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CE" w:rsidRDefault="00C97ACE" w:rsidP="00C97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КАВКАЗСКОГО СЕЛЬСКОГО ПОСЕЛЕНИЯ </w:t>
      </w:r>
      <w:r>
        <w:rPr>
          <w:b/>
          <w:sz w:val="28"/>
          <w:szCs w:val="28"/>
        </w:rPr>
        <w:tab/>
        <w:t xml:space="preserve">           КАВКАЗСКОГО РАЙОНА</w:t>
      </w:r>
    </w:p>
    <w:p w:rsidR="00C97ACE" w:rsidRDefault="00C97ACE" w:rsidP="00C97A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97ACE" w:rsidRDefault="00C97ACE" w:rsidP="00C97ACE">
      <w:pPr>
        <w:jc w:val="center"/>
        <w:rPr>
          <w:b/>
          <w:sz w:val="28"/>
          <w:szCs w:val="28"/>
        </w:rPr>
      </w:pPr>
    </w:p>
    <w:p w:rsidR="00C97ACE" w:rsidRDefault="00862653" w:rsidP="00C97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C97ACE" w:rsidRDefault="00C97ACE" w:rsidP="00C97ACE">
      <w:pPr>
        <w:rPr>
          <w:sz w:val="28"/>
          <w:szCs w:val="28"/>
        </w:rPr>
      </w:pPr>
    </w:p>
    <w:p w:rsidR="00C97ACE" w:rsidRDefault="00C97ACE" w:rsidP="00C97ACE">
      <w:pPr>
        <w:rPr>
          <w:sz w:val="28"/>
          <w:szCs w:val="28"/>
        </w:rPr>
      </w:pPr>
      <w:r>
        <w:rPr>
          <w:sz w:val="28"/>
          <w:szCs w:val="28"/>
        </w:rPr>
        <w:t>«____»_________ года                                                                            №____</w:t>
      </w:r>
    </w:p>
    <w:p w:rsidR="00C97ACE" w:rsidRDefault="00C97ACE" w:rsidP="00C97ACE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ст. Кавказская</w:t>
      </w:r>
    </w:p>
    <w:p w:rsidR="00C97ACE" w:rsidRDefault="00C97ACE" w:rsidP="00C97ACE">
      <w:pPr>
        <w:tabs>
          <w:tab w:val="left" w:pos="855"/>
        </w:tabs>
        <w:jc w:val="center"/>
        <w:rPr>
          <w:sz w:val="28"/>
          <w:szCs w:val="28"/>
        </w:rPr>
      </w:pPr>
    </w:p>
    <w:p w:rsidR="00C97ACE" w:rsidRDefault="00C97ACE" w:rsidP="00C97ACE">
      <w:pPr>
        <w:tabs>
          <w:tab w:val="left" w:pos="855"/>
        </w:tabs>
        <w:jc w:val="center"/>
        <w:rPr>
          <w:sz w:val="28"/>
          <w:szCs w:val="28"/>
        </w:rPr>
      </w:pPr>
    </w:p>
    <w:p w:rsidR="00C97ACE" w:rsidRDefault="00C97ACE" w:rsidP="00D5716C">
      <w:pPr>
        <w:jc w:val="center"/>
        <w:rPr>
          <w:b/>
          <w:bCs/>
          <w:sz w:val="28"/>
          <w:szCs w:val="28"/>
        </w:rPr>
      </w:pPr>
      <w:r w:rsidRPr="00D5716C">
        <w:rPr>
          <w:b/>
          <w:bCs/>
          <w:color w:val="C00000"/>
          <w:sz w:val="28"/>
          <w:szCs w:val="28"/>
        </w:rPr>
        <w:t>О внесении изменений</w:t>
      </w:r>
      <w:r w:rsidR="00D5716C" w:rsidRPr="00D5716C">
        <w:rPr>
          <w:b/>
          <w:bCs/>
          <w:color w:val="C00000"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 xml:space="preserve">в Решение очередной </w:t>
      </w:r>
      <w:r w:rsidR="00862653">
        <w:rPr>
          <w:b/>
          <w:bCs/>
          <w:sz w:val="28"/>
          <w:szCs w:val="28"/>
        </w:rPr>
        <w:t xml:space="preserve">пятьдесят третьей </w:t>
      </w:r>
      <w:r>
        <w:rPr>
          <w:b/>
          <w:bCs/>
          <w:sz w:val="28"/>
          <w:szCs w:val="28"/>
        </w:rPr>
        <w:t>сессии Совета Кавказского сельского поселения Кавказского района</w:t>
      </w:r>
    </w:p>
    <w:p w:rsidR="00C97ACE" w:rsidRDefault="00C97ACE" w:rsidP="00D5716C">
      <w:pPr>
        <w:jc w:val="center"/>
        <w:rPr>
          <w:b/>
          <w:bCs/>
          <w:sz w:val="28"/>
          <w:szCs w:val="28"/>
        </w:rPr>
      </w:pPr>
      <w:r w:rsidRPr="00C97ACE">
        <w:rPr>
          <w:b/>
          <w:bCs/>
          <w:color w:val="FF0000"/>
          <w:sz w:val="28"/>
          <w:szCs w:val="28"/>
        </w:rPr>
        <w:t xml:space="preserve">от </w:t>
      </w:r>
      <w:r w:rsidR="00862653">
        <w:rPr>
          <w:b/>
          <w:bCs/>
          <w:color w:val="FF0000"/>
          <w:sz w:val="28"/>
          <w:szCs w:val="28"/>
        </w:rPr>
        <w:t>14 окт</w:t>
      </w:r>
      <w:r w:rsidRPr="00C97ACE">
        <w:rPr>
          <w:b/>
          <w:bCs/>
          <w:color w:val="FF0000"/>
          <w:sz w:val="28"/>
          <w:szCs w:val="28"/>
        </w:rPr>
        <w:t>ября 201</w:t>
      </w:r>
      <w:r w:rsidR="00862653">
        <w:rPr>
          <w:b/>
          <w:bCs/>
          <w:color w:val="FF0000"/>
          <w:sz w:val="28"/>
          <w:szCs w:val="28"/>
        </w:rPr>
        <w:t>3</w:t>
      </w:r>
      <w:r w:rsidRPr="00C97ACE">
        <w:rPr>
          <w:b/>
          <w:bCs/>
          <w:color w:val="FF0000"/>
          <w:sz w:val="28"/>
          <w:szCs w:val="28"/>
        </w:rPr>
        <w:t xml:space="preserve">  года № </w:t>
      </w:r>
      <w:r w:rsidR="00862653">
        <w:rPr>
          <w:b/>
          <w:bCs/>
          <w:color w:val="FF0000"/>
          <w:sz w:val="28"/>
          <w:szCs w:val="28"/>
        </w:rPr>
        <w:t xml:space="preserve"> 11 </w:t>
      </w:r>
      <w:r>
        <w:rPr>
          <w:b/>
          <w:bCs/>
          <w:sz w:val="28"/>
          <w:szCs w:val="28"/>
        </w:rPr>
        <w:t>«Об установлении земельного налога</w:t>
      </w:r>
    </w:p>
    <w:p w:rsidR="00C97ACE" w:rsidRDefault="00C97ACE" w:rsidP="00D571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муниципального образования</w:t>
      </w:r>
    </w:p>
    <w:p w:rsidR="00C97ACE" w:rsidRDefault="00C97ACE" w:rsidP="00D571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Кавказского сельского поселения»</w:t>
      </w:r>
    </w:p>
    <w:p w:rsidR="00C97ACE" w:rsidRDefault="00C97ACE" w:rsidP="00D5716C">
      <w:pPr>
        <w:jc w:val="center"/>
        <w:rPr>
          <w:b/>
          <w:bCs/>
          <w:sz w:val="28"/>
          <w:szCs w:val="28"/>
        </w:rPr>
      </w:pPr>
    </w:p>
    <w:p w:rsidR="00C97ACE" w:rsidRDefault="00C97ACE" w:rsidP="00C97ACE">
      <w:pPr>
        <w:jc w:val="center"/>
        <w:rPr>
          <w:b/>
          <w:bCs/>
          <w:sz w:val="28"/>
          <w:szCs w:val="28"/>
        </w:rPr>
      </w:pPr>
    </w:p>
    <w:p w:rsidR="00C97ACE" w:rsidRDefault="00C97ACE" w:rsidP="00C97A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7ACE" w:rsidRDefault="00862653" w:rsidP="00C97ACE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219F">
        <w:rPr>
          <w:color w:val="C00000"/>
          <w:sz w:val="28"/>
          <w:szCs w:val="28"/>
        </w:rPr>
        <w:t>Руководствуясь главой 31</w:t>
      </w:r>
      <w:r w:rsidR="00C97ACE" w:rsidRPr="00ED219F">
        <w:rPr>
          <w:color w:val="C00000"/>
          <w:sz w:val="28"/>
          <w:szCs w:val="28"/>
        </w:rPr>
        <w:t xml:space="preserve"> Налогового кодекса Российской Федерации, Уставом Кавказского сельского поселения Кавказского района</w:t>
      </w:r>
      <w:r w:rsidR="00C97ACE">
        <w:rPr>
          <w:sz w:val="28"/>
          <w:szCs w:val="28"/>
        </w:rPr>
        <w:t xml:space="preserve">, Совет Кавказского сельского поселения Кавказского района, </w:t>
      </w:r>
      <w:proofErr w:type="gramStart"/>
      <w:r w:rsidR="00C97ACE">
        <w:rPr>
          <w:sz w:val="28"/>
          <w:szCs w:val="28"/>
        </w:rPr>
        <w:t>р</w:t>
      </w:r>
      <w:proofErr w:type="gramEnd"/>
      <w:r w:rsidR="00C97ACE">
        <w:rPr>
          <w:sz w:val="28"/>
          <w:szCs w:val="28"/>
        </w:rPr>
        <w:t xml:space="preserve"> е ш и л:</w:t>
      </w:r>
    </w:p>
    <w:p w:rsidR="00C97ACE" w:rsidRPr="00862653" w:rsidRDefault="00C97ACE" w:rsidP="00C97ACE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862653">
        <w:rPr>
          <w:sz w:val="28"/>
          <w:szCs w:val="28"/>
        </w:rPr>
        <w:t xml:space="preserve">. Внести в решение Совета Кавказского сельского поселения Кавказского района от </w:t>
      </w:r>
      <w:r w:rsidR="00862653" w:rsidRPr="00862653">
        <w:rPr>
          <w:sz w:val="28"/>
          <w:szCs w:val="28"/>
        </w:rPr>
        <w:t>14</w:t>
      </w:r>
      <w:r w:rsidRPr="00862653">
        <w:rPr>
          <w:sz w:val="28"/>
          <w:szCs w:val="28"/>
        </w:rPr>
        <w:t xml:space="preserve"> </w:t>
      </w:r>
      <w:r w:rsidR="00862653" w:rsidRPr="00862653">
        <w:rPr>
          <w:sz w:val="28"/>
          <w:szCs w:val="28"/>
        </w:rPr>
        <w:t>окт</w:t>
      </w:r>
      <w:r w:rsidRPr="00862653">
        <w:rPr>
          <w:sz w:val="28"/>
          <w:szCs w:val="28"/>
        </w:rPr>
        <w:t>ября 201</w:t>
      </w:r>
      <w:r w:rsidR="00862653" w:rsidRPr="00862653">
        <w:rPr>
          <w:sz w:val="28"/>
          <w:szCs w:val="28"/>
        </w:rPr>
        <w:t>3</w:t>
      </w:r>
      <w:r w:rsidRPr="00862653">
        <w:rPr>
          <w:sz w:val="28"/>
          <w:szCs w:val="28"/>
        </w:rPr>
        <w:t xml:space="preserve"> года № </w:t>
      </w:r>
      <w:r w:rsidR="00862653" w:rsidRPr="00862653">
        <w:rPr>
          <w:sz w:val="28"/>
          <w:szCs w:val="28"/>
        </w:rPr>
        <w:t>11</w:t>
      </w:r>
      <w:r w:rsidRPr="00862653">
        <w:rPr>
          <w:sz w:val="28"/>
          <w:szCs w:val="28"/>
        </w:rPr>
        <w:t xml:space="preserve"> «Об установлении земельного налога на территории муниципального образования Кавказского сельского поселения» следующие изменения:</w:t>
      </w:r>
    </w:p>
    <w:p w:rsidR="00C97ACE" w:rsidRPr="00D5716C" w:rsidRDefault="00C97ACE" w:rsidP="00C97ACE">
      <w:pPr>
        <w:tabs>
          <w:tab w:val="left" w:pos="855"/>
        </w:tabs>
        <w:jc w:val="both"/>
        <w:rPr>
          <w:sz w:val="28"/>
          <w:szCs w:val="28"/>
        </w:rPr>
      </w:pPr>
      <w:r w:rsidRPr="00C97ACE">
        <w:rPr>
          <w:color w:val="FF0000"/>
          <w:sz w:val="28"/>
          <w:szCs w:val="28"/>
        </w:rPr>
        <w:tab/>
      </w:r>
      <w:r w:rsidRPr="00D5716C">
        <w:rPr>
          <w:sz w:val="28"/>
          <w:szCs w:val="28"/>
        </w:rPr>
        <w:t xml:space="preserve">2.  </w:t>
      </w:r>
      <w:r w:rsidR="00862653" w:rsidRPr="00D5716C">
        <w:rPr>
          <w:color w:val="C00000"/>
          <w:sz w:val="28"/>
          <w:szCs w:val="28"/>
        </w:rPr>
        <w:t>П</w:t>
      </w:r>
      <w:r w:rsidRPr="00D5716C">
        <w:rPr>
          <w:color w:val="C00000"/>
          <w:sz w:val="28"/>
          <w:szCs w:val="28"/>
        </w:rPr>
        <w:t xml:space="preserve">ункт </w:t>
      </w:r>
      <w:r w:rsidR="00862653" w:rsidRPr="00D5716C">
        <w:rPr>
          <w:color w:val="C00000"/>
          <w:sz w:val="28"/>
          <w:szCs w:val="28"/>
        </w:rPr>
        <w:t>3.</w:t>
      </w:r>
      <w:r w:rsidRPr="00D5716C">
        <w:rPr>
          <w:color w:val="C00000"/>
          <w:sz w:val="28"/>
          <w:szCs w:val="28"/>
        </w:rPr>
        <w:t>2</w:t>
      </w:r>
      <w:r w:rsidR="00862653" w:rsidRPr="00D5716C">
        <w:rPr>
          <w:color w:val="C00000"/>
          <w:sz w:val="28"/>
          <w:szCs w:val="28"/>
        </w:rPr>
        <w:t xml:space="preserve">. </w:t>
      </w:r>
      <w:r w:rsidR="00862653" w:rsidRPr="00D5716C">
        <w:rPr>
          <w:sz w:val="28"/>
          <w:szCs w:val="28"/>
        </w:rPr>
        <w:t>решения изложить в следующей редакции</w:t>
      </w:r>
      <w:r w:rsidRPr="00D5716C">
        <w:rPr>
          <w:sz w:val="28"/>
          <w:szCs w:val="28"/>
        </w:rPr>
        <w:t>:</w:t>
      </w:r>
    </w:p>
    <w:p w:rsidR="00C97ACE" w:rsidRDefault="00C97ACE" w:rsidP="00C97ACE">
      <w:pPr>
        <w:tabs>
          <w:tab w:val="left" w:pos="855"/>
        </w:tabs>
        <w:jc w:val="both"/>
        <w:rPr>
          <w:sz w:val="28"/>
          <w:szCs w:val="28"/>
        </w:rPr>
      </w:pPr>
      <w:r w:rsidRPr="00D5716C">
        <w:rPr>
          <w:sz w:val="28"/>
          <w:szCs w:val="28"/>
        </w:rPr>
        <w:t>-</w:t>
      </w:r>
      <w:r w:rsidR="00C317B7" w:rsidRPr="00D5716C">
        <w:rPr>
          <w:sz w:val="28"/>
          <w:szCs w:val="28"/>
        </w:rPr>
        <w:t xml:space="preserve"> «налогоплательщики – физические лица, уплачивающие налог на основании</w:t>
      </w:r>
      <w:r w:rsidR="00C317B7" w:rsidRPr="00C317B7">
        <w:rPr>
          <w:sz w:val="28"/>
          <w:szCs w:val="28"/>
        </w:rPr>
        <w:t xml:space="preserve"> налогового уведомления, налог уплачивают</w:t>
      </w:r>
      <w:r w:rsidR="00C317B7">
        <w:rPr>
          <w:color w:val="FF0000"/>
          <w:sz w:val="28"/>
          <w:szCs w:val="28"/>
        </w:rPr>
        <w:t xml:space="preserve"> в срок до 1 ноября года, </w:t>
      </w:r>
      <w:r w:rsidR="00C317B7" w:rsidRPr="00C317B7">
        <w:rPr>
          <w:sz w:val="28"/>
          <w:szCs w:val="28"/>
        </w:rPr>
        <w:t>следующего за истекшим налоговым периодом</w:t>
      </w:r>
      <w:r w:rsidRPr="00C317B7">
        <w:rPr>
          <w:sz w:val="28"/>
          <w:szCs w:val="28"/>
        </w:rPr>
        <w:t>».</w:t>
      </w:r>
    </w:p>
    <w:p w:rsidR="008E705A" w:rsidRDefault="008E705A" w:rsidP="00C97ACE">
      <w:pPr>
        <w:tabs>
          <w:tab w:val="left" w:pos="855"/>
        </w:tabs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ED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740C2">
        <w:rPr>
          <w:color w:val="C00000"/>
          <w:sz w:val="28"/>
          <w:szCs w:val="28"/>
        </w:rPr>
        <w:t>Изложить</w:t>
      </w:r>
      <w:r w:rsidR="00136703" w:rsidRPr="00136703">
        <w:rPr>
          <w:color w:val="C00000"/>
          <w:sz w:val="28"/>
          <w:szCs w:val="28"/>
        </w:rPr>
        <w:t xml:space="preserve"> </w:t>
      </w:r>
      <w:r w:rsidR="00136703">
        <w:rPr>
          <w:color w:val="C00000"/>
          <w:sz w:val="28"/>
          <w:szCs w:val="28"/>
        </w:rPr>
        <w:t>под</w:t>
      </w:r>
      <w:r w:rsidR="00136703" w:rsidRPr="00136703">
        <w:rPr>
          <w:color w:val="C00000"/>
          <w:sz w:val="28"/>
          <w:szCs w:val="28"/>
        </w:rPr>
        <w:t>п</w:t>
      </w:r>
      <w:r w:rsidRPr="00136703">
        <w:rPr>
          <w:color w:val="C00000"/>
          <w:sz w:val="28"/>
          <w:szCs w:val="28"/>
        </w:rPr>
        <w:t xml:space="preserve">ункт </w:t>
      </w:r>
      <w:r w:rsidR="00136703" w:rsidRPr="00136703">
        <w:rPr>
          <w:color w:val="C00000"/>
          <w:sz w:val="28"/>
          <w:szCs w:val="28"/>
        </w:rPr>
        <w:t>4.4.</w:t>
      </w:r>
      <w:r w:rsidR="00136703">
        <w:rPr>
          <w:color w:val="C00000"/>
          <w:sz w:val="28"/>
          <w:szCs w:val="28"/>
        </w:rPr>
        <w:t xml:space="preserve"> пункта 4</w:t>
      </w:r>
      <w:r w:rsidR="005740C2">
        <w:rPr>
          <w:color w:val="C00000"/>
          <w:sz w:val="28"/>
          <w:szCs w:val="28"/>
        </w:rPr>
        <w:t xml:space="preserve"> в следующей редакции</w:t>
      </w:r>
      <w:r w:rsidR="00136703">
        <w:rPr>
          <w:color w:val="C00000"/>
          <w:sz w:val="28"/>
          <w:szCs w:val="28"/>
        </w:rPr>
        <w:t>:</w:t>
      </w:r>
    </w:p>
    <w:p w:rsidR="00136703" w:rsidRPr="00C317B7" w:rsidRDefault="00136703" w:rsidP="00C97ACE">
      <w:pPr>
        <w:tabs>
          <w:tab w:val="left" w:pos="855"/>
        </w:tabs>
        <w:jc w:val="both"/>
        <w:rPr>
          <w:sz w:val="28"/>
          <w:szCs w:val="28"/>
        </w:rPr>
      </w:pPr>
      <w:proofErr w:type="gramStart"/>
      <w:r>
        <w:rPr>
          <w:color w:val="C00000"/>
          <w:sz w:val="28"/>
          <w:szCs w:val="28"/>
        </w:rPr>
        <w:t xml:space="preserve">- </w:t>
      </w:r>
      <w:r w:rsidR="00D5716C">
        <w:rPr>
          <w:color w:val="C00000"/>
          <w:sz w:val="28"/>
          <w:szCs w:val="28"/>
        </w:rPr>
        <w:t>«ветераны и инвалиды Великой Отечественной войны, ветераны и инвалиды боевых действий,</w:t>
      </w:r>
      <w:r w:rsidR="00ED219F">
        <w:rPr>
          <w:color w:val="C00000"/>
          <w:sz w:val="28"/>
          <w:szCs w:val="28"/>
        </w:rPr>
        <w:t xml:space="preserve"> направленные органами государственной власти СССР и принимавшие участие в боевых действиях при исполнении своего интернационального долга в республике Афганистан, а также </w:t>
      </w:r>
      <w:r w:rsidR="00D5716C">
        <w:rPr>
          <w:color w:val="C00000"/>
          <w:sz w:val="28"/>
          <w:szCs w:val="28"/>
        </w:rPr>
        <w:t xml:space="preserve">принимавшие </w:t>
      </w:r>
      <w:r w:rsidR="005740C2">
        <w:rPr>
          <w:color w:val="C00000"/>
          <w:sz w:val="28"/>
          <w:szCs w:val="28"/>
        </w:rPr>
        <w:t>участие в соответствии с решениями органов государственной власти РФ в боевых действиях на т</w:t>
      </w:r>
      <w:r w:rsidR="00ED219F">
        <w:rPr>
          <w:color w:val="C00000"/>
          <w:sz w:val="28"/>
          <w:szCs w:val="28"/>
        </w:rPr>
        <w:t xml:space="preserve">ерритории Российской Федерации </w:t>
      </w:r>
      <w:r w:rsidR="00D5716C">
        <w:rPr>
          <w:color w:val="C00000"/>
          <w:sz w:val="28"/>
          <w:szCs w:val="28"/>
        </w:rPr>
        <w:t>»</w:t>
      </w:r>
      <w:r w:rsidR="00ED219F">
        <w:rPr>
          <w:color w:val="C00000"/>
          <w:sz w:val="28"/>
          <w:szCs w:val="28"/>
        </w:rPr>
        <w:t>.</w:t>
      </w:r>
      <w:proofErr w:type="gramEnd"/>
    </w:p>
    <w:p w:rsidR="00C97ACE" w:rsidRDefault="00C97ACE" w:rsidP="00C97ACE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219F">
        <w:rPr>
          <w:sz w:val="28"/>
          <w:szCs w:val="28"/>
        </w:rPr>
        <w:t>4</w:t>
      </w:r>
      <w:r>
        <w:rPr>
          <w:sz w:val="28"/>
          <w:szCs w:val="28"/>
        </w:rPr>
        <w:t>.Настоящее решение вступает в силу со дня официального опубликования в средствах массовой информации и распространяется на правоотношения, возникшие с 1 января 201</w:t>
      </w:r>
      <w:r w:rsidR="00ED219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97ACE" w:rsidRDefault="00C97ACE" w:rsidP="00C97ACE">
      <w:pPr>
        <w:tabs>
          <w:tab w:val="left" w:pos="855"/>
        </w:tabs>
        <w:jc w:val="both"/>
        <w:rPr>
          <w:sz w:val="28"/>
          <w:szCs w:val="28"/>
        </w:rPr>
      </w:pPr>
    </w:p>
    <w:p w:rsidR="00C97ACE" w:rsidRDefault="00C97ACE" w:rsidP="00C97ACE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7ACE" w:rsidRDefault="00C97ACE" w:rsidP="00C97ACE">
      <w:pPr>
        <w:tabs>
          <w:tab w:val="left" w:pos="855"/>
        </w:tabs>
        <w:jc w:val="both"/>
        <w:rPr>
          <w:sz w:val="28"/>
          <w:szCs w:val="34"/>
        </w:rPr>
      </w:pPr>
      <w:r>
        <w:rPr>
          <w:sz w:val="28"/>
          <w:szCs w:val="28"/>
        </w:rPr>
        <w:tab/>
      </w:r>
    </w:p>
    <w:p w:rsidR="00862653" w:rsidRDefault="00C97ACE" w:rsidP="00862653">
      <w:pPr>
        <w:tabs>
          <w:tab w:val="left" w:pos="855"/>
          <w:tab w:val="left" w:pos="5985"/>
        </w:tabs>
        <w:rPr>
          <w:sz w:val="28"/>
          <w:szCs w:val="34"/>
        </w:rPr>
      </w:pPr>
      <w:r>
        <w:rPr>
          <w:sz w:val="28"/>
          <w:szCs w:val="34"/>
        </w:rPr>
        <w:t xml:space="preserve">Глава </w:t>
      </w:r>
      <w:proofErr w:type="gramStart"/>
      <w:r>
        <w:rPr>
          <w:sz w:val="28"/>
          <w:szCs w:val="34"/>
        </w:rPr>
        <w:t>Кавказского</w:t>
      </w:r>
      <w:proofErr w:type="gramEnd"/>
      <w:r>
        <w:rPr>
          <w:sz w:val="28"/>
          <w:szCs w:val="34"/>
        </w:rPr>
        <w:t xml:space="preserve"> сельского</w:t>
      </w:r>
    </w:p>
    <w:p w:rsidR="0015423A" w:rsidRDefault="00862653" w:rsidP="00862653">
      <w:pPr>
        <w:tabs>
          <w:tab w:val="left" w:pos="855"/>
          <w:tab w:val="left" w:pos="5985"/>
        </w:tabs>
      </w:pPr>
      <w:r>
        <w:rPr>
          <w:sz w:val="28"/>
          <w:szCs w:val="34"/>
        </w:rPr>
        <w:t>п</w:t>
      </w:r>
      <w:r w:rsidR="00C97ACE">
        <w:rPr>
          <w:sz w:val="28"/>
          <w:szCs w:val="34"/>
        </w:rPr>
        <w:t xml:space="preserve">оселения Кавказского района         </w:t>
      </w:r>
      <w:r w:rsidR="00C97ACE">
        <w:rPr>
          <w:sz w:val="28"/>
          <w:szCs w:val="34"/>
        </w:rPr>
        <w:tab/>
      </w:r>
      <w:r w:rsidR="00C97ACE">
        <w:rPr>
          <w:sz w:val="28"/>
          <w:szCs w:val="34"/>
        </w:rPr>
        <w:tab/>
      </w:r>
      <w:r>
        <w:rPr>
          <w:sz w:val="28"/>
          <w:szCs w:val="34"/>
        </w:rPr>
        <w:t xml:space="preserve">                </w:t>
      </w:r>
      <w:r w:rsidR="00C97ACE">
        <w:rPr>
          <w:sz w:val="28"/>
          <w:szCs w:val="34"/>
        </w:rPr>
        <w:t>О.Г. Мяс</w:t>
      </w:r>
      <w:r>
        <w:rPr>
          <w:sz w:val="28"/>
          <w:szCs w:val="34"/>
        </w:rPr>
        <w:t>ищева</w:t>
      </w:r>
    </w:p>
    <w:sectPr w:rsidR="0015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A7"/>
    <w:rsid w:val="00136703"/>
    <w:rsid w:val="0015423A"/>
    <w:rsid w:val="00294CDB"/>
    <w:rsid w:val="005740C2"/>
    <w:rsid w:val="00862653"/>
    <w:rsid w:val="008E705A"/>
    <w:rsid w:val="00C317B7"/>
    <w:rsid w:val="00C97ACE"/>
    <w:rsid w:val="00D5716C"/>
    <w:rsid w:val="00D833A7"/>
    <w:rsid w:val="00E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User33</cp:lastModifiedBy>
  <cp:revision>6</cp:revision>
  <cp:lastPrinted>2014-02-16T08:42:00Z</cp:lastPrinted>
  <dcterms:created xsi:type="dcterms:W3CDTF">2014-02-14T12:31:00Z</dcterms:created>
  <dcterms:modified xsi:type="dcterms:W3CDTF">2014-02-17T11:09:00Z</dcterms:modified>
</cp:coreProperties>
</file>