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37C" w:rsidRPr="00E4037C" w:rsidRDefault="00E63101" w:rsidP="00E4037C">
      <w:pPr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AED223E" wp14:editId="06478D5A">
            <wp:simplePos x="0" y="0"/>
            <wp:positionH relativeFrom="column">
              <wp:posOffset>-554355</wp:posOffset>
            </wp:positionH>
            <wp:positionV relativeFrom="paragraph">
              <wp:posOffset>4480560</wp:posOffset>
            </wp:positionV>
            <wp:extent cx="3125222" cy="3409950"/>
            <wp:effectExtent l="0" t="0" r="0" b="0"/>
            <wp:wrapNone/>
            <wp:docPr id="2" name="Рисунок 2" descr="F:\DCIM\102MSDCF\DSC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0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9" r="18467"/>
                    <a:stretch/>
                  </pic:blipFill>
                  <pic:spPr bwMode="auto">
                    <a:xfrm>
                      <a:off x="0" y="0"/>
                      <a:ext cx="3125222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06B" w:rsidRPr="00451D41">
        <w:rPr>
          <w:rFonts w:ascii="Times New Roman" w:hAnsi="Times New Roman" w:cs="Times New Roman"/>
          <w:sz w:val="24"/>
          <w:szCs w:val="24"/>
        </w:rPr>
        <w:t xml:space="preserve">Поэзия – это язык души. Она всегда там, где есть человеческие чувства, причем самые светлые и прекрасные. Поэты – счастливые люди, ведь они умеют выразить то, что словами не выражается. И, наверное, не случайно, 21 марта на 30 – </w:t>
      </w:r>
      <w:proofErr w:type="gramStart"/>
      <w:r w:rsidR="00D5306B" w:rsidRPr="00451D41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="00D5306B" w:rsidRPr="00451D41">
        <w:rPr>
          <w:rFonts w:ascii="Times New Roman" w:hAnsi="Times New Roman" w:cs="Times New Roman"/>
          <w:sz w:val="24"/>
          <w:szCs w:val="24"/>
        </w:rPr>
        <w:t xml:space="preserve"> сессии Генеральной ассамблеи ЮНЕСКО в Париже, начиная с 1999 года, был учрежден праздник – Всемирный день поэзии.</w:t>
      </w:r>
      <w:r w:rsidR="00451D41" w:rsidRPr="00451D41">
        <w:rPr>
          <w:rFonts w:ascii="Times New Roman" w:hAnsi="Times New Roman" w:cs="Times New Roman"/>
          <w:sz w:val="24"/>
          <w:szCs w:val="24"/>
        </w:rPr>
        <w:t xml:space="preserve"> И в преддверии этого праздника 13 марта в центральной сельской библиотеке Кавказского сельского поселения прошло заседание молодежного клуба «Виадук». Хозяйкой мероприятия под названием «Литературный калейдоскоп» была, конечно же, Поэзия. Ведущий библиотекарь Даниелян Лариса Михайловна рассказала,</w:t>
      </w:r>
      <w:r w:rsidR="00451D41" w:rsidRPr="00451D41">
        <w:rPr>
          <w:rFonts w:ascii="Times New Roman" w:hAnsi="Times New Roman" w:cs="Times New Roman"/>
          <w:color w:val="333333"/>
          <w:sz w:val="24"/>
          <w:szCs w:val="24"/>
        </w:rPr>
        <w:t xml:space="preserve"> об истории возникновения всемирного праздника</w:t>
      </w:r>
      <w:r w:rsidR="000068DA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451D41" w:rsidRPr="00451D41">
        <w:rPr>
          <w:rFonts w:ascii="Times New Roman" w:hAnsi="Times New Roman" w:cs="Times New Roman"/>
          <w:sz w:val="24"/>
          <w:szCs w:val="24"/>
        </w:rPr>
        <w:t xml:space="preserve"> почему именно это дата стала </w:t>
      </w:r>
      <w:r w:rsidR="000068DA">
        <w:rPr>
          <w:rFonts w:ascii="Times New Roman" w:hAnsi="Times New Roman" w:cs="Times New Roman"/>
          <w:sz w:val="24"/>
          <w:szCs w:val="24"/>
        </w:rPr>
        <w:t>днем поэзии</w:t>
      </w:r>
      <w:r w:rsidR="00451D41" w:rsidRPr="00451D41">
        <w:rPr>
          <w:rFonts w:ascii="Times New Roman" w:hAnsi="Times New Roman" w:cs="Times New Roman"/>
          <w:sz w:val="24"/>
          <w:szCs w:val="24"/>
        </w:rPr>
        <w:t>, где и когда прошел первый день поэзии</w:t>
      </w:r>
      <w:r>
        <w:rPr>
          <w:rFonts w:ascii="Times New Roman" w:hAnsi="Times New Roman" w:cs="Times New Roman"/>
          <w:sz w:val="24"/>
          <w:szCs w:val="24"/>
        </w:rPr>
        <w:t xml:space="preserve">, сделала обзор книжной выставки. </w:t>
      </w:r>
      <w:r w:rsidR="000068DA">
        <w:rPr>
          <w:rFonts w:ascii="Times New Roman" w:hAnsi="Times New Roman" w:cs="Times New Roman"/>
          <w:sz w:val="24"/>
          <w:szCs w:val="24"/>
        </w:rPr>
        <w:t xml:space="preserve">Члены клуба </w:t>
      </w:r>
      <w:r w:rsidR="00E4037C">
        <w:rPr>
          <w:rFonts w:ascii="Times New Roman" w:hAnsi="Times New Roman" w:cs="Times New Roman"/>
          <w:sz w:val="24"/>
          <w:szCs w:val="24"/>
        </w:rPr>
        <w:t xml:space="preserve"> вместе со своим классным преподавателем </w:t>
      </w:r>
      <w:proofErr w:type="spellStart"/>
      <w:r w:rsidR="00E4037C">
        <w:rPr>
          <w:rFonts w:ascii="Times New Roman" w:hAnsi="Times New Roman" w:cs="Times New Roman"/>
          <w:sz w:val="24"/>
          <w:szCs w:val="24"/>
        </w:rPr>
        <w:t>Есиной</w:t>
      </w:r>
      <w:proofErr w:type="spellEnd"/>
      <w:r w:rsidR="00E4037C">
        <w:rPr>
          <w:rFonts w:ascii="Times New Roman" w:hAnsi="Times New Roman" w:cs="Times New Roman"/>
          <w:sz w:val="24"/>
          <w:szCs w:val="24"/>
        </w:rPr>
        <w:t xml:space="preserve"> Натальей Васильевной, </w:t>
      </w:r>
      <w:r w:rsidR="000068DA">
        <w:rPr>
          <w:rFonts w:ascii="Times New Roman" w:hAnsi="Times New Roman" w:cs="Times New Roman"/>
          <w:sz w:val="24"/>
          <w:szCs w:val="24"/>
        </w:rPr>
        <w:t xml:space="preserve">приняли участие в конкурсах. Разминка – вспоминали стихи из детства притом большинства поколений, А. </w:t>
      </w:r>
      <w:proofErr w:type="spellStart"/>
      <w:r w:rsidR="000068DA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="000068DA">
        <w:rPr>
          <w:rFonts w:ascii="Times New Roman" w:hAnsi="Times New Roman" w:cs="Times New Roman"/>
          <w:sz w:val="24"/>
          <w:szCs w:val="24"/>
        </w:rPr>
        <w:t>, С. Маршака, К. Чуковского, С. Михалкова и др.</w:t>
      </w:r>
      <w:r w:rsidR="00307244">
        <w:rPr>
          <w:rFonts w:ascii="Times New Roman" w:hAnsi="Times New Roman" w:cs="Times New Roman"/>
          <w:sz w:val="24"/>
          <w:szCs w:val="24"/>
        </w:rPr>
        <w:t xml:space="preserve"> Конкурс «События и факты» окунул в творческий мир поэтов, ребята узнали интересные факты из их жизни, вспоминали названия произведений. Чтение стихов – увлекательнейшее занятие. </w:t>
      </w:r>
      <w:r w:rsidR="00307244" w:rsidRPr="00307244">
        <w:rPr>
          <w:rFonts w:ascii="Times New Roman" w:hAnsi="Times New Roman" w:cs="Times New Roman"/>
          <w:sz w:val="24"/>
          <w:szCs w:val="24"/>
        </w:rPr>
        <w:t>Стихи интересно не только читать, но и перечитывать. В конце  мероприятия</w:t>
      </w:r>
      <w:r w:rsidR="00307244" w:rsidRPr="00307244">
        <w:rPr>
          <w:rFonts w:ascii="Times" w:eastAsia="Times New Roman" w:hAnsi="Times" w:cs="Times"/>
          <w:color w:val="333333"/>
          <w:sz w:val="24"/>
          <w:szCs w:val="24"/>
          <w:lang w:eastAsia="ru-RU"/>
        </w:rPr>
        <w:t xml:space="preserve"> один за другим </w:t>
      </w:r>
      <w:r w:rsidR="00E4037C">
        <w:rPr>
          <w:rFonts w:ascii="Times" w:eastAsia="Times New Roman" w:hAnsi="Times" w:cs="Times"/>
          <w:color w:val="333333"/>
          <w:sz w:val="24"/>
          <w:szCs w:val="24"/>
          <w:lang w:eastAsia="ru-RU"/>
        </w:rPr>
        <w:t xml:space="preserve">участники мероприятия </w:t>
      </w:r>
      <w:r w:rsidR="00307244" w:rsidRPr="00307244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делились своими  любимыми стихами, а некоторые и читали.</w:t>
      </w:r>
      <w:r w:rsidR="00E4037C" w:rsidRPr="00E4037C">
        <w:rPr>
          <w:rFonts w:ascii="Times" w:hAnsi="Times" w:cs="Times"/>
          <w:color w:val="333333"/>
          <w:sz w:val="28"/>
          <w:szCs w:val="28"/>
        </w:rPr>
        <w:t xml:space="preserve"> </w:t>
      </w:r>
      <w:r w:rsidR="00E4037C" w:rsidRPr="00E4037C">
        <w:rPr>
          <w:rFonts w:ascii="Times New Roman" w:hAnsi="Times New Roman" w:cs="Times New Roman"/>
          <w:color w:val="333333"/>
          <w:sz w:val="24"/>
          <w:szCs w:val="24"/>
        </w:rPr>
        <w:t xml:space="preserve">Звучали классические произведения и стихи современных авторов. </w:t>
      </w:r>
      <w:r w:rsidR="00E4037C">
        <w:rPr>
          <w:rFonts w:ascii="Times New Roman" w:hAnsi="Times New Roman" w:cs="Times New Roman"/>
          <w:color w:val="333333"/>
          <w:sz w:val="24"/>
          <w:szCs w:val="24"/>
        </w:rPr>
        <w:t xml:space="preserve">Все, кто участвовал в конкурсах, получили жетоны. </w:t>
      </w:r>
      <w:r w:rsidR="00FC0653">
        <w:rPr>
          <w:rFonts w:ascii="Times New Roman" w:hAnsi="Times New Roman" w:cs="Times New Roman"/>
          <w:color w:val="333333"/>
          <w:sz w:val="24"/>
          <w:szCs w:val="24"/>
        </w:rPr>
        <w:t xml:space="preserve">Победителями стали ученики СОШ №12 </w:t>
      </w:r>
      <w:proofErr w:type="spellStart"/>
      <w:r w:rsidR="00FC0653">
        <w:rPr>
          <w:rFonts w:ascii="Times New Roman" w:hAnsi="Times New Roman" w:cs="Times New Roman"/>
          <w:color w:val="333333"/>
          <w:sz w:val="24"/>
          <w:szCs w:val="24"/>
        </w:rPr>
        <w:t>Фраш</w:t>
      </w:r>
      <w:proofErr w:type="spellEnd"/>
      <w:r w:rsidR="00FC0653">
        <w:rPr>
          <w:rFonts w:ascii="Times New Roman" w:hAnsi="Times New Roman" w:cs="Times New Roman"/>
          <w:color w:val="333333"/>
          <w:sz w:val="24"/>
          <w:szCs w:val="24"/>
        </w:rPr>
        <w:t xml:space="preserve"> Яна и Дахно Мария.</w:t>
      </w:r>
      <w:r w:rsidR="00FC0653">
        <w:rPr>
          <w:rFonts w:ascii="Times New Roman" w:hAnsi="Times New Roman" w:cs="Times New Roman"/>
          <w:color w:val="333333"/>
          <w:sz w:val="24"/>
          <w:szCs w:val="24"/>
        </w:rPr>
        <w:t xml:space="preserve"> Они</w:t>
      </w:r>
      <w:r w:rsidR="00E4037C">
        <w:rPr>
          <w:rFonts w:ascii="Times New Roman" w:hAnsi="Times New Roman" w:cs="Times New Roman"/>
          <w:color w:val="333333"/>
          <w:sz w:val="24"/>
          <w:szCs w:val="24"/>
        </w:rPr>
        <w:t xml:space="preserve"> получил</w:t>
      </w:r>
      <w:r w:rsidR="00FC0653">
        <w:rPr>
          <w:rFonts w:ascii="Times New Roman" w:hAnsi="Times New Roman" w:cs="Times New Roman"/>
          <w:color w:val="333333"/>
          <w:sz w:val="24"/>
          <w:szCs w:val="24"/>
        </w:rPr>
        <w:t>и сладкие</w:t>
      </w:r>
      <w:r w:rsidR="00E4037C">
        <w:rPr>
          <w:rFonts w:ascii="Times New Roman" w:hAnsi="Times New Roman" w:cs="Times New Roman"/>
          <w:color w:val="333333"/>
          <w:sz w:val="24"/>
          <w:szCs w:val="24"/>
        </w:rPr>
        <w:t xml:space="preserve"> приз</w:t>
      </w:r>
      <w:r w:rsidR="00FC0653">
        <w:rPr>
          <w:rFonts w:ascii="Times New Roman" w:hAnsi="Times New Roman" w:cs="Times New Roman"/>
          <w:color w:val="333333"/>
          <w:sz w:val="24"/>
          <w:szCs w:val="24"/>
        </w:rPr>
        <w:t>ы</w:t>
      </w:r>
      <w:r w:rsidR="00E4037C">
        <w:rPr>
          <w:rFonts w:ascii="Times New Roman" w:hAnsi="Times New Roman" w:cs="Times New Roman"/>
          <w:color w:val="333333"/>
          <w:sz w:val="24"/>
          <w:szCs w:val="24"/>
        </w:rPr>
        <w:t>, а участники поощрительные подарки.</w:t>
      </w:r>
      <w:r w:rsidR="00E4037C" w:rsidRPr="00E4037C">
        <w:rPr>
          <w:rFonts w:ascii="Times" w:eastAsia="Times New Roman" w:hAnsi="Times" w:cs="Times"/>
          <w:color w:val="333333"/>
          <w:sz w:val="28"/>
          <w:szCs w:val="28"/>
          <w:lang w:eastAsia="ru-RU"/>
        </w:rPr>
        <w:t xml:space="preserve"> </w:t>
      </w:r>
      <w:r w:rsidR="00E4037C" w:rsidRPr="00E4037C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«Создание стихов сравнимо с полетом птицы. Научиться этому невозможно, а вот научиться понимать поэзию под силу каждому.  Любите поэзию,  читайте стихи, они сделают нашу жизнь ярче, богаче  и приятнее!» - такими словами закончила свое мероприятие Лариса Михайловна</w:t>
      </w:r>
      <w:r w:rsidR="00E4037C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.</w:t>
      </w:r>
    </w:p>
    <w:p w:rsidR="00E4037C" w:rsidRPr="00E4037C" w:rsidRDefault="00E4037C" w:rsidP="00E4037C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4037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E4037C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</w:r>
    </w:p>
    <w:p w:rsidR="002844E2" w:rsidRPr="00E4037C" w:rsidRDefault="002844E2" w:rsidP="00E4037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1D41" w:rsidRPr="00E4037C" w:rsidRDefault="00451D41" w:rsidP="00D5306B">
      <w:pPr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51D41" w:rsidRPr="00451D41" w:rsidRDefault="00451D41" w:rsidP="00D5306B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451D41" w:rsidRDefault="00451D41" w:rsidP="00D5306B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451D41" w:rsidRDefault="00FC0653" w:rsidP="00D5306B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4F6ECC" wp14:editId="0A5A4C73">
            <wp:simplePos x="0" y="0"/>
            <wp:positionH relativeFrom="column">
              <wp:posOffset>2684145</wp:posOffset>
            </wp:positionH>
            <wp:positionV relativeFrom="paragraph">
              <wp:posOffset>201930</wp:posOffset>
            </wp:positionV>
            <wp:extent cx="4162425" cy="3120390"/>
            <wp:effectExtent l="0" t="0" r="9525" b="3810"/>
            <wp:wrapNone/>
            <wp:docPr id="1" name="Рисунок 1" descr="F:\DCIM\102MSDCF\DSC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0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D41" w:rsidRDefault="00451D41" w:rsidP="00D5306B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451D41" w:rsidRDefault="00451D41" w:rsidP="00D5306B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451D41" w:rsidRDefault="00451D41" w:rsidP="00D5306B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451D41" w:rsidRPr="00D5306B" w:rsidRDefault="00451D41" w:rsidP="00D5306B">
      <w:pPr>
        <w:ind w:firstLine="709"/>
        <w:rPr>
          <w:rFonts w:ascii="Times New Roman" w:hAnsi="Times New Roman" w:cs="Times New Roman"/>
          <w:sz w:val="24"/>
          <w:szCs w:val="24"/>
        </w:rPr>
      </w:pPr>
    </w:p>
    <w:sectPr w:rsidR="00451D41" w:rsidRPr="00D5306B" w:rsidSect="00D5306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3A5"/>
    <w:rsid w:val="000068DA"/>
    <w:rsid w:val="001C75B9"/>
    <w:rsid w:val="002844E2"/>
    <w:rsid w:val="00307244"/>
    <w:rsid w:val="00451D41"/>
    <w:rsid w:val="009E53A5"/>
    <w:rsid w:val="00D5306B"/>
    <w:rsid w:val="00E4037C"/>
    <w:rsid w:val="00E63101"/>
    <w:rsid w:val="00FC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3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3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899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4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89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02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57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52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396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500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211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343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6979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71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157672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0492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291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523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0496309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6869072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25049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082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0910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7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1828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76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83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93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6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06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42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83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23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771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705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670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6112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882655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2634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2778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2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545054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6500581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5110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9036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4372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2019-03-13T11:25:00Z</dcterms:created>
  <dcterms:modified xsi:type="dcterms:W3CDTF">2019-03-13T12:41:00Z</dcterms:modified>
</cp:coreProperties>
</file>