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AA1191" w:rsidP="002F6067">
      <w:pPr>
        <w:pStyle w:val="3"/>
        <w:ind w:firstLine="0"/>
        <w:jc w:val="center"/>
      </w:pPr>
      <w:r w:rsidRPr="00AA1191">
        <w:rPr>
          <w:b/>
          <w:i w:val="0"/>
          <w:szCs w:val="28"/>
          <w:shd w:val="clear" w:color="auto" w:fill="FFFFFF"/>
        </w:rPr>
        <w:t>Доклад по оценке эффективности муниципальной подпрограммы</w:t>
      </w:r>
      <w:r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 на 2015-2020</w:t>
      </w:r>
      <w:r w:rsidR="002F6067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3854B0">
        <w:rPr>
          <w:b/>
          <w:i w:val="0"/>
          <w:spacing w:val="2"/>
          <w:szCs w:val="28"/>
        </w:rPr>
        <w:t>2018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министрация Кавказского сельского поселения Кавказского района.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3854B0">
        <w:rPr>
          <w:rFonts w:ascii="Times New Roman" w:hAnsi="Times New Roman" w:cs="Times New Roman"/>
          <w:sz w:val="28"/>
          <w:szCs w:val="28"/>
        </w:rPr>
        <w:t>2018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854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 тыс. рублей,  освоено бюджетных ассигнований местного бюджета  </w:t>
      </w:r>
      <w:r w:rsidR="003854B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,0 тыс. руб.</w:t>
      </w:r>
    </w:p>
    <w:p w:rsidR="003854B0" w:rsidRDefault="003854B0" w:rsidP="003854B0">
      <w:pPr>
        <w:snapToGri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Запланированное</w:t>
      </w:r>
      <w:r w:rsidR="002F6067"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067" w:rsidRPr="0025554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2F60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мероприятие </w:t>
      </w:r>
      <w:r w:rsidRPr="003854B0">
        <w:rPr>
          <w:rFonts w:ascii="Times New Roman" w:eastAsia="Calibri" w:hAnsi="Times New Roman" w:cs="Times New Roman"/>
          <w:sz w:val="28"/>
          <w:szCs w:val="28"/>
        </w:rPr>
        <w:t>«</w:t>
      </w:r>
      <w:r w:rsidRPr="003854B0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Ремонт комплекта оборудования громкоговорящей связи для оповещения населения</w:t>
      </w:r>
      <w:r>
        <w:rPr>
          <w:rFonts w:ascii="Times New Roman" w:eastAsia="Calibri" w:hAnsi="Times New Roman" w:cs="Times New Roman"/>
          <w:sz w:val="28"/>
          <w:szCs w:val="28"/>
        </w:rPr>
        <w:t>» выполнено в полном объеме</w:t>
      </w:r>
      <w:r w:rsidR="00A26AA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6AA7" w:rsidRDefault="00A26AA7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 w:rsidRPr="00A26AA7">
        <w:rPr>
          <w:rFonts w:ascii="Times New Roman" w:eastAsia="Calibri" w:hAnsi="Times New Roman" w:cs="Times New Roman"/>
          <w:sz w:val="28"/>
          <w:szCs w:val="28"/>
        </w:rPr>
        <w:t xml:space="preserve"> по информированности населения и выполнению</w:t>
      </w:r>
      <w:r w:rsidRPr="00A26AA7">
        <w:rPr>
          <w:rFonts w:ascii="Times New Roman" w:eastAsia="Calibri" w:hAnsi="Times New Roman" w:cs="Times New Roman"/>
          <w:sz w:val="28"/>
          <w:szCs w:val="28"/>
        </w:rPr>
        <w:br/>
        <w:t>правил безопасности при чрезвычайных ситуациях: пропаганда правил безопасности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6AA7">
        <w:rPr>
          <w:rFonts w:ascii="Times New Roman" w:eastAsia="Calibri" w:hAnsi="Times New Roman" w:cs="Times New Roman"/>
          <w:sz w:val="28"/>
          <w:szCs w:val="28"/>
        </w:rPr>
        <w:t>в чрезвычайных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выполнялось в течени</w:t>
      </w:r>
      <w:r w:rsidR="0038236C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54B0">
        <w:rPr>
          <w:rFonts w:ascii="Times New Roman" w:eastAsia="Calibri" w:hAnsi="Times New Roman" w:cs="Times New Roman"/>
          <w:sz w:val="28"/>
          <w:szCs w:val="28"/>
        </w:rPr>
        <w:t>2018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без привлечения финансирования, путем бесплатного оповещения и информирования по средствам СМИ и сети интернет</w:t>
      </w:r>
      <w:r w:rsidR="003854B0">
        <w:rPr>
          <w:rFonts w:ascii="Times New Roman" w:eastAsia="Calibri" w:hAnsi="Times New Roman" w:cs="Times New Roman"/>
          <w:sz w:val="28"/>
          <w:szCs w:val="28"/>
        </w:rPr>
        <w:t>, и комплекта громкоговорящей связи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6C" w:rsidRDefault="0038236C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Мероприятие</w:t>
      </w:r>
      <w:r w:rsidR="00EB5605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236C">
        <w:rPr>
          <w:rFonts w:ascii="Times New Roman" w:eastAsia="Calibri" w:hAnsi="Times New Roman" w:cs="Times New Roman"/>
          <w:sz w:val="28"/>
          <w:szCs w:val="28"/>
        </w:rPr>
        <w:t>Приобретение материальных запасов на случай чрезвычайных ситуаций (раскладушки, доска обрезная, шифер, электростанция и т.д.)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D66C8A">
        <w:rPr>
          <w:rFonts w:ascii="Times New Roman" w:eastAsia="Calibri" w:hAnsi="Times New Roman" w:cs="Times New Roman"/>
          <w:sz w:val="28"/>
          <w:szCs w:val="28"/>
        </w:rPr>
        <w:t xml:space="preserve"> 2018 года</w:t>
      </w:r>
      <w:r w:rsidR="00EB56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6C8A">
        <w:rPr>
          <w:rFonts w:ascii="Times New Roman" w:eastAsia="Calibri" w:hAnsi="Times New Roman" w:cs="Times New Roman"/>
          <w:sz w:val="28"/>
          <w:szCs w:val="28"/>
        </w:rPr>
        <w:t>полномочия по формированию материального резерва относятся к полномочиям муниципального района</w:t>
      </w:r>
      <w:r w:rsidR="00EB56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5605" w:rsidRDefault="00EB5605" w:rsidP="002F60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  Мероприятие: </w:t>
      </w:r>
      <w:r w:rsidRPr="00EB5605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выполнялось  ввиду</w:t>
      </w:r>
      <w:r w:rsidR="00E73CE8">
        <w:rPr>
          <w:rFonts w:ascii="Times New Roman" w:eastAsia="Calibri" w:hAnsi="Times New Roman" w:cs="Times New Roman"/>
          <w:sz w:val="28"/>
          <w:szCs w:val="28"/>
        </w:rPr>
        <w:t xml:space="preserve"> экономии бюджетных </w:t>
      </w:r>
      <w:proofErr w:type="gramStart"/>
      <w:r w:rsidR="00E73CE8">
        <w:rPr>
          <w:rFonts w:ascii="Times New Roman" w:eastAsia="Calibri" w:hAnsi="Times New Roman" w:cs="Times New Roman"/>
          <w:sz w:val="28"/>
          <w:szCs w:val="28"/>
        </w:rPr>
        <w:t>средств</w:t>
      </w:r>
      <w:proofErr w:type="gramEnd"/>
      <w:r w:rsidR="00E73CE8">
        <w:rPr>
          <w:rFonts w:ascii="Times New Roman" w:eastAsia="Calibri" w:hAnsi="Times New Roman" w:cs="Times New Roman"/>
          <w:sz w:val="28"/>
          <w:szCs w:val="28"/>
        </w:rPr>
        <w:t xml:space="preserve">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отсутствия потребности в связи с наличием 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готового </w:t>
      </w:r>
      <w:r>
        <w:rPr>
          <w:rFonts w:ascii="Times New Roman" w:eastAsia="Calibri" w:hAnsi="Times New Roman" w:cs="Times New Roman"/>
          <w:sz w:val="28"/>
          <w:szCs w:val="28"/>
        </w:rPr>
        <w:t>материала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необходимого для осуществления полномочий, </w:t>
      </w:r>
      <w:r w:rsidR="00E73CE8">
        <w:rPr>
          <w:rFonts w:ascii="Times New Roman" w:eastAsia="Calibri" w:hAnsi="Times New Roman" w:cs="Times New Roman"/>
          <w:sz w:val="28"/>
          <w:szCs w:val="28"/>
        </w:rPr>
        <w:t>следовательно,</w:t>
      </w:r>
      <w:r w:rsidR="003854B0">
        <w:rPr>
          <w:rFonts w:ascii="Times New Roman" w:eastAsia="Calibri" w:hAnsi="Times New Roman" w:cs="Times New Roman"/>
          <w:sz w:val="28"/>
          <w:szCs w:val="28"/>
        </w:rPr>
        <w:t xml:space="preserve"> целевой показатель по данной подпрограмме можно считать </w:t>
      </w:r>
      <w:r w:rsidR="00E73CE8">
        <w:rPr>
          <w:rFonts w:ascii="Times New Roman" w:eastAsia="Calibri" w:hAnsi="Times New Roman" w:cs="Times New Roman"/>
          <w:sz w:val="28"/>
          <w:szCs w:val="28"/>
        </w:rPr>
        <w:t>выполненным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="003854B0">
        <w:rPr>
          <w:rFonts w:ascii="Times New Roman" w:hAnsi="Times New Roman" w:cs="Times New Roman"/>
          <w:b/>
          <w:sz w:val="28"/>
          <w:szCs w:val="28"/>
        </w:rPr>
        <w:t>высокой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</w:t>
      </w:r>
      <w:r w:rsidR="00A86200">
        <w:rPr>
          <w:rFonts w:ascii="Times New Roman" w:hAnsi="Times New Roman" w:cs="Times New Roman"/>
          <w:sz w:val="28"/>
          <w:szCs w:val="28"/>
        </w:rPr>
        <w:t>–</w:t>
      </w:r>
      <w:r w:rsidR="00A86200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3854B0">
        <w:rPr>
          <w:rFonts w:ascii="Times New Roman" w:hAnsi="Times New Roman" w:cs="Times New Roman"/>
          <w:b/>
          <w:sz w:val="28"/>
          <w:szCs w:val="28"/>
        </w:rPr>
        <w:t>1</w:t>
      </w:r>
      <w:r w:rsidR="00AA65FF">
        <w:rPr>
          <w:rFonts w:ascii="Times New Roman" w:hAnsi="Times New Roman" w:cs="Times New Roman"/>
          <w:b/>
          <w:sz w:val="28"/>
          <w:szCs w:val="28"/>
        </w:rPr>
        <w:t>.</w:t>
      </w:r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</w:t>
      </w:r>
      <w:r w:rsidR="00084FA4">
        <w:rPr>
          <w:b/>
          <w:i w:val="0"/>
          <w:szCs w:val="28"/>
        </w:rPr>
        <w:t>2020</w:t>
      </w:r>
      <w:r w:rsidR="00DA503F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3854B0">
        <w:rPr>
          <w:b/>
          <w:i w:val="0"/>
          <w:color w:val="000000"/>
          <w:spacing w:val="2"/>
          <w:szCs w:val="28"/>
        </w:rPr>
        <w:t>2018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3854B0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3854B0"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30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3854B0">
        <w:rPr>
          <w:rFonts w:ascii="Times New Roman" w:hAnsi="Times New Roman" w:cs="Times New Roman"/>
          <w:sz w:val="28"/>
          <w:szCs w:val="28"/>
        </w:rPr>
        <w:t>30</w:t>
      </w:r>
      <w:r w:rsidR="00EB560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854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3854B0">
        <w:rPr>
          <w:rFonts w:ascii="Times New Roman" w:hAnsi="Times New Roman"/>
          <w:color w:val="000000"/>
          <w:sz w:val="28"/>
        </w:rPr>
        <w:t>1/1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3854B0">
        <w:rPr>
          <w:rFonts w:ascii="Times New Roman" w:hAnsi="Times New Roman"/>
          <w:color w:val="000000"/>
          <w:sz w:val="28"/>
        </w:rPr>
        <w:t>1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1/1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3854B0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3854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854B0">
        <w:rPr>
          <w:rFonts w:ascii="Times New Roman" w:hAnsi="Times New Roman" w:cs="Times New Roman"/>
          <w:sz w:val="28"/>
          <w:szCs w:val="28"/>
        </w:rPr>
        <w:t>=1/1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3854B0">
        <w:rPr>
          <w:rFonts w:ascii="Times New Roman" w:hAnsi="Times New Roman" w:cs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</w:t>
      </w:r>
      <w:r w:rsidR="008C5EA9">
        <w:rPr>
          <w:rFonts w:ascii="Times New Roman" w:hAnsi="Times New Roman"/>
          <w:sz w:val="28"/>
        </w:rPr>
        <w:t xml:space="preserve">= </w:t>
      </w:r>
      <w:r>
        <w:rPr>
          <w:rFonts w:ascii="Times New Roman" w:hAnsi="Times New Roman"/>
          <w:b/>
          <w:sz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3854B0"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3854B0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A0556B"/>
    <w:rsid w:val="00061A62"/>
    <w:rsid w:val="00084FA4"/>
    <w:rsid w:val="001A52BD"/>
    <w:rsid w:val="00244FC9"/>
    <w:rsid w:val="002E7827"/>
    <w:rsid w:val="002F6067"/>
    <w:rsid w:val="0038236C"/>
    <w:rsid w:val="003854B0"/>
    <w:rsid w:val="003D00AD"/>
    <w:rsid w:val="00420BB2"/>
    <w:rsid w:val="005541A8"/>
    <w:rsid w:val="00567CF3"/>
    <w:rsid w:val="006050EE"/>
    <w:rsid w:val="00843C48"/>
    <w:rsid w:val="008C5EA9"/>
    <w:rsid w:val="009A7295"/>
    <w:rsid w:val="009E6C2B"/>
    <w:rsid w:val="00A0556B"/>
    <w:rsid w:val="00A26AA7"/>
    <w:rsid w:val="00A86200"/>
    <w:rsid w:val="00AA1191"/>
    <w:rsid w:val="00AA65FF"/>
    <w:rsid w:val="00B67553"/>
    <w:rsid w:val="00BC4A4F"/>
    <w:rsid w:val="00C429E7"/>
    <w:rsid w:val="00CD60FD"/>
    <w:rsid w:val="00D66C8A"/>
    <w:rsid w:val="00DA503F"/>
    <w:rsid w:val="00E3358E"/>
    <w:rsid w:val="00E73CE8"/>
    <w:rsid w:val="00EB5605"/>
    <w:rsid w:val="00F57FCD"/>
    <w:rsid w:val="00FC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22FF-750A-4FDE-9D2C-D9DD9F3C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6916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52</cp:revision>
  <cp:lastPrinted>2018-03-02T08:43:00Z</cp:lastPrinted>
  <dcterms:created xsi:type="dcterms:W3CDTF">2016-03-01T07:49:00Z</dcterms:created>
  <dcterms:modified xsi:type="dcterms:W3CDTF">2019-03-13T14:01:00Z</dcterms:modified>
  <dc:language>ru-RU</dc:language>
</cp:coreProperties>
</file>