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B6A" w:rsidRPr="00A80DAB" w:rsidRDefault="005C7B6A" w:rsidP="005C7B6A">
      <w:pPr>
        <w:jc w:val="center"/>
        <w:rPr>
          <w:rFonts w:ascii="Times New Roman" w:hAnsi="Times New Roman" w:cs="Times New Roman"/>
          <w:b/>
          <w:sz w:val="28"/>
          <w:szCs w:val="28"/>
        </w:rPr>
      </w:pPr>
      <w:r w:rsidRPr="00A80DAB">
        <w:rPr>
          <w:rFonts w:ascii="Times New Roman" w:hAnsi="Times New Roman" w:cs="Times New Roman"/>
          <w:b/>
          <w:sz w:val="28"/>
          <w:szCs w:val="28"/>
        </w:rPr>
        <w:t>АДМИНИСТРАЦИЯ КАВКАЗСКОГО  СЕЛЬСКОГО ПОСЕЛЕНИЯ</w:t>
      </w:r>
    </w:p>
    <w:p w:rsidR="005C7B6A" w:rsidRPr="00A80DAB" w:rsidRDefault="005C7B6A" w:rsidP="005C7B6A">
      <w:pPr>
        <w:jc w:val="center"/>
        <w:rPr>
          <w:rFonts w:ascii="Times New Roman" w:hAnsi="Times New Roman" w:cs="Times New Roman"/>
          <w:b/>
          <w:sz w:val="28"/>
          <w:szCs w:val="28"/>
        </w:rPr>
      </w:pPr>
      <w:r w:rsidRPr="00A80DAB">
        <w:rPr>
          <w:rFonts w:ascii="Times New Roman" w:hAnsi="Times New Roman" w:cs="Times New Roman"/>
          <w:b/>
          <w:sz w:val="28"/>
          <w:szCs w:val="28"/>
        </w:rPr>
        <w:t>КАВКАЗСКОГО  РАЙОНА</w:t>
      </w:r>
    </w:p>
    <w:p w:rsidR="005C7B6A" w:rsidRPr="00A80DAB" w:rsidRDefault="005C7B6A" w:rsidP="005C7B6A">
      <w:pPr>
        <w:jc w:val="center"/>
        <w:rPr>
          <w:rFonts w:ascii="Times New Roman" w:hAnsi="Times New Roman" w:cs="Times New Roman"/>
          <w:b/>
          <w:sz w:val="28"/>
          <w:szCs w:val="28"/>
        </w:rPr>
      </w:pPr>
      <w:proofErr w:type="gramStart"/>
      <w:r w:rsidRPr="00A80DAB">
        <w:rPr>
          <w:rFonts w:ascii="Times New Roman" w:hAnsi="Times New Roman" w:cs="Times New Roman"/>
          <w:b/>
          <w:sz w:val="28"/>
          <w:szCs w:val="28"/>
        </w:rPr>
        <w:t>П</w:t>
      </w:r>
      <w:proofErr w:type="gramEnd"/>
      <w:r w:rsidRPr="00A80DAB">
        <w:rPr>
          <w:rFonts w:ascii="Times New Roman" w:hAnsi="Times New Roman" w:cs="Times New Roman"/>
          <w:b/>
          <w:sz w:val="28"/>
          <w:szCs w:val="28"/>
        </w:rPr>
        <w:t xml:space="preserve"> О С Т А Н О В Л Е Н И Е</w:t>
      </w:r>
    </w:p>
    <w:p w:rsidR="00CB1A98" w:rsidRDefault="00CB1A98">
      <w:pPr>
        <w:pStyle w:val="1"/>
        <w:rPr>
          <w:rFonts w:ascii="Times New Roman" w:hAnsi="Times New Roman" w:cs="Times New Roman"/>
          <w:sz w:val="28"/>
          <w:szCs w:val="28"/>
        </w:rPr>
      </w:pPr>
    </w:p>
    <w:p w:rsidR="00CB1A98" w:rsidRDefault="002B7A75" w:rsidP="00CB1A98">
      <w:pPr>
        <w:pStyle w:val="1"/>
        <w:spacing w:before="0" w:after="0"/>
        <w:rPr>
          <w:rFonts w:ascii="Times New Roman" w:hAnsi="Times New Roman" w:cs="Times New Roman"/>
          <w:sz w:val="28"/>
          <w:szCs w:val="28"/>
        </w:rPr>
      </w:pPr>
      <w:proofErr w:type="gramStart"/>
      <w:r w:rsidRPr="00CB1A98">
        <w:rPr>
          <w:rFonts w:ascii="Times New Roman" w:hAnsi="Times New Roman" w:cs="Times New Roman"/>
          <w:sz w:val="28"/>
          <w:szCs w:val="28"/>
        </w:rPr>
        <w:t>Об установлении размера платы за пользование на платной основе парковками (парковочными местами), расположенны</w:t>
      </w:r>
      <w:r w:rsidR="009422F4" w:rsidRPr="00CB1A98">
        <w:rPr>
          <w:rFonts w:ascii="Times New Roman" w:hAnsi="Times New Roman" w:cs="Times New Roman"/>
          <w:sz w:val="28"/>
          <w:szCs w:val="28"/>
        </w:rPr>
        <w:t>х</w:t>
      </w:r>
      <w:r w:rsidRPr="00CB1A98">
        <w:rPr>
          <w:rFonts w:ascii="Times New Roman" w:hAnsi="Times New Roman" w:cs="Times New Roman"/>
          <w:sz w:val="28"/>
          <w:szCs w:val="28"/>
        </w:rPr>
        <w:t xml:space="preserve"> на автомобильных дорогах общего пользования местного значения</w:t>
      </w:r>
      <w:r w:rsidR="00BA4A7F" w:rsidRPr="00CB1A98">
        <w:rPr>
          <w:rFonts w:ascii="Times New Roman" w:hAnsi="Times New Roman" w:cs="Times New Roman"/>
          <w:sz w:val="28"/>
          <w:szCs w:val="28"/>
        </w:rPr>
        <w:t xml:space="preserve">, включенных </w:t>
      </w:r>
      <w:proofErr w:type="gramEnd"/>
    </w:p>
    <w:p w:rsidR="002B7A75" w:rsidRPr="00CB1A98" w:rsidRDefault="00BA4A7F" w:rsidP="00CB1A98">
      <w:pPr>
        <w:pStyle w:val="1"/>
        <w:spacing w:before="0" w:after="0"/>
        <w:rPr>
          <w:rFonts w:ascii="Times New Roman" w:hAnsi="Times New Roman" w:cs="Times New Roman"/>
          <w:sz w:val="28"/>
          <w:szCs w:val="28"/>
        </w:rPr>
      </w:pPr>
      <w:r w:rsidRPr="00CB1A98">
        <w:rPr>
          <w:rFonts w:ascii="Times New Roman" w:hAnsi="Times New Roman" w:cs="Times New Roman"/>
          <w:sz w:val="28"/>
          <w:szCs w:val="28"/>
        </w:rPr>
        <w:t>в реестр муниципально</w:t>
      </w:r>
      <w:r w:rsidR="008208BA">
        <w:rPr>
          <w:rFonts w:ascii="Times New Roman" w:hAnsi="Times New Roman" w:cs="Times New Roman"/>
          <w:sz w:val="28"/>
          <w:szCs w:val="28"/>
        </w:rPr>
        <w:t>й собственности</w:t>
      </w:r>
      <w:r w:rsidR="002B7A75" w:rsidRPr="00CB1A98">
        <w:rPr>
          <w:rFonts w:ascii="Times New Roman" w:hAnsi="Times New Roman" w:cs="Times New Roman"/>
          <w:sz w:val="28"/>
          <w:szCs w:val="28"/>
        </w:rPr>
        <w:t xml:space="preserve"> </w:t>
      </w:r>
      <w:r w:rsidR="008208BA">
        <w:rPr>
          <w:rFonts w:ascii="Times New Roman" w:hAnsi="Times New Roman" w:cs="Times New Roman"/>
          <w:sz w:val="28"/>
          <w:szCs w:val="28"/>
        </w:rPr>
        <w:t>Кавказского сельского поселения</w:t>
      </w:r>
      <w:r w:rsidR="002B7A75" w:rsidRPr="00CB1A98">
        <w:rPr>
          <w:rFonts w:ascii="Times New Roman" w:hAnsi="Times New Roman" w:cs="Times New Roman"/>
          <w:sz w:val="28"/>
          <w:szCs w:val="28"/>
        </w:rPr>
        <w:t xml:space="preserve"> </w:t>
      </w:r>
      <w:r w:rsidRPr="00CB1A98">
        <w:rPr>
          <w:rFonts w:ascii="Times New Roman" w:hAnsi="Times New Roman" w:cs="Times New Roman"/>
          <w:sz w:val="28"/>
          <w:szCs w:val="28"/>
        </w:rPr>
        <w:t>Кавказск</w:t>
      </w:r>
      <w:r w:rsidR="008208BA">
        <w:rPr>
          <w:rFonts w:ascii="Times New Roman" w:hAnsi="Times New Roman" w:cs="Times New Roman"/>
          <w:sz w:val="28"/>
          <w:szCs w:val="28"/>
        </w:rPr>
        <w:t>ого</w:t>
      </w:r>
      <w:r w:rsidRPr="00CB1A98">
        <w:rPr>
          <w:rFonts w:ascii="Times New Roman" w:hAnsi="Times New Roman" w:cs="Times New Roman"/>
          <w:sz w:val="28"/>
          <w:szCs w:val="28"/>
        </w:rPr>
        <w:t xml:space="preserve"> район</w:t>
      </w:r>
      <w:r w:rsidR="008208BA">
        <w:rPr>
          <w:rFonts w:ascii="Times New Roman" w:hAnsi="Times New Roman" w:cs="Times New Roman"/>
          <w:sz w:val="28"/>
          <w:szCs w:val="28"/>
        </w:rPr>
        <w:t>а</w:t>
      </w:r>
    </w:p>
    <w:p w:rsidR="002B7A75" w:rsidRDefault="002B7A75">
      <w:pPr>
        <w:rPr>
          <w:rFonts w:ascii="Times New Roman" w:hAnsi="Times New Roman" w:cs="Times New Roman"/>
          <w:sz w:val="28"/>
          <w:szCs w:val="28"/>
        </w:rPr>
      </w:pPr>
    </w:p>
    <w:p w:rsidR="002B7A75" w:rsidRPr="00CB1A98" w:rsidRDefault="002B7A75">
      <w:pPr>
        <w:rPr>
          <w:rFonts w:ascii="Times New Roman" w:hAnsi="Times New Roman" w:cs="Times New Roman"/>
          <w:sz w:val="28"/>
          <w:szCs w:val="28"/>
        </w:rPr>
      </w:pPr>
      <w:r w:rsidRPr="00CB1A98">
        <w:rPr>
          <w:rFonts w:ascii="Times New Roman" w:hAnsi="Times New Roman" w:cs="Times New Roman"/>
          <w:sz w:val="28"/>
          <w:szCs w:val="28"/>
        </w:rPr>
        <w:t xml:space="preserve">В соответствии с </w:t>
      </w:r>
      <w:hyperlink r:id="rId8" w:history="1">
        <w:r w:rsidRPr="00CB1A98">
          <w:rPr>
            <w:rStyle w:val="a4"/>
            <w:rFonts w:ascii="Times New Roman" w:hAnsi="Times New Roman" w:cs="Times New Roman"/>
            <w:b w:val="0"/>
            <w:color w:val="auto"/>
            <w:sz w:val="28"/>
            <w:szCs w:val="28"/>
          </w:rPr>
          <w:t>Федеральным законом</w:t>
        </w:r>
      </w:hyperlink>
      <w:r w:rsidRPr="00CB1A98">
        <w:rPr>
          <w:rFonts w:ascii="Times New Roman" w:hAnsi="Times New Roman" w:cs="Times New Roman"/>
          <w:sz w:val="28"/>
          <w:szCs w:val="28"/>
        </w:rPr>
        <w:t xml:space="preserve"> от </w:t>
      </w:r>
      <w:r w:rsidR="00CB1A98">
        <w:rPr>
          <w:rFonts w:ascii="Times New Roman" w:hAnsi="Times New Roman" w:cs="Times New Roman"/>
          <w:sz w:val="28"/>
          <w:szCs w:val="28"/>
        </w:rPr>
        <w:t>0</w:t>
      </w:r>
      <w:r w:rsidRPr="00CB1A98">
        <w:rPr>
          <w:rFonts w:ascii="Times New Roman" w:hAnsi="Times New Roman" w:cs="Times New Roman"/>
          <w:sz w:val="28"/>
          <w:szCs w:val="28"/>
        </w:rPr>
        <w:t xml:space="preserve">8 ноября 2007 года </w:t>
      </w:r>
      <w:r w:rsidR="00CB1A98">
        <w:rPr>
          <w:rFonts w:ascii="Times New Roman" w:hAnsi="Times New Roman" w:cs="Times New Roman"/>
          <w:sz w:val="28"/>
          <w:szCs w:val="28"/>
        </w:rPr>
        <w:t xml:space="preserve">                    №</w:t>
      </w:r>
      <w:r w:rsidRPr="00CB1A98">
        <w:rPr>
          <w:rFonts w:ascii="Times New Roman" w:hAnsi="Times New Roman" w:cs="Times New Roman"/>
          <w:sz w:val="28"/>
          <w:szCs w:val="28"/>
        </w:rPr>
        <w:t xml:space="preserve"> 257-ФЗ </w:t>
      </w:r>
      <w:r w:rsidR="00D4715E">
        <w:rPr>
          <w:rFonts w:ascii="Times New Roman" w:hAnsi="Times New Roman" w:cs="Times New Roman"/>
          <w:sz w:val="28"/>
          <w:szCs w:val="28"/>
        </w:rPr>
        <w:t>«</w:t>
      </w:r>
      <w:r w:rsidRPr="00CB1A98">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4715E">
        <w:rPr>
          <w:rFonts w:ascii="Times New Roman" w:hAnsi="Times New Roman" w:cs="Times New Roman"/>
          <w:sz w:val="28"/>
          <w:szCs w:val="28"/>
        </w:rPr>
        <w:t xml:space="preserve">», </w:t>
      </w:r>
      <w:proofErr w:type="gramStart"/>
      <w:r w:rsidR="00CB1A98">
        <w:rPr>
          <w:rFonts w:ascii="Times New Roman" w:hAnsi="Times New Roman" w:cs="Times New Roman"/>
          <w:sz w:val="28"/>
          <w:szCs w:val="28"/>
        </w:rPr>
        <w:t>п</w:t>
      </w:r>
      <w:proofErr w:type="gramEnd"/>
      <w:r w:rsidR="00CB1A98">
        <w:rPr>
          <w:rFonts w:ascii="Times New Roman" w:hAnsi="Times New Roman" w:cs="Times New Roman"/>
          <w:sz w:val="28"/>
          <w:szCs w:val="28"/>
        </w:rPr>
        <w:t xml:space="preserve"> о с т а н о в л я ю</w:t>
      </w:r>
      <w:r w:rsidRPr="00CB1A98">
        <w:rPr>
          <w:rFonts w:ascii="Times New Roman" w:hAnsi="Times New Roman" w:cs="Times New Roman"/>
          <w:sz w:val="28"/>
          <w:szCs w:val="28"/>
        </w:rPr>
        <w:t>:</w:t>
      </w:r>
    </w:p>
    <w:p w:rsidR="002B7A75" w:rsidRPr="00CB1A98" w:rsidRDefault="002B7A75">
      <w:pPr>
        <w:rPr>
          <w:rFonts w:ascii="Times New Roman" w:hAnsi="Times New Roman" w:cs="Times New Roman"/>
          <w:sz w:val="28"/>
          <w:szCs w:val="28"/>
        </w:rPr>
      </w:pPr>
      <w:bookmarkStart w:id="0" w:name="sub_1"/>
      <w:r w:rsidRPr="00CB1A98">
        <w:rPr>
          <w:rFonts w:ascii="Times New Roman" w:hAnsi="Times New Roman" w:cs="Times New Roman"/>
          <w:sz w:val="28"/>
          <w:szCs w:val="28"/>
        </w:rPr>
        <w:t xml:space="preserve">1. </w:t>
      </w:r>
      <w:proofErr w:type="gramStart"/>
      <w:r w:rsidRPr="00CB1A98">
        <w:rPr>
          <w:rFonts w:ascii="Times New Roman" w:hAnsi="Times New Roman" w:cs="Times New Roman"/>
          <w:sz w:val="28"/>
          <w:szCs w:val="28"/>
        </w:rPr>
        <w:t>Утвердить Методику расчета и максимального размера платы за пользование на платной основе парковками (парковочными местами), расположенны</w:t>
      </w:r>
      <w:r w:rsidR="009422F4" w:rsidRPr="00CB1A98">
        <w:rPr>
          <w:rFonts w:ascii="Times New Roman" w:hAnsi="Times New Roman" w:cs="Times New Roman"/>
          <w:sz w:val="28"/>
          <w:szCs w:val="28"/>
        </w:rPr>
        <w:t>х</w:t>
      </w:r>
      <w:r w:rsidRPr="00CB1A98">
        <w:rPr>
          <w:rFonts w:ascii="Times New Roman" w:hAnsi="Times New Roman" w:cs="Times New Roman"/>
          <w:sz w:val="28"/>
          <w:szCs w:val="28"/>
        </w:rPr>
        <w:t xml:space="preserve"> на автомобильных дорогах общего пользования местного значения</w:t>
      </w:r>
      <w:r w:rsidR="009422F4" w:rsidRPr="00CB1A98">
        <w:rPr>
          <w:rFonts w:ascii="Times New Roman" w:hAnsi="Times New Roman" w:cs="Times New Roman"/>
          <w:sz w:val="28"/>
          <w:szCs w:val="28"/>
        </w:rPr>
        <w:t>, включенных в реестр муниципально</w:t>
      </w:r>
      <w:r w:rsidR="00D4715E">
        <w:rPr>
          <w:rFonts w:ascii="Times New Roman" w:hAnsi="Times New Roman" w:cs="Times New Roman"/>
          <w:sz w:val="28"/>
          <w:szCs w:val="28"/>
        </w:rPr>
        <w:t>й</w:t>
      </w:r>
      <w:r w:rsidR="009422F4" w:rsidRPr="00CB1A98">
        <w:rPr>
          <w:rFonts w:ascii="Times New Roman" w:hAnsi="Times New Roman" w:cs="Times New Roman"/>
          <w:sz w:val="28"/>
          <w:szCs w:val="28"/>
        </w:rPr>
        <w:t xml:space="preserve"> </w:t>
      </w:r>
      <w:r w:rsidR="00D4715E">
        <w:rPr>
          <w:rFonts w:ascii="Times New Roman" w:hAnsi="Times New Roman" w:cs="Times New Roman"/>
          <w:sz w:val="28"/>
          <w:szCs w:val="28"/>
        </w:rPr>
        <w:t>собственности</w:t>
      </w:r>
      <w:r w:rsidRPr="00CB1A98">
        <w:rPr>
          <w:rFonts w:ascii="Times New Roman" w:hAnsi="Times New Roman" w:cs="Times New Roman"/>
          <w:sz w:val="28"/>
          <w:szCs w:val="28"/>
        </w:rPr>
        <w:t xml:space="preserve"> </w:t>
      </w:r>
      <w:r w:rsidR="00D4715E">
        <w:rPr>
          <w:rFonts w:ascii="Times New Roman" w:hAnsi="Times New Roman" w:cs="Times New Roman"/>
          <w:sz w:val="28"/>
          <w:szCs w:val="28"/>
        </w:rPr>
        <w:t>Кавказского сельского поселения</w:t>
      </w:r>
      <w:r w:rsidRPr="00CB1A98">
        <w:rPr>
          <w:rFonts w:ascii="Times New Roman" w:hAnsi="Times New Roman" w:cs="Times New Roman"/>
          <w:sz w:val="28"/>
          <w:szCs w:val="28"/>
        </w:rPr>
        <w:t xml:space="preserve"> </w:t>
      </w:r>
      <w:r w:rsidR="009422F4" w:rsidRPr="00CB1A98">
        <w:rPr>
          <w:rFonts w:ascii="Times New Roman" w:hAnsi="Times New Roman" w:cs="Times New Roman"/>
          <w:sz w:val="28"/>
          <w:szCs w:val="28"/>
        </w:rPr>
        <w:t>Кавказск</w:t>
      </w:r>
      <w:r w:rsidR="00D4715E">
        <w:rPr>
          <w:rFonts w:ascii="Times New Roman" w:hAnsi="Times New Roman" w:cs="Times New Roman"/>
          <w:sz w:val="28"/>
          <w:szCs w:val="28"/>
        </w:rPr>
        <w:t>ого</w:t>
      </w:r>
      <w:r w:rsidR="009422F4" w:rsidRPr="00CB1A98">
        <w:rPr>
          <w:rFonts w:ascii="Times New Roman" w:hAnsi="Times New Roman" w:cs="Times New Roman"/>
          <w:sz w:val="28"/>
          <w:szCs w:val="28"/>
        </w:rPr>
        <w:t xml:space="preserve"> район</w:t>
      </w:r>
      <w:r w:rsidR="00D4715E">
        <w:rPr>
          <w:rFonts w:ascii="Times New Roman" w:hAnsi="Times New Roman" w:cs="Times New Roman"/>
          <w:sz w:val="28"/>
          <w:szCs w:val="28"/>
        </w:rPr>
        <w:t>а</w:t>
      </w:r>
      <w:r w:rsidRPr="00CB1A98">
        <w:rPr>
          <w:rFonts w:ascii="Times New Roman" w:hAnsi="Times New Roman" w:cs="Times New Roman"/>
          <w:sz w:val="28"/>
          <w:szCs w:val="28"/>
        </w:rPr>
        <w:t xml:space="preserve"> </w:t>
      </w:r>
      <w:r w:rsidR="00CB1A98">
        <w:rPr>
          <w:rFonts w:ascii="Times New Roman" w:hAnsi="Times New Roman" w:cs="Times New Roman"/>
          <w:sz w:val="28"/>
          <w:szCs w:val="28"/>
        </w:rPr>
        <w:t>(прилагается).</w:t>
      </w:r>
      <w:proofErr w:type="gramEnd"/>
    </w:p>
    <w:p w:rsidR="00CF6CAB" w:rsidRPr="00CB1A98" w:rsidRDefault="002B7A75">
      <w:pPr>
        <w:rPr>
          <w:rFonts w:ascii="Times New Roman" w:hAnsi="Times New Roman" w:cs="Times New Roman"/>
          <w:sz w:val="28"/>
          <w:szCs w:val="28"/>
        </w:rPr>
      </w:pPr>
      <w:bookmarkStart w:id="1" w:name="sub_2"/>
      <w:bookmarkEnd w:id="0"/>
      <w:r w:rsidRPr="00CB1A98">
        <w:rPr>
          <w:rFonts w:ascii="Times New Roman" w:hAnsi="Times New Roman" w:cs="Times New Roman"/>
          <w:sz w:val="28"/>
          <w:szCs w:val="28"/>
        </w:rPr>
        <w:t>2. Установить плат</w:t>
      </w:r>
      <w:r w:rsidR="00CF6CAB" w:rsidRPr="00CB1A98">
        <w:rPr>
          <w:rFonts w:ascii="Times New Roman" w:hAnsi="Times New Roman" w:cs="Times New Roman"/>
          <w:sz w:val="28"/>
          <w:szCs w:val="28"/>
        </w:rPr>
        <w:t>у</w:t>
      </w:r>
      <w:r w:rsidRPr="00CB1A98">
        <w:rPr>
          <w:rFonts w:ascii="Times New Roman" w:hAnsi="Times New Roman" w:cs="Times New Roman"/>
          <w:sz w:val="28"/>
          <w:szCs w:val="28"/>
        </w:rPr>
        <w:t xml:space="preserve"> за пользование на платной основе парковками (парковочными местами), расположенн</w:t>
      </w:r>
      <w:r w:rsidR="00CF6CAB" w:rsidRPr="00CB1A98">
        <w:rPr>
          <w:rFonts w:ascii="Times New Roman" w:hAnsi="Times New Roman" w:cs="Times New Roman"/>
          <w:sz w:val="28"/>
          <w:szCs w:val="28"/>
        </w:rPr>
        <w:t>ыми</w:t>
      </w:r>
      <w:r w:rsidRPr="00CB1A98">
        <w:rPr>
          <w:rFonts w:ascii="Times New Roman" w:hAnsi="Times New Roman" w:cs="Times New Roman"/>
          <w:sz w:val="28"/>
          <w:szCs w:val="28"/>
        </w:rPr>
        <w:t xml:space="preserve"> на автомобильных дорогах общего пользования местного значения</w:t>
      </w:r>
      <w:r w:rsidR="00585545" w:rsidRPr="00CB1A98">
        <w:rPr>
          <w:rFonts w:ascii="Times New Roman" w:hAnsi="Times New Roman" w:cs="Times New Roman"/>
          <w:sz w:val="28"/>
          <w:szCs w:val="28"/>
        </w:rPr>
        <w:t>, включенных в реестр муниципально</w:t>
      </w:r>
      <w:r w:rsidR="00D4715E">
        <w:rPr>
          <w:rFonts w:ascii="Times New Roman" w:hAnsi="Times New Roman" w:cs="Times New Roman"/>
          <w:sz w:val="28"/>
          <w:szCs w:val="28"/>
        </w:rPr>
        <w:t>й</w:t>
      </w:r>
      <w:r w:rsidR="00585545" w:rsidRPr="00CB1A98">
        <w:rPr>
          <w:rFonts w:ascii="Times New Roman" w:hAnsi="Times New Roman" w:cs="Times New Roman"/>
          <w:sz w:val="28"/>
          <w:szCs w:val="28"/>
        </w:rPr>
        <w:t xml:space="preserve"> </w:t>
      </w:r>
      <w:r w:rsidR="00D4715E">
        <w:rPr>
          <w:rFonts w:ascii="Times New Roman" w:hAnsi="Times New Roman" w:cs="Times New Roman"/>
          <w:sz w:val="28"/>
          <w:szCs w:val="28"/>
        </w:rPr>
        <w:t>собственности</w:t>
      </w:r>
      <w:r w:rsidR="00D4715E" w:rsidRPr="00CB1A98">
        <w:rPr>
          <w:rFonts w:ascii="Times New Roman" w:hAnsi="Times New Roman" w:cs="Times New Roman"/>
          <w:sz w:val="28"/>
          <w:szCs w:val="28"/>
        </w:rPr>
        <w:t xml:space="preserve"> </w:t>
      </w:r>
      <w:r w:rsidR="00D4715E">
        <w:rPr>
          <w:rFonts w:ascii="Times New Roman" w:hAnsi="Times New Roman" w:cs="Times New Roman"/>
          <w:sz w:val="28"/>
          <w:szCs w:val="28"/>
        </w:rPr>
        <w:t>Кавказского сельского поселения</w:t>
      </w:r>
      <w:r w:rsidR="00D4715E" w:rsidRPr="00CB1A98">
        <w:rPr>
          <w:rFonts w:ascii="Times New Roman" w:hAnsi="Times New Roman" w:cs="Times New Roman"/>
          <w:sz w:val="28"/>
          <w:szCs w:val="28"/>
        </w:rPr>
        <w:t xml:space="preserve"> Кавказск</w:t>
      </w:r>
      <w:r w:rsidR="00D4715E">
        <w:rPr>
          <w:rFonts w:ascii="Times New Roman" w:hAnsi="Times New Roman" w:cs="Times New Roman"/>
          <w:sz w:val="28"/>
          <w:szCs w:val="28"/>
        </w:rPr>
        <w:t>ого</w:t>
      </w:r>
      <w:r w:rsidR="00D4715E" w:rsidRPr="00CB1A98">
        <w:rPr>
          <w:rFonts w:ascii="Times New Roman" w:hAnsi="Times New Roman" w:cs="Times New Roman"/>
          <w:sz w:val="28"/>
          <w:szCs w:val="28"/>
        </w:rPr>
        <w:t xml:space="preserve"> район</w:t>
      </w:r>
      <w:r w:rsidR="00D4715E">
        <w:rPr>
          <w:rFonts w:ascii="Times New Roman" w:hAnsi="Times New Roman" w:cs="Times New Roman"/>
          <w:sz w:val="28"/>
          <w:szCs w:val="28"/>
        </w:rPr>
        <w:t>а</w:t>
      </w:r>
      <w:r w:rsidRPr="00CB1A98">
        <w:rPr>
          <w:rFonts w:ascii="Times New Roman" w:hAnsi="Times New Roman" w:cs="Times New Roman"/>
          <w:sz w:val="28"/>
          <w:szCs w:val="28"/>
        </w:rPr>
        <w:t xml:space="preserve">, </w:t>
      </w:r>
      <w:r w:rsidR="00CB1A98">
        <w:rPr>
          <w:rFonts w:ascii="Times New Roman" w:hAnsi="Times New Roman" w:cs="Times New Roman"/>
          <w:sz w:val="28"/>
          <w:szCs w:val="28"/>
        </w:rPr>
        <w:t xml:space="preserve">                                            </w:t>
      </w:r>
      <w:r w:rsidRPr="00CB1A98">
        <w:rPr>
          <w:rFonts w:ascii="Times New Roman" w:hAnsi="Times New Roman" w:cs="Times New Roman"/>
          <w:sz w:val="28"/>
          <w:szCs w:val="28"/>
        </w:rPr>
        <w:t xml:space="preserve">в </w:t>
      </w:r>
      <w:r w:rsidR="00CF6CAB" w:rsidRPr="00CB1A98">
        <w:rPr>
          <w:rFonts w:ascii="Times New Roman" w:hAnsi="Times New Roman" w:cs="Times New Roman"/>
          <w:sz w:val="28"/>
          <w:szCs w:val="28"/>
        </w:rPr>
        <w:t>размере</w:t>
      </w:r>
      <w:r w:rsidRPr="00CB1A98">
        <w:rPr>
          <w:rFonts w:ascii="Times New Roman" w:hAnsi="Times New Roman" w:cs="Times New Roman"/>
          <w:sz w:val="28"/>
          <w:szCs w:val="28"/>
        </w:rPr>
        <w:t xml:space="preserve"> </w:t>
      </w:r>
      <w:r w:rsidR="00585545" w:rsidRPr="00CB1A98">
        <w:rPr>
          <w:rFonts w:ascii="Times New Roman" w:hAnsi="Times New Roman" w:cs="Times New Roman"/>
          <w:sz w:val="28"/>
          <w:szCs w:val="28"/>
        </w:rPr>
        <w:t>2</w:t>
      </w:r>
      <w:r w:rsidR="00CF6CAB" w:rsidRPr="00CB1A98">
        <w:rPr>
          <w:rFonts w:ascii="Times New Roman" w:hAnsi="Times New Roman" w:cs="Times New Roman"/>
          <w:sz w:val="28"/>
          <w:szCs w:val="28"/>
        </w:rPr>
        <w:t>6</w:t>
      </w:r>
      <w:r w:rsidRPr="00CB1A98">
        <w:rPr>
          <w:rFonts w:ascii="Times New Roman" w:hAnsi="Times New Roman" w:cs="Times New Roman"/>
          <w:sz w:val="28"/>
          <w:szCs w:val="28"/>
        </w:rPr>
        <w:t xml:space="preserve"> рублей в час </w:t>
      </w:r>
      <w:r w:rsidR="00CF6CAB" w:rsidRPr="00CB1A98">
        <w:rPr>
          <w:rFonts w:ascii="Times New Roman" w:hAnsi="Times New Roman" w:cs="Times New Roman"/>
          <w:sz w:val="28"/>
          <w:szCs w:val="28"/>
        </w:rPr>
        <w:t>за одно транспортное средство.</w:t>
      </w:r>
    </w:p>
    <w:p w:rsidR="00CF6CAB" w:rsidRPr="00CB1A98" w:rsidRDefault="00CF6CAB" w:rsidP="00CF6CAB">
      <w:pPr>
        <w:rPr>
          <w:rFonts w:ascii="Times New Roman" w:hAnsi="Times New Roman" w:cs="Times New Roman"/>
          <w:sz w:val="28"/>
          <w:szCs w:val="28"/>
        </w:rPr>
      </w:pPr>
      <w:r w:rsidRPr="00CB1A98">
        <w:rPr>
          <w:rFonts w:ascii="Times New Roman" w:hAnsi="Times New Roman" w:cs="Times New Roman"/>
          <w:sz w:val="28"/>
          <w:szCs w:val="28"/>
        </w:rPr>
        <w:t xml:space="preserve">3. </w:t>
      </w:r>
      <w:bookmarkEnd w:id="1"/>
      <w:r w:rsidRPr="00CB1A98">
        <w:rPr>
          <w:rFonts w:ascii="Times New Roman" w:hAnsi="Times New Roman" w:cs="Times New Roman"/>
          <w:sz w:val="28"/>
          <w:szCs w:val="28"/>
        </w:rPr>
        <w:t>Установить плату за пользование на платной основе парковками (парковочными местами), расположенными на автомобильных дорогах общего пользования местного значения, включенных в реестр муниципально</w:t>
      </w:r>
      <w:r w:rsidR="00D4715E">
        <w:rPr>
          <w:rFonts w:ascii="Times New Roman" w:hAnsi="Times New Roman" w:cs="Times New Roman"/>
          <w:sz w:val="28"/>
          <w:szCs w:val="28"/>
        </w:rPr>
        <w:t>й</w:t>
      </w:r>
      <w:r w:rsidRPr="00CB1A98">
        <w:rPr>
          <w:rFonts w:ascii="Times New Roman" w:hAnsi="Times New Roman" w:cs="Times New Roman"/>
          <w:sz w:val="28"/>
          <w:szCs w:val="28"/>
        </w:rPr>
        <w:t xml:space="preserve"> </w:t>
      </w:r>
      <w:r w:rsidR="00D4715E">
        <w:rPr>
          <w:rFonts w:ascii="Times New Roman" w:hAnsi="Times New Roman" w:cs="Times New Roman"/>
          <w:sz w:val="28"/>
          <w:szCs w:val="28"/>
        </w:rPr>
        <w:t>собственности</w:t>
      </w:r>
      <w:r w:rsidR="00D4715E" w:rsidRPr="00CB1A98">
        <w:rPr>
          <w:rFonts w:ascii="Times New Roman" w:hAnsi="Times New Roman" w:cs="Times New Roman"/>
          <w:sz w:val="28"/>
          <w:szCs w:val="28"/>
        </w:rPr>
        <w:t xml:space="preserve"> </w:t>
      </w:r>
      <w:r w:rsidR="00D4715E">
        <w:rPr>
          <w:rFonts w:ascii="Times New Roman" w:hAnsi="Times New Roman" w:cs="Times New Roman"/>
          <w:sz w:val="28"/>
          <w:szCs w:val="28"/>
        </w:rPr>
        <w:t>Кавказского сельского поселения</w:t>
      </w:r>
      <w:r w:rsidR="00D4715E" w:rsidRPr="00CB1A98">
        <w:rPr>
          <w:rFonts w:ascii="Times New Roman" w:hAnsi="Times New Roman" w:cs="Times New Roman"/>
          <w:sz w:val="28"/>
          <w:szCs w:val="28"/>
        </w:rPr>
        <w:t xml:space="preserve"> Кавказск</w:t>
      </w:r>
      <w:r w:rsidR="00D4715E">
        <w:rPr>
          <w:rFonts w:ascii="Times New Roman" w:hAnsi="Times New Roman" w:cs="Times New Roman"/>
          <w:sz w:val="28"/>
          <w:szCs w:val="28"/>
        </w:rPr>
        <w:t>ого</w:t>
      </w:r>
      <w:r w:rsidR="00D4715E" w:rsidRPr="00CB1A98">
        <w:rPr>
          <w:rFonts w:ascii="Times New Roman" w:hAnsi="Times New Roman" w:cs="Times New Roman"/>
          <w:sz w:val="28"/>
          <w:szCs w:val="28"/>
        </w:rPr>
        <w:t xml:space="preserve"> район</w:t>
      </w:r>
      <w:r w:rsidR="00D4715E">
        <w:rPr>
          <w:rFonts w:ascii="Times New Roman" w:hAnsi="Times New Roman" w:cs="Times New Roman"/>
          <w:sz w:val="28"/>
          <w:szCs w:val="28"/>
        </w:rPr>
        <w:t>а</w:t>
      </w:r>
      <w:r w:rsidRPr="00CB1A98">
        <w:rPr>
          <w:rFonts w:ascii="Times New Roman" w:hAnsi="Times New Roman" w:cs="Times New Roman"/>
          <w:sz w:val="28"/>
          <w:szCs w:val="28"/>
        </w:rPr>
        <w:t xml:space="preserve">, </w:t>
      </w:r>
      <w:r w:rsidR="00CB1A98">
        <w:rPr>
          <w:rFonts w:ascii="Times New Roman" w:hAnsi="Times New Roman" w:cs="Times New Roman"/>
          <w:sz w:val="28"/>
          <w:szCs w:val="28"/>
        </w:rPr>
        <w:t xml:space="preserve">                                          </w:t>
      </w:r>
      <w:r w:rsidRPr="00CB1A98">
        <w:rPr>
          <w:rFonts w:ascii="Times New Roman" w:hAnsi="Times New Roman" w:cs="Times New Roman"/>
          <w:sz w:val="28"/>
          <w:szCs w:val="28"/>
        </w:rPr>
        <w:t>в размере 260 рублей в месяц за одно транспортное средство при условии внесения указанной платы разовым платежом.</w:t>
      </w:r>
    </w:p>
    <w:p w:rsidR="00D71658" w:rsidRPr="000B654D" w:rsidRDefault="00CF6CAB" w:rsidP="000B654D">
      <w:r w:rsidRPr="00CB1A98">
        <w:rPr>
          <w:rFonts w:ascii="Times New Roman" w:hAnsi="Times New Roman" w:cs="Times New Roman"/>
          <w:sz w:val="28"/>
          <w:szCs w:val="28"/>
        </w:rPr>
        <w:t>4</w:t>
      </w:r>
      <w:r w:rsidR="00D71658" w:rsidRPr="00CB1A98">
        <w:rPr>
          <w:rFonts w:ascii="Times New Roman" w:hAnsi="Times New Roman" w:cs="Times New Roman"/>
          <w:sz w:val="28"/>
          <w:szCs w:val="28"/>
        </w:rPr>
        <w:t>.</w:t>
      </w:r>
      <w:r w:rsidR="000B654D" w:rsidRPr="000B654D">
        <w:rPr>
          <w:bCs/>
          <w:color w:val="000000"/>
          <w:sz w:val="28"/>
          <w:szCs w:val="28"/>
        </w:rPr>
        <w:t xml:space="preserve"> </w:t>
      </w:r>
      <w:r w:rsidR="00D4715E">
        <w:rPr>
          <w:bCs/>
          <w:color w:val="000000"/>
          <w:sz w:val="28"/>
          <w:szCs w:val="28"/>
        </w:rPr>
        <w:t>Общему о</w:t>
      </w:r>
      <w:r w:rsidR="000B654D" w:rsidRPr="000B654D">
        <w:rPr>
          <w:bCs/>
          <w:color w:val="000000"/>
          <w:sz w:val="28"/>
          <w:szCs w:val="28"/>
        </w:rPr>
        <w:t>тделу</w:t>
      </w:r>
      <w:r w:rsidR="00D4715E">
        <w:rPr>
          <w:bCs/>
          <w:color w:val="000000"/>
          <w:sz w:val="28"/>
          <w:szCs w:val="28"/>
        </w:rPr>
        <w:t xml:space="preserve"> администрации </w:t>
      </w:r>
      <w:r w:rsidR="00D4715E">
        <w:rPr>
          <w:rFonts w:ascii="Times New Roman" w:hAnsi="Times New Roman" w:cs="Times New Roman"/>
          <w:sz w:val="28"/>
          <w:szCs w:val="28"/>
        </w:rPr>
        <w:t>Кавказского сельского поселения</w:t>
      </w:r>
      <w:r w:rsidR="00D4715E" w:rsidRPr="00CB1A98">
        <w:rPr>
          <w:rFonts w:ascii="Times New Roman" w:hAnsi="Times New Roman" w:cs="Times New Roman"/>
          <w:sz w:val="28"/>
          <w:szCs w:val="28"/>
        </w:rPr>
        <w:t xml:space="preserve"> Кавказск</w:t>
      </w:r>
      <w:r w:rsidR="00D4715E">
        <w:rPr>
          <w:rFonts w:ascii="Times New Roman" w:hAnsi="Times New Roman" w:cs="Times New Roman"/>
          <w:sz w:val="28"/>
          <w:szCs w:val="28"/>
        </w:rPr>
        <w:t>ого</w:t>
      </w:r>
      <w:r w:rsidR="00D4715E" w:rsidRPr="00CB1A98">
        <w:rPr>
          <w:rFonts w:ascii="Times New Roman" w:hAnsi="Times New Roman" w:cs="Times New Roman"/>
          <w:sz w:val="28"/>
          <w:szCs w:val="28"/>
        </w:rPr>
        <w:t xml:space="preserve"> район</w:t>
      </w:r>
      <w:r w:rsidR="00D4715E">
        <w:rPr>
          <w:rFonts w:ascii="Times New Roman" w:hAnsi="Times New Roman" w:cs="Times New Roman"/>
          <w:sz w:val="28"/>
          <w:szCs w:val="28"/>
        </w:rPr>
        <w:t>а</w:t>
      </w:r>
      <w:r w:rsidR="000B654D" w:rsidRPr="000B654D">
        <w:rPr>
          <w:bCs/>
          <w:color w:val="000000"/>
          <w:sz w:val="28"/>
          <w:szCs w:val="28"/>
        </w:rPr>
        <w:t xml:space="preserve"> Кавказск</w:t>
      </w:r>
      <w:r w:rsidR="00D4715E">
        <w:rPr>
          <w:bCs/>
          <w:color w:val="000000"/>
          <w:sz w:val="28"/>
          <w:szCs w:val="28"/>
        </w:rPr>
        <w:t>ого</w:t>
      </w:r>
      <w:r w:rsidR="000B654D" w:rsidRPr="000B654D">
        <w:rPr>
          <w:bCs/>
          <w:color w:val="000000"/>
          <w:sz w:val="28"/>
          <w:szCs w:val="28"/>
        </w:rPr>
        <w:t xml:space="preserve"> район</w:t>
      </w:r>
      <w:r w:rsidR="00D4715E">
        <w:rPr>
          <w:bCs/>
          <w:color w:val="000000"/>
          <w:sz w:val="28"/>
          <w:szCs w:val="28"/>
        </w:rPr>
        <w:t>а</w:t>
      </w:r>
      <w:r w:rsidR="000B654D" w:rsidRPr="000B654D">
        <w:rPr>
          <w:bCs/>
          <w:color w:val="000000"/>
          <w:sz w:val="28"/>
          <w:szCs w:val="28"/>
        </w:rPr>
        <w:t xml:space="preserve"> опубликовать (обнародовать) настоящее постановление в </w:t>
      </w:r>
      <w:r w:rsidR="00D4715E">
        <w:rPr>
          <w:bCs/>
          <w:color w:val="000000"/>
          <w:sz w:val="28"/>
          <w:szCs w:val="28"/>
        </w:rPr>
        <w:t>средствах массовой информации</w:t>
      </w:r>
      <w:r w:rsidR="000B654D" w:rsidRPr="000B654D">
        <w:rPr>
          <w:sz w:val="28"/>
          <w:szCs w:val="28"/>
        </w:rPr>
        <w:t xml:space="preserve"> </w:t>
      </w:r>
      <w:r w:rsidR="000B654D" w:rsidRPr="000B654D">
        <w:rPr>
          <w:bCs/>
          <w:color w:val="000000"/>
          <w:sz w:val="28"/>
          <w:szCs w:val="28"/>
        </w:rPr>
        <w:t xml:space="preserve">и обеспечить его </w:t>
      </w:r>
      <w:r w:rsidR="000B654D" w:rsidRPr="000B654D">
        <w:rPr>
          <w:sz w:val="28"/>
          <w:szCs w:val="28"/>
        </w:rPr>
        <w:t xml:space="preserve">размещение на официальном сайте администрации </w:t>
      </w:r>
      <w:r w:rsidR="00D4715E">
        <w:rPr>
          <w:rFonts w:ascii="Times New Roman" w:hAnsi="Times New Roman" w:cs="Times New Roman"/>
          <w:sz w:val="28"/>
          <w:szCs w:val="28"/>
        </w:rPr>
        <w:t>Кавказского сельского поселения</w:t>
      </w:r>
      <w:r w:rsidR="00D4715E" w:rsidRPr="00CB1A98">
        <w:rPr>
          <w:rFonts w:ascii="Times New Roman" w:hAnsi="Times New Roman" w:cs="Times New Roman"/>
          <w:sz w:val="28"/>
          <w:szCs w:val="28"/>
        </w:rPr>
        <w:t xml:space="preserve"> Кавказск</w:t>
      </w:r>
      <w:r w:rsidR="00D4715E">
        <w:rPr>
          <w:rFonts w:ascii="Times New Roman" w:hAnsi="Times New Roman" w:cs="Times New Roman"/>
          <w:sz w:val="28"/>
          <w:szCs w:val="28"/>
        </w:rPr>
        <w:t>ого</w:t>
      </w:r>
      <w:r w:rsidR="00D4715E" w:rsidRPr="00CB1A98">
        <w:rPr>
          <w:rFonts w:ascii="Times New Roman" w:hAnsi="Times New Roman" w:cs="Times New Roman"/>
          <w:sz w:val="28"/>
          <w:szCs w:val="28"/>
        </w:rPr>
        <w:t xml:space="preserve"> район</w:t>
      </w:r>
      <w:r w:rsidR="00D4715E">
        <w:rPr>
          <w:rFonts w:ascii="Times New Roman" w:hAnsi="Times New Roman" w:cs="Times New Roman"/>
          <w:sz w:val="28"/>
          <w:szCs w:val="28"/>
        </w:rPr>
        <w:t>а</w:t>
      </w:r>
      <w:r w:rsidR="000B654D" w:rsidRPr="000B654D">
        <w:rPr>
          <w:sz w:val="28"/>
          <w:szCs w:val="28"/>
        </w:rPr>
        <w:t xml:space="preserve"> в информационно-телекоммуникационной сети "Интернет".</w:t>
      </w:r>
    </w:p>
    <w:p w:rsidR="00D71658" w:rsidRPr="00CB1A98" w:rsidRDefault="00CB1A98" w:rsidP="00D71658">
      <w:pPr>
        <w:rPr>
          <w:rFonts w:ascii="Times New Roman" w:hAnsi="Times New Roman" w:cs="Times New Roman"/>
          <w:sz w:val="28"/>
          <w:szCs w:val="28"/>
        </w:rPr>
      </w:pPr>
      <w:bookmarkStart w:id="2" w:name="sub_1013"/>
      <w:r>
        <w:rPr>
          <w:rFonts w:ascii="Times New Roman" w:hAnsi="Times New Roman" w:cs="Times New Roman"/>
          <w:sz w:val="28"/>
          <w:szCs w:val="28"/>
        </w:rPr>
        <w:t>5</w:t>
      </w:r>
      <w:r w:rsidR="00D71658" w:rsidRPr="00CB1A98">
        <w:rPr>
          <w:rFonts w:ascii="Times New Roman" w:hAnsi="Times New Roman" w:cs="Times New Roman"/>
          <w:sz w:val="28"/>
          <w:szCs w:val="28"/>
        </w:rPr>
        <w:t xml:space="preserve">. </w:t>
      </w:r>
      <w:proofErr w:type="gramStart"/>
      <w:r w:rsidR="00D71658" w:rsidRPr="00CB1A98">
        <w:rPr>
          <w:rFonts w:ascii="Times New Roman" w:hAnsi="Times New Roman" w:cs="Times New Roman"/>
          <w:sz w:val="28"/>
          <w:szCs w:val="28"/>
        </w:rPr>
        <w:t>Контроль за</w:t>
      </w:r>
      <w:proofErr w:type="gramEnd"/>
      <w:r w:rsidR="00D71658" w:rsidRPr="00CB1A98">
        <w:rPr>
          <w:rFonts w:ascii="Times New Roman" w:hAnsi="Times New Roman" w:cs="Times New Roman"/>
          <w:sz w:val="28"/>
          <w:szCs w:val="28"/>
        </w:rPr>
        <w:t xml:space="preserve"> выполнением настоящего постановления возложить на заместителя главы </w:t>
      </w:r>
      <w:r w:rsidR="00D4715E">
        <w:rPr>
          <w:rFonts w:ascii="Times New Roman" w:hAnsi="Times New Roman" w:cs="Times New Roman"/>
          <w:sz w:val="28"/>
          <w:szCs w:val="28"/>
        </w:rPr>
        <w:t>Кавказского сельского поселения</w:t>
      </w:r>
      <w:r w:rsidR="00D4715E" w:rsidRPr="00CB1A98">
        <w:rPr>
          <w:rFonts w:ascii="Times New Roman" w:hAnsi="Times New Roman" w:cs="Times New Roman"/>
          <w:sz w:val="28"/>
          <w:szCs w:val="28"/>
        </w:rPr>
        <w:t xml:space="preserve"> Кавказск</w:t>
      </w:r>
      <w:r w:rsidR="00D4715E">
        <w:rPr>
          <w:rFonts w:ascii="Times New Roman" w:hAnsi="Times New Roman" w:cs="Times New Roman"/>
          <w:sz w:val="28"/>
          <w:szCs w:val="28"/>
        </w:rPr>
        <w:t>ого</w:t>
      </w:r>
      <w:r w:rsidR="00D4715E" w:rsidRPr="00CB1A98">
        <w:rPr>
          <w:rFonts w:ascii="Times New Roman" w:hAnsi="Times New Roman" w:cs="Times New Roman"/>
          <w:sz w:val="28"/>
          <w:szCs w:val="28"/>
        </w:rPr>
        <w:t xml:space="preserve"> район</w:t>
      </w:r>
      <w:r w:rsidR="00D4715E">
        <w:rPr>
          <w:rFonts w:ascii="Times New Roman" w:hAnsi="Times New Roman" w:cs="Times New Roman"/>
          <w:sz w:val="28"/>
          <w:szCs w:val="28"/>
        </w:rPr>
        <w:t>а</w:t>
      </w:r>
      <w:r w:rsidR="00D4715E" w:rsidRPr="00CB1A98">
        <w:rPr>
          <w:rFonts w:ascii="Times New Roman" w:hAnsi="Times New Roman" w:cs="Times New Roman"/>
          <w:sz w:val="28"/>
          <w:szCs w:val="28"/>
        </w:rPr>
        <w:t xml:space="preserve"> </w:t>
      </w:r>
      <w:r w:rsidR="00D4715E">
        <w:rPr>
          <w:rFonts w:ascii="Times New Roman" w:hAnsi="Times New Roman" w:cs="Times New Roman"/>
          <w:sz w:val="28"/>
          <w:szCs w:val="28"/>
        </w:rPr>
        <w:t>Е</w:t>
      </w:r>
      <w:r w:rsidR="00D71658" w:rsidRPr="00CB1A98">
        <w:rPr>
          <w:rFonts w:ascii="Times New Roman" w:hAnsi="Times New Roman" w:cs="Times New Roman"/>
          <w:sz w:val="28"/>
          <w:szCs w:val="28"/>
        </w:rPr>
        <w:t>.</w:t>
      </w:r>
      <w:r w:rsidR="00310C30">
        <w:rPr>
          <w:rFonts w:ascii="Times New Roman" w:hAnsi="Times New Roman" w:cs="Times New Roman"/>
          <w:sz w:val="28"/>
          <w:szCs w:val="28"/>
        </w:rPr>
        <w:t>А.</w:t>
      </w:r>
      <w:r>
        <w:rPr>
          <w:rFonts w:ascii="Times New Roman" w:hAnsi="Times New Roman" w:cs="Times New Roman"/>
          <w:sz w:val="28"/>
          <w:szCs w:val="28"/>
        </w:rPr>
        <w:t xml:space="preserve"> </w:t>
      </w:r>
      <w:r w:rsidR="00D4715E">
        <w:rPr>
          <w:rFonts w:ascii="Times New Roman" w:hAnsi="Times New Roman" w:cs="Times New Roman"/>
          <w:sz w:val="28"/>
          <w:szCs w:val="28"/>
        </w:rPr>
        <w:t>Короленко</w:t>
      </w:r>
      <w:r w:rsidR="00D71658" w:rsidRPr="00CB1A98">
        <w:rPr>
          <w:rFonts w:ascii="Times New Roman" w:hAnsi="Times New Roman" w:cs="Times New Roman"/>
          <w:sz w:val="28"/>
          <w:szCs w:val="28"/>
        </w:rPr>
        <w:t>.</w:t>
      </w:r>
    </w:p>
    <w:p w:rsidR="00D71658" w:rsidRPr="00CB1A98" w:rsidRDefault="00CB1A98" w:rsidP="00D71658">
      <w:pPr>
        <w:ind w:firstLine="708"/>
        <w:rPr>
          <w:rFonts w:ascii="Times New Roman" w:hAnsi="Times New Roman" w:cs="Times New Roman"/>
          <w:sz w:val="28"/>
          <w:szCs w:val="28"/>
        </w:rPr>
      </w:pPr>
      <w:r>
        <w:rPr>
          <w:rFonts w:ascii="Times New Roman" w:hAnsi="Times New Roman" w:cs="Times New Roman"/>
          <w:sz w:val="28"/>
          <w:szCs w:val="28"/>
        </w:rPr>
        <w:t>6</w:t>
      </w:r>
      <w:r w:rsidR="00D71658" w:rsidRPr="00CB1A98">
        <w:rPr>
          <w:rFonts w:ascii="Times New Roman" w:hAnsi="Times New Roman" w:cs="Times New Roman"/>
          <w:sz w:val="28"/>
          <w:szCs w:val="28"/>
        </w:rPr>
        <w:t>.</w:t>
      </w:r>
      <w:r>
        <w:rPr>
          <w:rFonts w:ascii="Times New Roman" w:hAnsi="Times New Roman" w:cs="Times New Roman"/>
          <w:sz w:val="28"/>
          <w:szCs w:val="28"/>
        </w:rPr>
        <w:t xml:space="preserve"> П</w:t>
      </w:r>
      <w:r w:rsidR="00D71658" w:rsidRPr="00CB1A98">
        <w:rPr>
          <w:rFonts w:ascii="Times New Roman" w:hAnsi="Times New Roman" w:cs="Times New Roman"/>
          <w:sz w:val="28"/>
          <w:szCs w:val="28"/>
        </w:rPr>
        <w:t xml:space="preserve">остановление вступает в силу со дня </w:t>
      </w:r>
      <w:r w:rsidR="000B654D">
        <w:rPr>
          <w:rFonts w:ascii="Times New Roman" w:hAnsi="Times New Roman" w:cs="Times New Roman"/>
          <w:sz w:val="28"/>
          <w:szCs w:val="28"/>
        </w:rPr>
        <w:t xml:space="preserve">его </w:t>
      </w:r>
      <w:r w:rsidR="00D71658" w:rsidRPr="00CB1A98">
        <w:rPr>
          <w:rFonts w:ascii="Times New Roman" w:hAnsi="Times New Roman" w:cs="Times New Roman"/>
          <w:sz w:val="28"/>
          <w:szCs w:val="28"/>
        </w:rPr>
        <w:t>официального опубликования.</w:t>
      </w:r>
      <w:bookmarkEnd w:id="2"/>
    </w:p>
    <w:p w:rsidR="00D71658" w:rsidRPr="00CB1A98" w:rsidRDefault="00D71658" w:rsidP="00D71658">
      <w:pPr>
        <w:ind w:firstLine="708"/>
        <w:rPr>
          <w:rFonts w:ascii="Times New Roman" w:hAnsi="Times New Roman" w:cs="Times New Roman"/>
          <w:sz w:val="28"/>
          <w:szCs w:val="28"/>
        </w:rPr>
      </w:pPr>
    </w:p>
    <w:p w:rsidR="00D71658" w:rsidRPr="00CB1A98" w:rsidRDefault="00D71658" w:rsidP="00D71658">
      <w:pPr>
        <w:ind w:firstLine="708"/>
        <w:rPr>
          <w:rFonts w:ascii="Times New Roman" w:hAnsi="Times New Roman" w:cs="Times New Roman"/>
          <w:sz w:val="28"/>
          <w:szCs w:val="28"/>
        </w:rPr>
      </w:pPr>
    </w:p>
    <w:p w:rsidR="002B7A75" w:rsidRPr="00CB1A98" w:rsidRDefault="002B7A75">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466"/>
        <w:gridCol w:w="3274"/>
      </w:tblGrid>
      <w:tr w:rsidR="002B7A75" w:rsidRPr="00CB1A98">
        <w:tc>
          <w:tcPr>
            <w:tcW w:w="6867" w:type="dxa"/>
            <w:tcBorders>
              <w:top w:val="nil"/>
              <w:left w:val="nil"/>
              <w:bottom w:val="nil"/>
              <w:right w:val="nil"/>
            </w:tcBorders>
          </w:tcPr>
          <w:p w:rsidR="00D4715E" w:rsidRDefault="00D4715E" w:rsidP="00D71658">
            <w:pPr>
              <w:pStyle w:val="a6"/>
              <w:rPr>
                <w:rFonts w:ascii="Times New Roman" w:hAnsi="Times New Roman" w:cs="Times New Roman"/>
                <w:sz w:val="28"/>
                <w:szCs w:val="28"/>
              </w:rPr>
            </w:pPr>
            <w:proofErr w:type="gramStart"/>
            <w:r>
              <w:rPr>
                <w:rFonts w:ascii="Times New Roman" w:hAnsi="Times New Roman" w:cs="Times New Roman"/>
                <w:sz w:val="28"/>
                <w:szCs w:val="28"/>
              </w:rPr>
              <w:lastRenderedPageBreak/>
              <w:t>Исполняющий</w:t>
            </w:r>
            <w:proofErr w:type="gramEnd"/>
            <w:r>
              <w:rPr>
                <w:rFonts w:ascii="Times New Roman" w:hAnsi="Times New Roman" w:cs="Times New Roman"/>
                <w:sz w:val="28"/>
                <w:szCs w:val="28"/>
              </w:rPr>
              <w:t xml:space="preserve"> обязанности г</w:t>
            </w:r>
            <w:r w:rsidR="002B7A75" w:rsidRPr="00CB1A98">
              <w:rPr>
                <w:rFonts w:ascii="Times New Roman" w:hAnsi="Times New Roman" w:cs="Times New Roman"/>
                <w:sz w:val="28"/>
                <w:szCs w:val="28"/>
              </w:rPr>
              <w:t>лав</w:t>
            </w:r>
            <w:r>
              <w:rPr>
                <w:rFonts w:ascii="Times New Roman" w:hAnsi="Times New Roman" w:cs="Times New Roman"/>
                <w:sz w:val="28"/>
                <w:szCs w:val="28"/>
              </w:rPr>
              <w:t>ы</w:t>
            </w:r>
            <w:r w:rsidR="002B7A75" w:rsidRPr="00CB1A98">
              <w:rPr>
                <w:rFonts w:ascii="Times New Roman" w:hAnsi="Times New Roman" w:cs="Times New Roman"/>
                <w:sz w:val="28"/>
                <w:szCs w:val="28"/>
              </w:rPr>
              <w:t xml:space="preserve"> </w:t>
            </w:r>
          </w:p>
          <w:p w:rsidR="00D4715E" w:rsidRDefault="00D4715E" w:rsidP="00D71658">
            <w:pPr>
              <w:pStyle w:val="a6"/>
              <w:rPr>
                <w:rFonts w:ascii="Times New Roman" w:hAnsi="Times New Roman" w:cs="Times New Roman"/>
                <w:sz w:val="28"/>
                <w:szCs w:val="28"/>
              </w:rPr>
            </w:pPr>
            <w:r>
              <w:rPr>
                <w:rFonts w:ascii="Times New Roman" w:hAnsi="Times New Roman" w:cs="Times New Roman"/>
                <w:sz w:val="28"/>
                <w:szCs w:val="28"/>
              </w:rPr>
              <w:t>Кавказского сельского поселения</w:t>
            </w:r>
            <w:r w:rsidRPr="00CB1A98">
              <w:rPr>
                <w:rFonts w:ascii="Times New Roman" w:hAnsi="Times New Roman" w:cs="Times New Roman"/>
                <w:sz w:val="28"/>
                <w:szCs w:val="28"/>
              </w:rPr>
              <w:t xml:space="preserve"> </w:t>
            </w:r>
          </w:p>
          <w:p w:rsidR="002B7A75" w:rsidRPr="00CB1A98" w:rsidRDefault="00D4715E" w:rsidP="00D71658">
            <w:pPr>
              <w:pStyle w:val="a6"/>
              <w:rPr>
                <w:rFonts w:ascii="Times New Roman" w:hAnsi="Times New Roman" w:cs="Times New Roman"/>
                <w:sz w:val="28"/>
                <w:szCs w:val="28"/>
              </w:rPr>
            </w:pPr>
            <w:r w:rsidRPr="00CB1A98">
              <w:rPr>
                <w:rFonts w:ascii="Times New Roman" w:hAnsi="Times New Roman" w:cs="Times New Roman"/>
                <w:sz w:val="28"/>
                <w:szCs w:val="28"/>
              </w:rPr>
              <w:t>Кавказск</w:t>
            </w:r>
            <w:r>
              <w:rPr>
                <w:rFonts w:ascii="Times New Roman" w:hAnsi="Times New Roman" w:cs="Times New Roman"/>
                <w:sz w:val="28"/>
                <w:szCs w:val="28"/>
              </w:rPr>
              <w:t>ого</w:t>
            </w:r>
            <w:r w:rsidRPr="00CB1A98">
              <w:rPr>
                <w:rFonts w:ascii="Times New Roman" w:hAnsi="Times New Roman" w:cs="Times New Roman"/>
                <w:sz w:val="28"/>
                <w:szCs w:val="28"/>
              </w:rPr>
              <w:t xml:space="preserve"> район</w:t>
            </w:r>
            <w:r>
              <w:rPr>
                <w:rFonts w:ascii="Times New Roman" w:hAnsi="Times New Roman" w:cs="Times New Roman"/>
                <w:sz w:val="28"/>
                <w:szCs w:val="28"/>
              </w:rPr>
              <w:t xml:space="preserve">а                     </w:t>
            </w:r>
          </w:p>
        </w:tc>
        <w:tc>
          <w:tcPr>
            <w:tcW w:w="3432" w:type="dxa"/>
            <w:tcBorders>
              <w:top w:val="nil"/>
              <w:left w:val="nil"/>
              <w:bottom w:val="nil"/>
              <w:right w:val="nil"/>
            </w:tcBorders>
          </w:tcPr>
          <w:p w:rsidR="00D4715E" w:rsidRDefault="00D4715E">
            <w:pPr>
              <w:pStyle w:val="a5"/>
              <w:jc w:val="right"/>
              <w:rPr>
                <w:rFonts w:ascii="Times New Roman" w:hAnsi="Times New Roman" w:cs="Times New Roman"/>
                <w:sz w:val="28"/>
                <w:szCs w:val="28"/>
              </w:rPr>
            </w:pPr>
          </w:p>
          <w:p w:rsidR="00D4715E" w:rsidRDefault="00D4715E">
            <w:pPr>
              <w:pStyle w:val="a5"/>
              <w:jc w:val="right"/>
              <w:rPr>
                <w:rFonts w:ascii="Times New Roman" w:hAnsi="Times New Roman" w:cs="Times New Roman"/>
                <w:sz w:val="28"/>
                <w:szCs w:val="28"/>
              </w:rPr>
            </w:pPr>
          </w:p>
          <w:p w:rsidR="002B7A75" w:rsidRPr="00CB1A98" w:rsidRDefault="00D4715E">
            <w:pPr>
              <w:pStyle w:val="a5"/>
              <w:jc w:val="right"/>
              <w:rPr>
                <w:rFonts w:ascii="Times New Roman" w:hAnsi="Times New Roman" w:cs="Times New Roman"/>
                <w:sz w:val="28"/>
                <w:szCs w:val="28"/>
              </w:rPr>
            </w:pPr>
            <w:r>
              <w:rPr>
                <w:rFonts w:ascii="Times New Roman" w:hAnsi="Times New Roman" w:cs="Times New Roman"/>
                <w:sz w:val="28"/>
                <w:szCs w:val="28"/>
              </w:rPr>
              <w:t>Е.А. Короленко</w:t>
            </w:r>
            <w:r w:rsidR="00CB1A98">
              <w:rPr>
                <w:rFonts w:ascii="Times New Roman" w:hAnsi="Times New Roman" w:cs="Times New Roman"/>
                <w:sz w:val="28"/>
                <w:szCs w:val="28"/>
              </w:rPr>
              <w:t xml:space="preserve"> </w:t>
            </w:r>
          </w:p>
        </w:tc>
      </w:tr>
    </w:tbl>
    <w:p w:rsidR="002B7A75" w:rsidRPr="00CB1A98" w:rsidRDefault="002B7A75">
      <w:pPr>
        <w:rPr>
          <w:rFonts w:ascii="Times New Roman" w:hAnsi="Times New Roman" w:cs="Times New Roman"/>
          <w:sz w:val="28"/>
          <w:szCs w:val="28"/>
        </w:rPr>
      </w:pPr>
    </w:p>
    <w:p w:rsidR="00D71658" w:rsidRDefault="00D71658">
      <w:pPr>
        <w:ind w:firstLine="698"/>
        <w:jc w:val="right"/>
        <w:rPr>
          <w:rStyle w:val="a3"/>
        </w:rPr>
      </w:pPr>
      <w:bookmarkStart w:id="3" w:name="sub_1000"/>
    </w:p>
    <w:p w:rsidR="00CB1A98" w:rsidRDefault="00CB1A98">
      <w:pPr>
        <w:ind w:firstLine="698"/>
        <w:jc w:val="right"/>
        <w:rPr>
          <w:rStyle w:val="a3"/>
        </w:rPr>
      </w:pPr>
    </w:p>
    <w:bookmarkEnd w:id="3"/>
    <w:p w:rsidR="00CB1A98" w:rsidRDefault="00CB1A98" w:rsidP="00CB1A98">
      <w:pPr>
        <w:ind w:left="4962"/>
        <w:jc w:val="center"/>
        <w:rPr>
          <w:sz w:val="28"/>
          <w:szCs w:val="28"/>
        </w:rPr>
      </w:pPr>
      <w:r>
        <w:rPr>
          <w:sz w:val="28"/>
          <w:szCs w:val="28"/>
        </w:rPr>
        <w:t>ПРИЛОЖЕНИЕ</w:t>
      </w:r>
    </w:p>
    <w:p w:rsidR="00CB1A98" w:rsidRDefault="00CB1A98" w:rsidP="00CB1A98">
      <w:pPr>
        <w:ind w:left="4962"/>
        <w:jc w:val="center"/>
        <w:rPr>
          <w:sz w:val="28"/>
          <w:szCs w:val="28"/>
        </w:rPr>
      </w:pPr>
    </w:p>
    <w:p w:rsidR="00CB1A98" w:rsidRDefault="00CB1A98" w:rsidP="00CB1A98">
      <w:pPr>
        <w:ind w:left="4962"/>
        <w:jc w:val="center"/>
        <w:rPr>
          <w:sz w:val="28"/>
          <w:szCs w:val="28"/>
        </w:rPr>
      </w:pPr>
      <w:r>
        <w:rPr>
          <w:sz w:val="28"/>
          <w:szCs w:val="28"/>
        </w:rPr>
        <w:t>УТВЕРЖДЕНА</w:t>
      </w:r>
    </w:p>
    <w:p w:rsidR="00CB1A98" w:rsidRDefault="00CB1A98" w:rsidP="00CB1A98">
      <w:pPr>
        <w:ind w:left="4962"/>
        <w:jc w:val="center"/>
        <w:rPr>
          <w:sz w:val="28"/>
          <w:szCs w:val="28"/>
        </w:rPr>
      </w:pPr>
      <w:r>
        <w:rPr>
          <w:sz w:val="28"/>
          <w:szCs w:val="28"/>
        </w:rPr>
        <w:t xml:space="preserve"> постановлением администрации</w:t>
      </w:r>
    </w:p>
    <w:p w:rsidR="002C7F67" w:rsidRDefault="002C7F67" w:rsidP="00CB1A98">
      <w:pPr>
        <w:ind w:left="4962"/>
        <w:jc w:val="center"/>
        <w:rPr>
          <w:sz w:val="28"/>
          <w:szCs w:val="28"/>
        </w:rPr>
      </w:pPr>
      <w:r w:rsidRPr="00CB1A98">
        <w:rPr>
          <w:rFonts w:ascii="Times New Roman" w:hAnsi="Times New Roman" w:cs="Times New Roman"/>
          <w:sz w:val="28"/>
          <w:szCs w:val="28"/>
        </w:rPr>
        <w:t xml:space="preserve"> </w:t>
      </w:r>
      <w:r>
        <w:rPr>
          <w:rFonts w:ascii="Times New Roman" w:hAnsi="Times New Roman" w:cs="Times New Roman"/>
          <w:sz w:val="28"/>
          <w:szCs w:val="28"/>
        </w:rPr>
        <w:t>Кавказского сельского поселения</w:t>
      </w:r>
      <w:r w:rsidRPr="00CB1A98">
        <w:rPr>
          <w:rFonts w:ascii="Times New Roman" w:hAnsi="Times New Roman" w:cs="Times New Roman"/>
          <w:sz w:val="28"/>
          <w:szCs w:val="28"/>
        </w:rPr>
        <w:t xml:space="preserve"> Кавказск</w:t>
      </w:r>
      <w:r>
        <w:rPr>
          <w:rFonts w:ascii="Times New Roman" w:hAnsi="Times New Roman" w:cs="Times New Roman"/>
          <w:sz w:val="28"/>
          <w:szCs w:val="28"/>
        </w:rPr>
        <w:t>ого</w:t>
      </w:r>
      <w:r w:rsidRPr="00CB1A98">
        <w:rPr>
          <w:rFonts w:ascii="Times New Roman" w:hAnsi="Times New Roman" w:cs="Times New Roman"/>
          <w:sz w:val="28"/>
          <w:szCs w:val="28"/>
        </w:rPr>
        <w:t xml:space="preserve"> район</w:t>
      </w:r>
      <w:r>
        <w:rPr>
          <w:rFonts w:ascii="Times New Roman" w:hAnsi="Times New Roman" w:cs="Times New Roman"/>
          <w:sz w:val="28"/>
          <w:szCs w:val="28"/>
        </w:rPr>
        <w:t>а</w:t>
      </w:r>
      <w:r>
        <w:rPr>
          <w:sz w:val="28"/>
          <w:szCs w:val="28"/>
        </w:rPr>
        <w:t xml:space="preserve"> </w:t>
      </w:r>
    </w:p>
    <w:p w:rsidR="00CB1A98" w:rsidRDefault="00CB1A98" w:rsidP="00CB1A98">
      <w:pPr>
        <w:ind w:left="4962"/>
        <w:jc w:val="center"/>
        <w:rPr>
          <w:sz w:val="28"/>
          <w:szCs w:val="28"/>
        </w:rPr>
      </w:pPr>
      <w:r>
        <w:rPr>
          <w:sz w:val="28"/>
          <w:szCs w:val="28"/>
        </w:rPr>
        <w:t xml:space="preserve">от </w:t>
      </w:r>
      <w:r w:rsidR="003047BE">
        <w:rPr>
          <w:sz w:val="28"/>
          <w:szCs w:val="28"/>
        </w:rPr>
        <w:t>__________</w:t>
      </w:r>
      <w:r w:rsidR="005C7B6A">
        <w:rPr>
          <w:sz w:val="28"/>
          <w:szCs w:val="28"/>
        </w:rPr>
        <w:t xml:space="preserve"> </w:t>
      </w:r>
      <w:r>
        <w:rPr>
          <w:sz w:val="28"/>
          <w:szCs w:val="28"/>
        </w:rPr>
        <w:t xml:space="preserve">№ </w:t>
      </w:r>
      <w:r w:rsidR="003047BE">
        <w:rPr>
          <w:sz w:val="28"/>
          <w:szCs w:val="28"/>
        </w:rPr>
        <w:t>_________</w:t>
      </w:r>
      <w:bookmarkStart w:id="4" w:name="_GoBack"/>
      <w:bookmarkEnd w:id="4"/>
    </w:p>
    <w:p w:rsidR="00CB1A98" w:rsidRPr="00E9222E" w:rsidRDefault="00CB1A98" w:rsidP="00CB1A98">
      <w:pPr>
        <w:rPr>
          <w:sz w:val="28"/>
          <w:szCs w:val="28"/>
        </w:rPr>
      </w:pPr>
      <w:r w:rsidRPr="00E9222E">
        <w:rPr>
          <w:sz w:val="28"/>
          <w:szCs w:val="28"/>
        </w:rPr>
        <w:t xml:space="preserve"> </w:t>
      </w:r>
    </w:p>
    <w:p w:rsidR="002B7A75" w:rsidRPr="00CB1A98" w:rsidRDefault="002B7A75">
      <w:pPr>
        <w:rPr>
          <w:rFonts w:ascii="Times New Roman" w:hAnsi="Times New Roman" w:cs="Times New Roman"/>
          <w:sz w:val="28"/>
          <w:szCs w:val="28"/>
        </w:rPr>
      </w:pPr>
    </w:p>
    <w:p w:rsidR="00CB1A98" w:rsidRPr="00310C30" w:rsidRDefault="00CB1A98" w:rsidP="00CB1A98">
      <w:pPr>
        <w:pStyle w:val="1"/>
        <w:spacing w:before="0" w:after="0"/>
        <w:rPr>
          <w:rFonts w:ascii="Times New Roman" w:hAnsi="Times New Roman" w:cs="Times New Roman"/>
          <w:b w:val="0"/>
          <w:color w:val="auto"/>
          <w:sz w:val="28"/>
          <w:szCs w:val="28"/>
        </w:rPr>
      </w:pPr>
      <w:r w:rsidRPr="00310C30">
        <w:rPr>
          <w:rFonts w:ascii="Times New Roman" w:hAnsi="Times New Roman" w:cs="Times New Roman"/>
          <w:b w:val="0"/>
          <w:color w:val="auto"/>
          <w:sz w:val="28"/>
          <w:szCs w:val="28"/>
        </w:rPr>
        <w:t>МЕТОДИКА</w:t>
      </w:r>
    </w:p>
    <w:p w:rsidR="002B7A75" w:rsidRPr="00310C30" w:rsidRDefault="002B7A75" w:rsidP="00CB1A98">
      <w:pPr>
        <w:pStyle w:val="1"/>
        <w:spacing w:before="0" w:after="0"/>
        <w:rPr>
          <w:rFonts w:ascii="Times New Roman" w:hAnsi="Times New Roman" w:cs="Times New Roman"/>
          <w:b w:val="0"/>
          <w:color w:val="auto"/>
          <w:sz w:val="28"/>
          <w:szCs w:val="28"/>
        </w:rPr>
      </w:pPr>
      <w:r w:rsidRPr="00310C30">
        <w:rPr>
          <w:rFonts w:ascii="Times New Roman" w:hAnsi="Times New Roman" w:cs="Times New Roman"/>
          <w:b w:val="0"/>
          <w:color w:val="auto"/>
          <w:sz w:val="28"/>
          <w:szCs w:val="28"/>
        </w:rPr>
        <w:t>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00D71658" w:rsidRPr="00310C30">
        <w:rPr>
          <w:rFonts w:ascii="Times New Roman" w:hAnsi="Times New Roman" w:cs="Times New Roman"/>
          <w:b w:val="0"/>
          <w:color w:val="auto"/>
          <w:sz w:val="28"/>
          <w:szCs w:val="28"/>
        </w:rPr>
        <w:t>, включенных в реестр муниципально</w:t>
      </w:r>
      <w:r w:rsidR="002C7F67" w:rsidRPr="00310C30">
        <w:rPr>
          <w:rFonts w:ascii="Times New Roman" w:hAnsi="Times New Roman" w:cs="Times New Roman"/>
          <w:b w:val="0"/>
          <w:color w:val="auto"/>
          <w:sz w:val="28"/>
          <w:szCs w:val="28"/>
        </w:rPr>
        <w:t>й</w:t>
      </w:r>
      <w:r w:rsidR="00D71658" w:rsidRPr="00310C30">
        <w:rPr>
          <w:rFonts w:ascii="Times New Roman" w:hAnsi="Times New Roman" w:cs="Times New Roman"/>
          <w:b w:val="0"/>
          <w:color w:val="auto"/>
          <w:sz w:val="28"/>
          <w:szCs w:val="28"/>
        </w:rPr>
        <w:t xml:space="preserve"> </w:t>
      </w:r>
      <w:r w:rsidR="002C7F67" w:rsidRPr="00310C30">
        <w:rPr>
          <w:rFonts w:ascii="Times New Roman" w:hAnsi="Times New Roman" w:cs="Times New Roman"/>
          <w:b w:val="0"/>
          <w:color w:val="auto"/>
          <w:sz w:val="28"/>
          <w:szCs w:val="28"/>
        </w:rPr>
        <w:t>собственности Кавказского сельского поселения Кавказского района</w:t>
      </w:r>
      <w:r w:rsidRPr="00310C30">
        <w:rPr>
          <w:rFonts w:ascii="Times New Roman" w:hAnsi="Times New Roman" w:cs="Times New Roman"/>
          <w:b w:val="0"/>
          <w:color w:val="auto"/>
          <w:sz w:val="28"/>
          <w:szCs w:val="28"/>
        </w:rPr>
        <w:br/>
      </w:r>
    </w:p>
    <w:p w:rsidR="002B7A75" w:rsidRPr="00310C30" w:rsidRDefault="002B7A75" w:rsidP="00CB1A98">
      <w:pPr>
        <w:pStyle w:val="1"/>
        <w:spacing w:before="0" w:after="0"/>
        <w:rPr>
          <w:rFonts w:ascii="Times New Roman" w:hAnsi="Times New Roman" w:cs="Times New Roman"/>
          <w:b w:val="0"/>
          <w:color w:val="auto"/>
          <w:sz w:val="28"/>
          <w:szCs w:val="28"/>
        </w:rPr>
      </w:pPr>
      <w:bookmarkStart w:id="5" w:name="sub_100"/>
      <w:r w:rsidRPr="00310C30">
        <w:rPr>
          <w:rFonts w:ascii="Times New Roman" w:hAnsi="Times New Roman" w:cs="Times New Roman"/>
          <w:b w:val="0"/>
          <w:color w:val="auto"/>
          <w:sz w:val="28"/>
          <w:szCs w:val="28"/>
        </w:rPr>
        <w:t>Раздел I</w:t>
      </w:r>
      <w:r w:rsidR="00CB1A98" w:rsidRPr="00310C30">
        <w:rPr>
          <w:rFonts w:ascii="Times New Roman" w:hAnsi="Times New Roman" w:cs="Times New Roman"/>
          <w:b w:val="0"/>
          <w:color w:val="auto"/>
          <w:sz w:val="28"/>
          <w:szCs w:val="28"/>
        </w:rPr>
        <w:t>.</w:t>
      </w:r>
      <w:r w:rsidRPr="00310C30">
        <w:rPr>
          <w:rFonts w:ascii="Times New Roman" w:hAnsi="Times New Roman" w:cs="Times New Roman"/>
          <w:b w:val="0"/>
          <w:color w:val="auto"/>
          <w:sz w:val="28"/>
          <w:szCs w:val="28"/>
        </w:rPr>
        <w:t xml:space="preserve"> Область применения</w:t>
      </w:r>
    </w:p>
    <w:bookmarkEnd w:id="5"/>
    <w:p w:rsidR="002B7A75" w:rsidRPr="00310C30" w:rsidRDefault="002B7A75" w:rsidP="00CB1A98">
      <w:pPr>
        <w:rPr>
          <w:rFonts w:ascii="Times New Roman" w:hAnsi="Times New Roman" w:cs="Times New Roman"/>
          <w:sz w:val="28"/>
          <w:szCs w:val="28"/>
        </w:rPr>
      </w:pPr>
    </w:p>
    <w:p w:rsidR="002B7A75" w:rsidRPr="00CB1A98" w:rsidRDefault="002B7A75" w:rsidP="00CB1A98">
      <w:pPr>
        <w:rPr>
          <w:rFonts w:ascii="Times New Roman" w:hAnsi="Times New Roman" w:cs="Times New Roman"/>
          <w:sz w:val="28"/>
          <w:szCs w:val="28"/>
        </w:rPr>
      </w:pPr>
      <w:proofErr w:type="gramStart"/>
      <w:r w:rsidRPr="00CB1A98">
        <w:rPr>
          <w:rFonts w:ascii="Times New Roman" w:hAnsi="Times New Roman" w:cs="Times New Roman"/>
          <w:sz w:val="28"/>
          <w:szCs w:val="28"/>
        </w:rPr>
        <w:t>Методика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00D71658" w:rsidRPr="00CB1A98">
        <w:rPr>
          <w:rFonts w:ascii="Times New Roman" w:hAnsi="Times New Roman" w:cs="Times New Roman"/>
          <w:sz w:val="28"/>
          <w:szCs w:val="28"/>
        </w:rPr>
        <w:t>, включенных в реестр муниципально</w:t>
      </w:r>
      <w:r w:rsidR="002C7F67">
        <w:rPr>
          <w:rFonts w:ascii="Times New Roman" w:hAnsi="Times New Roman" w:cs="Times New Roman"/>
          <w:sz w:val="28"/>
          <w:szCs w:val="28"/>
        </w:rPr>
        <w:t>й</w:t>
      </w:r>
      <w:r w:rsidR="00D71658" w:rsidRPr="00CB1A98">
        <w:rPr>
          <w:rFonts w:ascii="Times New Roman" w:hAnsi="Times New Roman" w:cs="Times New Roman"/>
          <w:sz w:val="28"/>
          <w:szCs w:val="28"/>
        </w:rPr>
        <w:t xml:space="preserve"> </w:t>
      </w:r>
      <w:r w:rsidR="002C7F67">
        <w:rPr>
          <w:rFonts w:ascii="Times New Roman" w:hAnsi="Times New Roman" w:cs="Times New Roman"/>
          <w:sz w:val="28"/>
          <w:szCs w:val="28"/>
        </w:rPr>
        <w:t>собственности</w:t>
      </w:r>
      <w:r w:rsidR="002C7F67" w:rsidRPr="00CB1A98">
        <w:rPr>
          <w:rFonts w:ascii="Times New Roman" w:hAnsi="Times New Roman" w:cs="Times New Roman"/>
          <w:sz w:val="28"/>
          <w:szCs w:val="28"/>
        </w:rPr>
        <w:t xml:space="preserve"> </w:t>
      </w:r>
      <w:r w:rsidR="002C7F67">
        <w:rPr>
          <w:rFonts w:ascii="Times New Roman" w:hAnsi="Times New Roman" w:cs="Times New Roman"/>
          <w:sz w:val="28"/>
          <w:szCs w:val="28"/>
        </w:rPr>
        <w:t>Кавказского сельского поселения</w:t>
      </w:r>
      <w:r w:rsidR="002C7F67" w:rsidRPr="00CB1A98">
        <w:rPr>
          <w:rFonts w:ascii="Times New Roman" w:hAnsi="Times New Roman" w:cs="Times New Roman"/>
          <w:sz w:val="28"/>
          <w:szCs w:val="28"/>
        </w:rPr>
        <w:t xml:space="preserve"> Кавказск</w:t>
      </w:r>
      <w:r w:rsidR="002C7F67">
        <w:rPr>
          <w:rFonts w:ascii="Times New Roman" w:hAnsi="Times New Roman" w:cs="Times New Roman"/>
          <w:sz w:val="28"/>
          <w:szCs w:val="28"/>
        </w:rPr>
        <w:t>ого</w:t>
      </w:r>
      <w:r w:rsidR="002C7F67" w:rsidRPr="00CB1A98">
        <w:rPr>
          <w:rFonts w:ascii="Times New Roman" w:hAnsi="Times New Roman" w:cs="Times New Roman"/>
          <w:sz w:val="28"/>
          <w:szCs w:val="28"/>
        </w:rPr>
        <w:t xml:space="preserve"> район</w:t>
      </w:r>
      <w:r w:rsidR="002C7F67">
        <w:rPr>
          <w:rFonts w:ascii="Times New Roman" w:hAnsi="Times New Roman" w:cs="Times New Roman"/>
          <w:sz w:val="28"/>
          <w:szCs w:val="28"/>
        </w:rPr>
        <w:t>а</w:t>
      </w:r>
      <w:r w:rsidRPr="00CB1A98">
        <w:rPr>
          <w:rFonts w:ascii="Times New Roman" w:hAnsi="Times New Roman" w:cs="Times New Roman"/>
          <w:sz w:val="28"/>
          <w:szCs w:val="28"/>
        </w:rPr>
        <w:t xml:space="preserve"> (далее - Методика), разработана для расчёта размера платы за пользование на платной основе юридическими и физическими лицами парковками (парковочными местами), расположенными на автомобильных дорогах общего пользования местного значения </w:t>
      </w:r>
      <w:r w:rsidR="002C7F67">
        <w:rPr>
          <w:rFonts w:ascii="Times New Roman" w:hAnsi="Times New Roman" w:cs="Times New Roman"/>
          <w:sz w:val="28"/>
          <w:szCs w:val="28"/>
        </w:rPr>
        <w:t>Кавказского</w:t>
      </w:r>
      <w:proofErr w:type="gramEnd"/>
      <w:r w:rsidR="002C7F67">
        <w:rPr>
          <w:rFonts w:ascii="Times New Roman" w:hAnsi="Times New Roman" w:cs="Times New Roman"/>
          <w:sz w:val="28"/>
          <w:szCs w:val="28"/>
        </w:rPr>
        <w:t xml:space="preserve"> </w:t>
      </w:r>
      <w:proofErr w:type="gramStart"/>
      <w:r w:rsidR="002C7F67">
        <w:rPr>
          <w:rFonts w:ascii="Times New Roman" w:hAnsi="Times New Roman" w:cs="Times New Roman"/>
          <w:sz w:val="28"/>
          <w:szCs w:val="28"/>
        </w:rPr>
        <w:t>сельского поселения</w:t>
      </w:r>
      <w:r w:rsidR="002C7F67" w:rsidRPr="00CB1A98">
        <w:rPr>
          <w:rFonts w:ascii="Times New Roman" w:hAnsi="Times New Roman" w:cs="Times New Roman"/>
          <w:sz w:val="28"/>
          <w:szCs w:val="28"/>
        </w:rPr>
        <w:t xml:space="preserve"> Кавказск</w:t>
      </w:r>
      <w:r w:rsidR="002C7F67">
        <w:rPr>
          <w:rFonts w:ascii="Times New Roman" w:hAnsi="Times New Roman" w:cs="Times New Roman"/>
          <w:sz w:val="28"/>
          <w:szCs w:val="28"/>
        </w:rPr>
        <w:t>ого</w:t>
      </w:r>
      <w:r w:rsidR="002C7F67" w:rsidRPr="00CB1A98">
        <w:rPr>
          <w:rFonts w:ascii="Times New Roman" w:hAnsi="Times New Roman" w:cs="Times New Roman"/>
          <w:sz w:val="28"/>
          <w:szCs w:val="28"/>
        </w:rPr>
        <w:t xml:space="preserve"> район</w:t>
      </w:r>
      <w:r w:rsidR="002C7F67">
        <w:rPr>
          <w:rFonts w:ascii="Times New Roman" w:hAnsi="Times New Roman" w:cs="Times New Roman"/>
          <w:sz w:val="28"/>
          <w:szCs w:val="28"/>
        </w:rPr>
        <w:t>а</w:t>
      </w:r>
      <w:r w:rsidR="00D71658" w:rsidRPr="00CB1A98">
        <w:rPr>
          <w:rFonts w:ascii="Times New Roman" w:hAnsi="Times New Roman" w:cs="Times New Roman"/>
          <w:sz w:val="28"/>
          <w:szCs w:val="28"/>
        </w:rPr>
        <w:t>, включенных в реестр муниципально</w:t>
      </w:r>
      <w:r w:rsidR="002C7F67">
        <w:rPr>
          <w:rFonts w:ascii="Times New Roman" w:hAnsi="Times New Roman" w:cs="Times New Roman"/>
          <w:sz w:val="28"/>
          <w:szCs w:val="28"/>
        </w:rPr>
        <w:t>й</w:t>
      </w:r>
      <w:r w:rsidR="00D71658" w:rsidRPr="00CB1A98">
        <w:rPr>
          <w:rFonts w:ascii="Times New Roman" w:hAnsi="Times New Roman" w:cs="Times New Roman"/>
          <w:sz w:val="28"/>
          <w:szCs w:val="28"/>
        </w:rPr>
        <w:t xml:space="preserve"> </w:t>
      </w:r>
      <w:r w:rsidR="002C7F67">
        <w:rPr>
          <w:rFonts w:ascii="Times New Roman" w:hAnsi="Times New Roman" w:cs="Times New Roman"/>
          <w:sz w:val="28"/>
          <w:szCs w:val="28"/>
        </w:rPr>
        <w:t>собственности</w:t>
      </w:r>
      <w:r w:rsidR="002C7F67" w:rsidRPr="00CB1A98">
        <w:rPr>
          <w:rFonts w:ascii="Times New Roman" w:hAnsi="Times New Roman" w:cs="Times New Roman"/>
          <w:sz w:val="28"/>
          <w:szCs w:val="28"/>
        </w:rPr>
        <w:t xml:space="preserve"> </w:t>
      </w:r>
      <w:r w:rsidR="002C7F67">
        <w:rPr>
          <w:rFonts w:ascii="Times New Roman" w:hAnsi="Times New Roman" w:cs="Times New Roman"/>
          <w:sz w:val="28"/>
          <w:szCs w:val="28"/>
        </w:rPr>
        <w:t>Кавказского сельского поселения</w:t>
      </w:r>
      <w:r w:rsidR="002C7F67" w:rsidRPr="00CB1A98">
        <w:rPr>
          <w:rFonts w:ascii="Times New Roman" w:hAnsi="Times New Roman" w:cs="Times New Roman"/>
          <w:sz w:val="28"/>
          <w:szCs w:val="28"/>
        </w:rPr>
        <w:t xml:space="preserve"> Кавказск</w:t>
      </w:r>
      <w:r w:rsidR="002C7F67">
        <w:rPr>
          <w:rFonts w:ascii="Times New Roman" w:hAnsi="Times New Roman" w:cs="Times New Roman"/>
          <w:sz w:val="28"/>
          <w:szCs w:val="28"/>
        </w:rPr>
        <w:t>ого</w:t>
      </w:r>
      <w:r w:rsidR="002C7F67" w:rsidRPr="00CB1A98">
        <w:rPr>
          <w:rFonts w:ascii="Times New Roman" w:hAnsi="Times New Roman" w:cs="Times New Roman"/>
          <w:sz w:val="28"/>
          <w:szCs w:val="28"/>
        </w:rPr>
        <w:t xml:space="preserve"> район</w:t>
      </w:r>
      <w:r w:rsidR="002C7F67">
        <w:rPr>
          <w:rFonts w:ascii="Times New Roman" w:hAnsi="Times New Roman" w:cs="Times New Roman"/>
          <w:sz w:val="28"/>
          <w:szCs w:val="28"/>
        </w:rPr>
        <w:t>а</w:t>
      </w:r>
      <w:r w:rsidRPr="00CB1A98">
        <w:rPr>
          <w:rFonts w:ascii="Times New Roman" w:hAnsi="Times New Roman" w:cs="Times New Roman"/>
          <w:sz w:val="28"/>
          <w:szCs w:val="28"/>
        </w:rPr>
        <w:t xml:space="preserve"> (далее - парковки (парковочные места).</w:t>
      </w:r>
      <w:proofErr w:type="gramEnd"/>
    </w:p>
    <w:p w:rsidR="002B7A75" w:rsidRPr="00CB1A98" w:rsidRDefault="002B7A75" w:rsidP="00CB1A98">
      <w:pPr>
        <w:rPr>
          <w:rFonts w:ascii="Times New Roman" w:hAnsi="Times New Roman" w:cs="Times New Roman"/>
          <w:sz w:val="28"/>
          <w:szCs w:val="28"/>
        </w:rPr>
      </w:pPr>
    </w:p>
    <w:p w:rsidR="002B7A75" w:rsidRPr="00310C30" w:rsidRDefault="002B7A75" w:rsidP="00CB1A98">
      <w:pPr>
        <w:pStyle w:val="1"/>
        <w:spacing w:before="0" w:after="0"/>
        <w:rPr>
          <w:rFonts w:ascii="Times New Roman" w:hAnsi="Times New Roman" w:cs="Times New Roman"/>
          <w:b w:val="0"/>
          <w:color w:val="auto"/>
          <w:sz w:val="28"/>
          <w:szCs w:val="28"/>
        </w:rPr>
      </w:pPr>
      <w:bookmarkStart w:id="6" w:name="sub_200"/>
      <w:r w:rsidRPr="00310C30">
        <w:rPr>
          <w:rFonts w:ascii="Times New Roman" w:hAnsi="Times New Roman" w:cs="Times New Roman"/>
          <w:b w:val="0"/>
          <w:color w:val="auto"/>
          <w:sz w:val="28"/>
          <w:szCs w:val="28"/>
        </w:rPr>
        <w:t>Раздел II</w:t>
      </w:r>
      <w:r w:rsidR="00CB1A98" w:rsidRPr="00310C30">
        <w:rPr>
          <w:rFonts w:ascii="Times New Roman" w:hAnsi="Times New Roman" w:cs="Times New Roman"/>
          <w:b w:val="0"/>
          <w:color w:val="auto"/>
          <w:sz w:val="28"/>
          <w:szCs w:val="28"/>
        </w:rPr>
        <w:t>.</w:t>
      </w:r>
      <w:r w:rsidRPr="00310C30">
        <w:rPr>
          <w:rFonts w:ascii="Times New Roman" w:hAnsi="Times New Roman" w:cs="Times New Roman"/>
          <w:b w:val="0"/>
          <w:color w:val="auto"/>
          <w:sz w:val="28"/>
          <w:szCs w:val="28"/>
        </w:rPr>
        <w:t xml:space="preserve"> Определение размера платы за пользование на платной основе парковками (парковочными местами)</w:t>
      </w:r>
    </w:p>
    <w:bookmarkEnd w:id="6"/>
    <w:p w:rsidR="002B7A75" w:rsidRPr="00310C30" w:rsidRDefault="002B7A75" w:rsidP="00CB1A98">
      <w:pPr>
        <w:rPr>
          <w:rFonts w:ascii="Times New Roman" w:hAnsi="Times New Roman" w:cs="Times New Roman"/>
          <w:sz w:val="28"/>
          <w:szCs w:val="28"/>
        </w:rPr>
      </w:pPr>
    </w:p>
    <w:p w:rsidR="002B7A75" w:rsidRPr="00CB1A98" w:rsidRDefault="002B7A75" w:rsidP="00CB1A98">
      <w:pPr>
        <w:rPr>
          <w:rFonts w:ascii="Times New Roman" w:hAnsi="Times New Roman" w:cs="Times New Roman"/>
          <w:sz w:val="28"/>
          <w:szCs w:val="28"/>
        </w:rPr>
      </w:pPr>
      <w:bookmarkStart w:id="7" w:name="sub_201"/>
      <w:r w:rsidRPr="00CB1A98">
        <w:rPr>
          <w:rFonts w:ascii="Times New Roman" w:hAnsi="Times New Roman" w:cs="Times New Roman"/>
          <w:sz w:val="28"/>
          <w:szCs w:val="28"/>
        </w:rPr>
        <w:t>2.1. Плата взимается с физических и юридических лиц за пользование парковками на платной основе (далее - пользователи) за временное размещение транспортных средств на платных парковках (парковочных местах).</w:t>
      </w:r>
    </w:p>
    <w:p w:rsidR="002B7A75" w:rsidRPr="00CB1A98" w:rsidRDefault="002B7A75" w:rsidP="00CB1A98">
      <w:pPr>
        <w:rPr>
          <w:rFonts w:ascii="Times New Roman" w:hAnsi="Times New Roman" w:cs="Times New Roman"/>
          <w:sz w:val="28"/>
          <w:szCs w:val="28"/>
        </w:rPr>
      </w:pPr>
      <w:bookmarkStart w:id="8" w:name="sub_202"/>
      <w:bookmarkEnd w:id="7"/>
      <w:r w:rsidRPr="00CB1A98">
        <w:rPr>
          <w:rFonts w:ascii="Times New Roman" w:hAnsi="Times New Roman" w:cs="Times New Roman"/>
          <w:sz w:val="28"/>
          <w:szCs w:val="28"/>
        </w:rPr>
        <w:t>2.2. Размер платы за пользование на платной основе парковками (парковочными местами) должен соответствовать качеству услуг, предоставляемых пользователю платных парковок (парковочных мест).</w:t>
      </w:r>
    </w:p>
    <w:bookmarkEnd w:id="8"/>
    <w:p w:rsidR="002B7A75" w:rsidRPr="00CB1A98" w:rsidRDefault="002B7A75">
      <w:pPr>
        <w:rPr>
          <w:rFonts w:ascii="Times New Roman" w:hAnsi="Times New Roman" w:cs="Times New Roman"/>
          <w:sz w:val="28"/>
          <w:szCs w:val="28"/>
        </w:rPr>
      </w:pPr>
      <w:r w:rsidRPr="00CB1A98">
        <w:rPr>
          <w:rFonts w:ascii="Times New Roman" w:hAnsi="Times New Roman" w:cs="Times New Roman"/>
          <w:sz w:val="28"/>
          <w:szCs w:val="28"/>
        </w:rPr>
        <w:lastRenderedPageBreak/>
        <w:t>Преимущества пользователей платных парковок (парковочных мест) определяются экономией времени, необходимого для доставки грузов и пассажиров, снижением дальности и времени подхода к объекту, повышением комфорта и безопасности движения.</w:t>
      </w:r>
    </w:p>
    <w:p w:rsidR="002B7A75" w:rsidRPr="00CB1A98" w:rsidRDefault="002B7A75" w:rsidP="00CB1A98">
      <w:pPr>
        <w:rPr>
          <w:rFonts w:ascii="Times New Roman" w:hAnsi="Times New Roman" w:cs="Times New Roman"/>
          <w:sz w:val="28"/>
          <w:szCs w:val="28"/>
        </w:rPr>
      </w:pPr>
      <w:bookmarkStart w:id="9" w:name="sub_203"/>
      <w:r w:rsidRPr="00CB1A98">
        <w:rPr>
          <w:rFonts w:ascii="Times New Roman" w:hAnsi="Times New Roman" w:cs="Times New Roman"/>
          <w:sz w:val="28"/>
          <w:szCs w:val="28"/>
        </w:rPr>
        <w:t>2.3. Плата за пользование платными парковками (парковочными местами) дифференцируется в зависимости от формы оплаты (почасовая или посуточная форма оплаты).</w:t>
      </w:r>
    </w:p>
    <w:bookmarkEnd w:id="9"/>
    <w:p w:rsidR="002B7A75" w:rsidRPr="00310C30" w:rsidRDefault="002B7A75" w:rsidP="00CB1A98">
      <w:pPr>
        <w:rPr>
          <w:rFonts w:ascii="Times New Roman" w:hAnsi="Times New Roman" w:cs="Times New Roman"/>
          <w:sz w:val="28"/>
          <w:szCs w:val="28"/>
        </w:rPr>
      </w:pPr>
    </w:p>
    <w:p w:rsidR="002B7A75" w:rsidRPr="00310C30" w:rsidRDefault="002B7A75" w:rsidP="00CB1A98">
      <w:pPr>
        <w:pStyle w:val="1"/>
        <w:spacing w:before="0" w:after="0"/>
        <w:rPr>
          <w:rFonts w:ascii="Times New Roman" w:hAnsi="Times New Roman" w:cs="Times New Roman"/>
          <w:b w:val="0"/>
          <w:color w:val="auto"/>
          <w:sz w:val="28"/>
          <w:szCs w:val="28"/>
        </w:rPr>
      </w:pPr>
      <w:bookmarkStart w:id="10" w:name="sub_300"/>
      <w:r w:rsidRPr="00310C30">
        <w:rPr>
          <w:rFonts w:ascii="Times New Roman" w:hAnsi="Times New Roman" w:cs="Times New Roman"/>
          <w:b w:val="0"/>
          <w:color w:val="auto"/>
          <w:sz w:val="28"/>
          <w:szCs w:val="28"/>
        </w:rPr>
        <w:t>Раздел III</w:t>
      </w:r>
      <w:r w:rsidR="00CB1A98" w:rsidRPr="00310C30">
        <w:rPr>
          <w:rFonts w:ascii="Times New Roman" w:hAnsi="Times New Roman" w:cs="Times New Roman"/>
          <w:b w:val="0"/>
          <w:color w:val="auto"/>
          <w:sz w:val="28"/>
          <w:szCs w:val="28"/>
        </w:rPr>
        <w:t>.</w:t>
      </w:r>
      <w:r w:rsidRPr="00310C30">
        <w:rPr>
          <w:rFonts w:ascii="Times New Roman" w:hAnsi="Times New Roman" w:cs="Times New Roman"/>
          <w:b w:val="0"/>
          <w:color w:val="auto"/>
          <w:sz w:val="28"/>
          <w:szCs w:val="28"/>
        </w:rPr>
        <w:t xml:space="preserve"> Расчёт размера платы за пользование на платной основе парковками (парковочными местами)</w:t>
      </w:r>
    </w:p>
    <w:bookmarkEnd w:id="10"/>
    <w:p w:rsidR="002B7A75" w:rsidRPr="00CB1A98" w:rsidRDefault="002B7A75" w:rsidP="00CB1A98">
      <w:pPr>
        <w:rPr>
          <w:rFonts w:ascii="Times New Roman" w:hAnsi="Times New Roman" w:cs="Times New Roman"/>
          <w:sz w:val="28"/>
          <w:szCs w:val="28"/>
        </w:rPr>
      </w:pPr>
    </w:p>
    <w:p w:rsidR="002B7A75" w:rsidRPr="00CB1A98" w:rsidRDefault="002B7A75" w:rsidP="00CB1A98">
      <w:pPr>
        <w:rPr>
          <w:rFonts w:ascii="Times New Roman" w:hAnsi="Times New Roman" w:cs="Times New Roman"/>
          <w:sz w:val="28"/>
          <w:szCs w:val="28"/>
        </w:rPr>
      </w:pPr>
      <w:bookmarkStart w:id="11" w:name="sub_301"/>
      <w:r w:rsidRPr="00CB1A98">
        <w:rPr>
          <w:rFonts w:ascii="Times New Roman" w:hAnsi="Times New Roman" w:cs="Times New Roman"/>
          <w:sz w:val="28"/>
          <w:szCs w:val="28"/>
        </w:rPr>
        <w:t>3.1. Расчёт размера платы за пользование платной парковкой (парковочным местом) основан на расчёте стоимости содержания парковочного места за единицу времени (руб./час).</w:t>
      </w:r>
    </w:p>
    <w:p w:rsidR="002B7A75" w:rsidRPr="00CB1A98" w:rsidRDefault="002B7A75">
      <w:pPr>
        <w:rPr>
          <w:rFonts w:ascii="Times New Roman" w:hAnsi="Times New Roman" w:cs="Times New Roman"/>
          <w:sz w:val="28"/>
          <w:szCs w:val="28"/>
        </w:rPr>
      </w:pPr>
      <w:bookmarkStart w:id="12" w:name="sub_302"/>
      <w:bookmarkEnd w:id="11"/>
      <w:r w:rsidRPr="00CB1A98">
        <w:rPr>
          <w:rFonts w:ascii="Times New Roman" w:hAnsi="Times New Roman" w:cs="Times New Roman"/>
          <w:sz w:val="28"/>
          <w:szCs w:val="28"/>
        </w:rPr>
        <w:t>3.2. Процесс выполнения расчёта размера платы за пользование на платной основе парковками (парковочными местами) состоит из следующих этапов:</w:t>
      </w:r>
    </w:p>
    <w:p w:rsidR="002B7A75" w:rsidRPr="00CB1A98" w:rsidRDefault="002B7A75">
      <w:pPr>
        <w:rPr>
          <w:rFonts w:ascii="Times New Roman" w:hAnsi="Times New Roman" w:cs="Times New Roman"/>
          <w:sz w:val="28"/>
          <w:szCs w:val="28"/>
        </w:rPr>
      </w:pPr>
      <w:bookmarkStart w:id="13" w:name="sub_303"/>
      <w:bookmarkEnd w:id="12"/>
      <w:r w:rsidRPr="00CB1A98">
        <w:rPr>
          <w:rFonts w:ascii="Times New Roman" w:hAnsi="Times New Roman" w:cs="Times New Roman"/>
          <w:sz w:val="28"/>
          <w:szCs w:val="28"/>
        </w:rPr>
        <w:t>1) сбор и подготовка исходных данных;</w:t>
      </w:r>
    </w:p>
    <w:p w:rsidR="002B7A75" w:rsidRPr="00CB1A98" w:rsidRDefault="002B7A75">
      <w:pPr>
        <w:rPr>
          <w:rFonts w:ascii="Times New Roman" w:hAnsi="Times New Roman" w:cs="Times New Roman"/>
          <w:sz w:val="28"/>
          <w:szCs w:val="28"/>
        </w:rPr>
      </w:pPr>
      <w:bookmarkStart w:id="14" w:name="sub_304"/>
      <w:bookmarkEnd w:id="13"/>
      <w:r w:rsidRPr="00CB1A98">
        <w:rPr>
          <w:rFonts w:ascii="Times New Roman" w:hAnsi="Times New Roman" w:cs="Times New Roman"/>
          <w:sz w:val="28"/>
          <w:szCs w:val="28"/>
        </w:rPr>
        <w:t>2) расчёт величины платы за пользование на платной основе парковкой (парковочными местами).</w:t>
      </w:r>
    </w:p>
    <w:bookmarkEnd w:id="14"/>
    <w:p w:rsidR="002B7A75" w:rsidRPr="00CB1A98" w:rsidRDefault="002B7A75">
      <w:pPr>
        <w:rPr>
          <w:rFonts w:ascii="Times New Roman" w:hAnsi="Times New Roman" w:cs="Times New Roman"/>
          <w:sz w:val="28"/>
          <w:szCs w:val="28"/>
        </w:rPr>
      </w:pPr>
      <w:r w:rsidRPr="00CB1A98">
        <w:rPr>
          <w:rFonts w:ascii="Times New Roman" w:hAnsi="Times New Roman" w:cs="Times New Roman"/>
          <w:sz w:val="28"/>
          <w:szCs w:val="28"/>
        </w:rPr>
        <w:t>Для выполнения расчётов необходимы исходные данные о затратах (калькуляция расходов на обустройство платной парковки (парковочных мест); существующие цены на выполнение необходимых видов работ, связанных с содержанием и обслуживанием территории платной парковки (парковочных мест) и установленного оборудования) на 1 кв. м территории парковки (парковочных мест).</w:t>
      </w:r>
    </w:p>
    <w:p w:rsidR="002B7A75" w:rsidRPr="00CB1A98" w:rsidRDefault="002B7A75">
      <w:pPr>
        <w:rPr>
          <w:rFonts w:ascii="Times New Roman" w:hAnsi="Times New Roman" w:cs="Times New Roman"/>
          <w:sz w:val="28"/>
          <w:szCs w:val="28"/>
        </w:rPr>
      </w:pPr>
      <w:r w:rsidRPr="00CB1A98">
        <w:rPr>
          <w:rFonts w:ascii="Times New Roman" w:hAnsi="Times New Roman" w:cs="Times New Roman"/>
          <w:sz w:val="28"/>
          <w:szCs w:val="28"/>
        </w:rPr>
        <w:t>Источниками исходных данных могут являться расчёты нормативных затрат и (или) имеющиеся фактические среднегодовые данные о затратах на содержание, ремонт, обустройство и модернизацию парковок (парковочных мест) с учётом действующей нормативной базы (ТЕР, ГЭСН) и других нормативных актов.</w:t>
      </w:r>
    </w:p>
    <w:p w:rsidR="002B7A75" w:rsidRPr="00CB1A98" w:rsidRDefault="002B7A75">
      <w:pPr>
        <w:rPr>
          <w:rFonts w:ascii="Times New Roman" w:hAnsi="Times New Roman" w:cs="Times New Roman"/>
          <w:sz w:val="28"/>
          <w:szCs w:val="28"/>
        </w:rPr>
      </w:pPr>
      <w:bookmarkStart w:id="15" w:name="sub_307"/>
      <w:r w:rsidRPr="00CB1A98">
        <w:rPr>
          <w:rFonts w:ascii="Times New Roman" w:hAnsi="Times New Roman" w:cs="Times New Roman"/>
          <w:sz w:val="28"/>
          <w:szCs w:val="28"/>
        </w:rPr>
        <w:t>3.3. Расчёт величины платы за пользование на платной основе парковкой (парковочными местами) за единицу времени (сутки) осуществляется по формуле:</w:t>
      </w:r>
    </w:p>
    <w:bookmarkEnd w:id="15"/>
    <w:p w:rsidR="002B7A75" w:rsidRPr="00CB1A98" w:rsidRDefault="002B7A75">
      <w:pPr>
        <w:rPr>
          <w:rFonts w:ascii="Times New Roman" w:hAnsi="Times New Roman" w:cs="Times New Roman"/>
          <w:sz w:val="28"/>
          <w:szCs w:val="28"/>
        </w:rPr>
      </w:pPr>
    </w:p>
    <w:p w:rsidR="002B7A75" w:rsidRPr="00CB1A98" w:rsidRDefault="0061615B">
      <w:pPr>
        <w:ind w:firstLine="69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38175"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002B7A75" w:rsidRPr="00CB1A98">
        <w:rPr>
          <w:rFonts w:ascii="Times New Roman" w:hAnsi="Times New Roman" w:cs="Times New Roman"/>
          <w:sz w:val="28"/>
          <w:szCs w:val="28"/>
        </w:rPr>
        <w:t>, где:</w:t>
      </w:r>
    </w:p>
    <w:p w:rsidR="002B7A75" w:rsidRPr="00CB1A98" w:rsidRDefault="002B7A75">
      <w:pPr>
        <w:rPr>
          <w:rFonts w:ascii="Times New Roman" w:hAnsi="Times New Roman" w:cs="Times New Roman"/>
          <w:sz w:val="28"/>
          <w:szCs w:val="28"/>
        </w:rPr>
      </w:pPr>
    </w:p>
    <w:p w:rsidR="002B7A75" w:rsidRPr="00CB1A98" w:rsidRDefault="002B7A75">
      <w:pPr>
        <w:rPr>
          <w:rFonts w:ascii="Times New Roman" w:hAnsi="Times New Roman" w:cs="Times New Roman"/>
          <w:sz w:val="28"/>
          <w:szCs w:val="28"/>
        </w:rPr>
      </w:pPr>
      <w:proofErr w:type="gramStart"/>
      <w:r w:rsidRPr="00CB1A98">
        <w:rPr>
          <w:rFonts w:ascii="Times New Roman" w:hAnsi="Times New Roman" w:cs="Times New Roman"/>
          <w:sz w:val="28"/>
          <w:szCs w:val="28"/>
        </w:rPr>
        <w:t>Р</w:t>
      </w:r>
      <w:proofErr w:type="gramEnd"/>
      <w:r w:rsidRPr="00CB1A98">
        <w:rPr>
          <w:rFonts w:ascii="Times New Roman" w:hAnsi="Times New Roman" w:cs="Times New Roman"/>
          <w:sz w:val="28"/>
          <w:szCs w:val="28"/>
        </w:rPr>
        <w:t xml:space="preserve"> - величина платы за пользование 1 </w:t>
      </w:r>
      <w:proofErr w:type="spellStart"/>
      <w:r w:rsidRPr="00CB1A98">
        <w:rPr>
          <w:rFonts w:ascii="Times New Roman" w:hAnsi="Times New Roman" w:cs="Times New Roman"/>
          <w:sz w:val="28"/>
          <w:szCs w:val="28"/>
        </w:rPr>
        <w:t>машино</w:t>
      </w:r>
      <w:proofErr w:type="spellEnd"/>
      <w:r w:rsidRPr="00CB1A98">
        <w:rPr>
          <w:rFonts w:ascii="Times New Roman" w:hAnsi="Times New Roman" w:cs="Times New Roman"/>
          <w:sz w:val="28"/>
          <w:szCs w:val="28"/>
        </w:rPr>
        <w:t>-местом на парковке (парковочном месте), в сутки, руб.;</w:t>
      </w:r>
    </w:p>
    <w:p w:rsidR="002B7A75" w:rsidRPr="00CB1A98" w:rsidRDefault="002B7A75">
      <w:pPr>
        <w:rPr>
          <w:rFonts w:ascii="Times New Roman" w:hAnsi="Times New Roman" w:cs="Times New Roman"/>
          <w:sz w:val="28"/>
          <w:szCs w:val="28"/>
        </w:rPr>
      </w:pPr>
      <w:r w:rsidRPr="00CB1A98">
        <w:rPr>
          <w:rFonts w:ascii="Times New Roman" w:hAnsi="Times New Roman" w:cs="Times New Roman"/>
          <w:sz w:val="28"/>
          <w:szCs w:val="28"/>
        </w:rPr>
        <w:t xml:space="preserve">S - площадь 1 </w:t>
      </w:r>
      <w:proofErr w:type="spellStart"/>
      <w:r w:rsidRPr="00CB1A98">
        <w:rPr>
          <w:rFonts w:ascii="Times New Roman" w:hAnsi="Times New Roman" w:cs="Times New Roman"/>
          <w:sz w:val="28"/>
          <w:szCs w:val="28"/>
        </w:rPr>
        <w:t>машино</w:t>
      </w:r>
      <w:proofErr w:type="spellEnd"/>
      <w:r w:rsidRPr="00CB1A98">
        <w:rPr>
          <w:rFonts w:ascii="Times New Roman" w:hAnsi="Times New Roman" w:cs="Times New Roman"/>
          <w:sz w:val="28"/>
          <w:szCs w:val="28"/>
        </w:rPr>
        <w:t>-места на парковке (парковочном месте), кв. м;</w:t>
      </w:r>
    </w:p>
    <w:p w:rsidR="002B7A75" w:rsidRPr="00CB1A98" w:rsidRDefault="002B7A75">
      <w:pPr>
        <w:rPr>
          <w:rFonts w:ascii="Times New Roman" w:hAnsi="Times New Roman" w:cs="Times New Roman"/>
          <w:sz w:val="28"/>
          <w:szCs w:val="28"/>
        </w:rPr>
      </w:pPr>
      <w:proofErr w:type="gramStart"/>
      <w:r w:rsidRPr="00CB1A98">
        <w:rPr>
          <w:rFonts w:ascii="Times New Roman" w:hAnsi="Times New Roman" w:cs="Times New Roman"/>
          <w:sz w:val="28"/>
          <w:szCs w:val="28"/>
        </w:rPr>
        <w:t>З</w:t>
      </w:r>
      <w:proofErr w:type="gramEnd"/>
      <w:r w:rsidRPr="00CB1A98">
        <w:rPr>
          <w:rFonts w:ascii="Times New Roman" w:hAnsi="Times New Roman" w:cs="Times New Roman"/>
          <w:sz w:val="28"/>
          <w:szCs w:val="28"/>
        </w:rPr>
        <w:t xml:space="preserve"> - затраты на содержание (в том числе текущий ремонт и модернизация оборудования) 1 кв. м/сутки территории парковки (парковочных мест), руб., рассчитываемые по формуле:</w:t>
      </w:r>
    </w:p>
    <w:p w:rsidR="002B7A75" w:rsidRPr="00CB1A98" w:rsidRDefault="002B7A75">
      <w:pPr>
        <w:rPr>
          <w:rFonts w:ascii="Times New Roman" w:hAnsi="Times New Roman" w:cs="Times New Roman"/>
          <w:sz w:val="28"/>
          <w:szCs w:val="28"/>
        </w:rPr>
      </w:pPr>
    </w:p>
    <w:p w:rsidR="002B7A75" w:rsidRPr="00CB1A98" w:rsidRDefault="0061615B" w:rsidP="000B654D">
      <w:pPr>
        <w:ind w:firstLine="698"/>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1628775" cy="63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638175"/>
                    </a:xfrm>
                    <a:prstGeom prst="rect">
                      <a:avLst/>
                    </a:prstGeom>
                    <a:noFill/>
                    <a:ln>
                      <a:noFill/>
                    </a:ln>
                  </pic:spPr>
                </pic:pic>
              </a:graphicData>
            </a:graphic>
          </wp:inline>
        </w:drawing>
      </w:r>
      <w:r w:rsidR="002B7A75" w:rsidRPr="00CB1A98">
        <w:rPr>
          <w:rFonts w:ascii="Times New Roman" w:hAnsi="Times New Roman" w:cs="Times New Roman"/>
          <w:sz w:val="28"/>
          <w:szCs w:val="28"/>
        </w:rPr>
        <w:t>, где</w:t>
      </w:r>
    </w:p>
    <w:p w:rsidR="002B7A75" w:rsidRPr="00CB1A98" w:rsidRDefault="0061615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1950" cy="29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sidR="002B7A75" w:rsidRPr="00CB1A98">
        <w:rPr>
          <w:rFonts w:ascii="Times New Roman" w:hAnsi="Times New Roman" w:cs="Times New Roman"/>
          <w:sz w:val="28"/>
          <w:szCs w:val="28"/>
        </w:rPr>
        <w:t xml:space="preserve"> - затраты на содержание и модернизацию парковки (парковочных мест) за расчётный период;</w:t>
      </w:r>
    </w:p>
    <w:p w:rsidR="002B7A75" w:rsidRPr="00CB1A98" w:rsidRDefault="002B7A75">
      <w:pPr>
        <w:rPr>
          <w:rFonts w:ascii="Times New Roman" w:hAnsi="Times New Roman" w:cs="Times New Roman"/>
          <w:sz w:val="28"/>
          <w:szCs w:val="28"/>
        </w:rPr>
      </w:pPr>
      <w:proofErr w:type="spellStart"/>
      <w:r w:rsidRPr="00CB1A98">
        <w:rPr>
          <w:rFonts w:ascii="Times New Roman" w:hAnsi="Times New Roman" w:cs="Times New Roman"/>
          <w:sz w:val="28"/>
          <w:szCs w:val="28"/>
        </w:rPr>
        <w:t>Bpn</w:t>
      </w:r>
      <w:proofErr w:type="spellEnd"/>
      <w:r w:rsidRPr="00CB1A98">
        <w:rPr>
          <w:rFonts w:ascii="Times New Roman" w:hAnsi="Times New Roman" w:cs="Times New Roman"/>
          <w:sz w:val="28"/>
          <w:szCs w:val="28"/>
        </w:rPr>
        <w:t xml:space="preserve"> - время работы парковки (парковочных мест) в расчётном периоде в сутках (определяется в соответствии с режимом работы парковки (парковочных мест);</w:t>
      </w:r>
    </w:p>
    <w:p w:rsidR="002B7A75" w:rsidRPr="00CB1A98" w:rsidRDefault="0061615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7620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002B7A75" w:rsidRPr="00CB1A98">
        <w:rPr>
          <w:rFonts w:ascii="Times New Roman" w:hAnsi="Times New Roman" w:cs="Times New Roman"/>
          <w:sz w:val="28"/>
          <w:szCs w:val="28"/>
        </w:rPr>
        <w:t xml:space="preserve"> - площадь парковки (парковочных мест), кв. м.</w:t>
      </w:r>
    </w:p>
    <w:p w:rsidR="002B7A75" w:rsidRPr="00CB1A98" w:rsidRDefault="002B7A75">
      <w:pPr>
        <w:rPr>
          <w:rFonts w:ascii="Times New Roman" w:hAnsi="Times New Roman" w:cs="Times New Roman"/>
          <w:sz w:val="28"/>
          <w:szCs w:val="28"/>
        </w:rPr>
      </w:pPr>
      <w:bookmarkStart w:id="16" w:name="sub_308"/>
      <w:r w:rsidRPr="00CB1A98">
        <w:rPr>
          <w:rFonts w:ascii="Times New Roman" w:hAnsi="Times New Roman" w:cs="Times New Roman"/>
          <w:sz w:val="28"/>
          <w:szCs w:val="28"/>
        </w:rPr>
        <w:t>3.4. Рассчитанные значения размера платы за пользование платными парковками (парковочными местами), расположенными на автомобильных дорогах, устанавливаются за 1 сутки и 1 час, при этом затраты за содержание территории парковки за 1 час рассчитываются исходя из средней продолжительности рабочего дня 10 часов (с 8:30 до 18:30):</w:t>
      </w:r>
    </w:p>
    <w:bookmarkEnd w:id="16"/>
    <w:p w:rsidR="002B7A75" w:rsidRPr="00CB1A98" w:rsidRDefault="002B7A75">
      <w:pPr>
        <w:rPr>
          <w:rFonts w:ascii="Times New Roman" w:hAnsi="Times New Roman" w:cs="Times New Roman"/>
          <w:sz w:val="28"/>
          <w:szCs w:val="28"/>
        </w:rPr>
      </w:pPr>
    </w:p>
    <w:p w:rsidR="002B7A75" w:rsidRPr="00CB1A98" w:rsidRDefault="0061615B">
      <w:pPr>
        <w:ind w:firstLine="698"/>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23925"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rsidR="002B7A75" w:rsidRPr="00CB1A98" w:rsidRDefault="002B7A75">
      <w:pPr>
        <w:rPr>
          <w:rFonts w:ascii="Times New Roman" w:hAnsi="Times New Roman" w:cs="Times New Roman"/>
          <w:sz w:val="28"/>
          <w:szCs w:val="28"/>
        </w:rPr>
      </w:pPr>
      <w:bookmarkStart w:id="17" w:name="sub_309"/>
      <w:r w:rsidRPr="00CB1A98">
        <w:rPr>
          <w:rFonts w:ascii="Times New Roman" w:hAnsi="Times New Roman" w:cs="Times New Roman"/>
          <w:sz w:val="28"/>
          <w:szCs w:val="28"/>
        </w:rPr>
        <w:t>3.5. Плата за пользование на платной основе парковками (парковочными местами) взимается:</w:t>
      </w:r>
    </w:p>
    <w:bookmarkEnd w:id="17"/>
    <w:p w:rsidR="002B7A75" w:rsidRPr="00CB1A98" w:rsidRDefault="002B7A75">
      <w:pPr>
        <w:rPr>
          <w:rFonts w:ascii="Times New Roman" w:hAnsi="Times New Roman" w:cs="Times New Roman"/>
          <w:sz w:val="28"/>
          <w:szCs w:val="28"/>
        </w:rPr>
      </w:pPr>
      <w:r w:rsidRPr="00CB1A98">
        <w:rPr>
          <w:rFonts w:ascii="Times New Roman" w:hAnsi="Times New Roman" w:cs="Times New Roman"/>
          <w:sz w:val="28"/>
          <w:szCs w:val="28"/>
        </w:rPr>
        <w:t>в случае посуточной оплаты - плата взимается за полные сутки вне зависимости от фактического времени нахождения транспортного средства на парковке (парковочном месте), при этом в период отсутствия транспортного средства на платной парковке (парковочном месте) на оплаченный период (сутки) для указанного транспортного средства сохраняется свободное парковочное место;</w:t>
      </w:r>
    </w:p>
    <w:p w:rsidR="002B7A75" w:rsidRPr="00CB1A98" w:rsidRDefault="002B7A75">
      <w:pPr>
        <w:rPr>
          <w:rFonts w:ascii="Times New Roman" w:hAnsi="Times New Roman" w:cs="Times New Roman"/>
          <w:sz w:val="28"/>
          <w:szCs w:val="28"/>
        </w:rPr>
      </w:pPr>
      <w:proofErr w:type="gramStart"/>
      <w:r w:rsidRPr="00CB1A98">
        <w:rPr>
          <w:rFonts w:ascii="Times New Roman" w:hAnsi="Times New Roman" w:cs="Times New Roman"/>
          <w:sz w:val="28"/>
          <w:szCs w:val="28"/>
        </w:rPr>
        <w:t>в случае почасовой оплаты -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10 минут следующего часа.</w:t>
      </w:r>
      <w:proofErr w:type="gramEnd"/>
    </w:p>
    <w:p w:rsidR="002B7A75" w:rsidRPr="00CB1A98" w:rsidRDefault="002B7A75">
      <w:pPr>
        <w:rPr>
          <w:rFonts w:ascii="Times New Roman" w:hAnsi="Times New Roman" w:cs="Times New Roman"/>
          <w:sz w:val="28"/>
          <w:szCs w:val="28"/>
        </w:rPr>
      </w:pPr>
    </w:p>
    <w:p w:rsidR="00CF6CAB" w:rsidRPr="00310C30" w:rsidRDefault="00CF6CAB" w:rsidP="00CF6CAB">
      <w:pPr>
        <w:pStyle w:val="1"/>
        <w:rPr>
          <w:rFonts w:ascii="Times New Roman" w:hAnsi="Times New Roman" w:cs="Times New Roman"/>
          <w:b w:val="0"/>
          <w:color w:val="auto"/>
          <w:sz w:val="28"/>
          <w:szCs w:val="28"/>
        </w:rPr>
      </w:pPr>
      <w:bookmarkStart w:id="18" w:name="sub_400"/>
      <w:r w:rsidRPr="00310C30">
        <w:rPr>
          <w:rFonts w:ascii="Times New Roman" w:hAnsi="Times New Roman" w:cs="Times New Roman"/>
          <w:b w:val="0"/>
          <w:color w:val="auto"/>
          <w:sz w:val="28"/>
          <w:szCs w:val="28"/>
        </w:rPr>
        <w:t>Раздел IV</w:t>
      </w:r>
      <w:r w:rsidR="00CB1A98" w:rsidRPr="00310C30">
        <w:rPr>
          <w:rFonts w:ascii="Times New Roman" w:hAnsi="Times New Roman" w:cs="Times New Roman"/>
          <w:b w:val="0"/>
          <w:color w:val="auto"/>
          <w:sz w:val="28"/>
          <w:szCs w:val="28"/>
        </w:rPr>
        <w:t>.</w:t>
      </w:r>
      <w:r w:rsidR="002C7F67" w:rsidRPr="00310C30">
        <w:rPr>
          <w:rFonts w:ascii="Times New Roman" w:hAnsi="Times New Roman" w:cs="Times New Roman"/>
          <w:b w:val="0"/>
          <w:color w:val="auto"/>
          <w:sz w:val="28"/>
          <w:szCs w:val="28"/>
        </w:rPr>
        <w:t xml:space="preserve"> </w:t>
      </w:r>
      <w:r w:rsidRPr="00310C30">
        <w:rPr>
          <w:rFonts w:ascii="Times New Roman" w:hAnsi="Times New Roman" w:cs="Times New Roman"/>
          <w:b w:val="0"/>
          <w:color w:val="auto"/>
          <w:sz w:val="28"/>
          <w:szCs w:val="28"/>
        </w:rPr>
        <w:t>Расчёт размера единовременного авансового платежа за пользование на платной основе парковками (парковочными местами) на длительный период (месяц или год)</w:t>
      </w:r>
    </w:p>
    <w:p w:rsidR="00CF6CAB" w:rsidRPr="00CB1A98" w:rsidRDefault="00CF6CAB" w:rsidP="00CF6CAB">
      <w:pPr>
        <w:rPr>
          <w:rFonts w:ascii="Times New Roman" w:hAnsi="Times New Roman" w:cs="Times New Roman"/>
          <w:sz w:val="28"/>
          <w:szCs w:val="28"/>
        </w:rPr>
      </w:pPr>
    </w:p>
    <w:p w:rsidR="00CF6CAB" w:rsidRPr="00CB1A98" w:rsidRDefault="00CF6CAB" w:rsidP="00CF6CAB">
      <w:pPr>
        <w:rPr>
          <w:rFonts w:ascii="Times New Roman" w:hAnsi="Times New Roman" w:cs="Times New Roman"/>
          <w:sz w:val="28"/>
          <w:szCs w:val="28"/>
        </w:rPr>
      </w:pPr>
      <w:bookmarkStart w:id="19" w:name="sub_1010"/>
      <w:r w:rsidRPr="00CB1A98">
        <w:rPr>
          <w:rFonts w:ascii="Times New Roman" w:hAnsi="Times New Roman" w:cs="Times New Roman"/>
          <w:sz w:val="28"/>
          <w:szCs w:val="28"/>
        </w:rPr>
        <w:t>10. Расчет размера единовременного авансового платежа за пользование на платной основе парковками (парковочными местами) на длительный период (месяц или год) осуществляется в соответствии со следующими формулами:</w:t>
      </w:r>
    </w:p>
    <w:p w:rsidR="00CF6CAB" w:rsidRPr="00CB1A98" w:rsidRDefault="00CF6CAB" w:rsidP="00CF6CAB">
      <w:pPr>
        <w:rPr>
          <w:rFonts w:ascii="Times New Roman" w:hAnsi="Times New Roman" w:cs="Times New Roman"/>
          <w:sz w:val="28"/>
          <w:szCs w:val="28"/>
        </w:rPr>
      </w:pPr>
      <w:bookmarkStart w:id="20" w:name="sub_10101"/>
      <w:bookmarkEnd w:id="19"/>
      <w:r w:rsidRPr="00CB1A98">
        <w:rPr>
          <w:rFonts w:ascii="Times New Roman" w:hAnsi="Times New Roman" w:cs="Times New Roman"/>
          <w:sz w:val="28"/>
          <w:szCs w:val="28"/>
        </w:rPr>
        <w:t>1) единовременный авансовый платёж за месяц</w:t>
      </w:r>
      <w:proofErr w:type="gramStart"/>
      <w:r w:rsidRPr="00CB1A98">
        <w:rPr>
          <w:rFonts w:ascii="Times New Roman" w:hAnsi="Times New Roman" w:cs="Times New Roman"/>
          <w:sz w:val="28"/>
          <w:szCs w:val="28"/>
        </w:rPr>
        <w:t xml:space="preserve">: </w:t>
      </w:r>
      <w:r w:rsidR="0061615B">
        <w:rPr>
          <w:rFonts w:ascii="Times New Roman" w:hAnsi="Times New Roman" w:cs="Times New Roman"/>
          <w:noProof/>
          <w:sz w:val="28"/>
          <w:szCs w:val="28"/>
        </w:rPr>
        <w:drawing>
          <wp:inline distT="0" distB="0" distL="0" distR="0">
            <wp:extent cx="1257300" cy="257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257175"/>
                    </a:xfrm>
                    <a:prstGeom prst="rect">
                      <a:avLst/>
                    </a:prstGeom>
                    <a:noFill/>
                    <a:ln>
                      <a:noFill/>
                    </a:ln>
                  </pic:spPr>
                </pic:pic>
              </a:graphicData>
            </a:graphic>
          </wp:inline>
        </w:drawing>
      </w:r>
      <w:r w:rsidRPr="00CB1A98">
        <w:rPr>
          <w:rFonts w:ascii="Times New Roman" w:hAnsi="Times New Roman" w:cs="Times New Roman"/>
          <w:sz w:val="28"/>
          <w:szCs w:val="28"/>
        </w:rPr>
        <w:t>;</w:t>
      </w:r>
      <w:proofErr w:type="gramEnd"/>
    </w:p>
    <w:p w:rsidR="00CF6CAB" w:rsidRPr="00CB1A98" w:rsidRDefault="00CF6CAB" w:rsidP="00CF6CAB">
      <w:pPr>
        <w:rPr>
          <w:rFonts w:ascii="Times New Roman" w:hAnsi="Times New Roman" w:cs="Times New Roman"/>
          <w:sz w:val="28"/>
          <w:szCs w:val="28"/>
        </w:rPr>
      </w:pPr>
      <w:bookmarkStart w:id="21" w:name="sub_10102"/>
      <w:bookmarkEnd w:id="20"/>
      <w:r w:rsidRPr="00CB1A98">
        <w:rPr>
          <w:rFonts w:ascii="Times New Roman" w:hAnsi="Times New Roman" w:cs="Times New Roman"/>
          <w:sz w:val="28"/>
          <w:szCs w:val="28"/>
        </w:rPr>
        <w:t>2) единовременный авансовый платёж за год</w:t>
      </w:r>
      <w:proofErr w:type="gramStart"/>
      <w:r w:rsidRPr="00CB1A98">
        <w:rPr>
          <w:rFonts w:ascii="Times New Roman" w:hAnsi="Times New Roman" w:cs="Times New Roman"/>
          <w:sz w:val="28"/>
          <w:szCs w:val="28"/>
        </w:rPr>
        <w:t xml:space="preserve">: </w:t>
      </w:r>
      <w:r w:rsidR="0061615B">
        <w:rPr>
          <w:rFonts w:ascii="Times New Roman" w:hAnsi="Times New Roman" w:cs="Times New Roman"/>
          <w:noProof/>
          <w:sz w:val="28"/>
          <w:szCs w:val="28"/>
        </w:rPr>
        <w:drawing>
          <wp:inline distT="0" distB="0" distL="0" distR="0">
            <wp:extent cx="8953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238125"/>
                    </a:xfrm>
                    <a:prstGeom prst="rect">
                      <a:avLst/>
                    </a:prstGeom>
                    <a:noFill/>
                    <a:ln>
                      <a:noFill/>
                    </a:ln>
                  </pic:spPr>
                </pic:pic>
              </a:graphicData>
            </a:graphic>
          </wp:inline>
        </w:drawing>
      </w:r>
      <w:r w:rsidRPr="00CB1A98">
        <w:rPr>
          <w:rFonts w:ascii="Times New Roman" w:hAnsi="Times New Roman" w:cs="Times New Roman"/>
          <w:sz w:val="28"/>
          <w:szCs w:val="28"/>
        </w:rPr>
        <w:t xml:space="preserve"> ; </w:t>
      </w:r>
      <w:proofErr w:type="gramEnd"/>
      <w:r w:rsidRPr="00CB1A98">
        <w:rPr>
          <w:rFonts w:ascii="Times New Roman" w:hAnsi="Times New Roman" w:cs="Times New Roman"/>
          <w:sz w:val="28"/>
          <w:szCs w:val="28"/>
        </w:rPr>
        <w:t>где:</w:t>
      </w:r>
    </w:p>
    <w:bookmarkEnd w:id="21"/>
    <w:p w:rsidR="00CF6CAB" w:rsidRPr="00CB1A98" w:rsidRDefault="0061615B" w:rsidP="00CF6CA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6670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CF6CAB" w:rsidRPr="00CB1A98">
        <w:rPr>
          <w:rFonts w:ascii="Times New Roman" w:hAnsi="Times New Roman" w:cs="Times New Roman"/>
          <w:sz w:val="28"/>
          <w:szCs w:val="28"/>
        </w:rPr>
        <w:t xml:space="preserve"> - размер единовременного авансового платежа за пользование на </w:t>
      </w:r>
      <w:r w:rsidR="00CF6CAB" w:rsidRPr="00CB1A98">
        <w:rPr>
          <w:rFonts w:ascii="Times New Roman" w:hAnsi="Times New Roman" w:cs="Times New Roman"/>
          <w:sz w:val="28"/>
          <w:szCs w:val="28"/>
        </w:rPr>
        <w:lastRenderedPageBreak/>
        <w:t>платной основе парковками (парковочными местами) в месяц;</w:t>
      </w:r>
    </w:p>
    <w:p w:rsidR="00CF6CAB" w:rsidRPr="00CB1A98" w:rsidRDefault="0061615B" w:rsidP="00CF6CA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9075"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00CF6CAB" w:rsidRPr="00CB1A98">
        <w:rPr>
          <w:rFonts w:ascii="Times New Roman" w:hAnsi="Times New Roman" w:cs="Times New Roman"/>
          <w:sz w:val="28"/>
          <w:szCs w:val="28"/>
        </w:rPr>
        <w:t xml:space="preserve"> - размер единовременного авансового платежа за пользование на платной основе парковками (парковочными местами) в год;</w:t>
      </w:r>
    </w:p>
    <w:p w:rsidR="00CF6CAB" w:rsidRPr="00CB1A98" w:rsidRDefault="0061615B" w:rsidP="00CF6CA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47650" cy="2381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00CF6CAB" w:rsidRPr="00CB1A98">
        <w:rPr>
          <w:rFonts w:ascii="Times New Roman" w:hAnsi="Times New Roman" w:cs="Times New Roman"/>
          <w:sz w:val="28"/>
          <w:szCs w:val="28"/>
        </w:rPr>
        <w:t xml:space="preserve"> - размер платы за пользование парковочным местом в период с 8.30 до 18.30 в течение года (</w:t>
      </w:r>
      <w:proofErr w:type="spellStart"/>
      <w:r w:rsidR="00CF6CAB" w:rsidRPr="00CB1A98">
        <w:rPr>
          <w:rFonts w:ascii="Times New Roman" w:hAnsi="Times New Roman" w:cs="Times New Roman"/>
          <w:sz w:val="28"/>
          <w:szCs w:val="28"/>
        </w:rPr>
        <w:t>Рчас</w:t>
      </w:r>
      <w:proofErr w:type="spellEnd"/>
      <w:r w:rsidR="00CF6CAB" w:rsidRPr="00CB1A98">
        <w:rPr>
          <w:rFonts w:ascii="Times New Roman" w:hAnsi="Times New Roman" w:cs="Times New Roman"/>
          <w:sz w:val="28"/>
          <w:szCs w:val="28"/>
        </w:rPr>
        <w:t xml:space="preserve"> х 10 х количество дней в году);</w:t>
      </w:r>
    </w:p>
    <w:p w:rsidR="00CF6CAB" w:rsidRPr="00CB1A98" w:rsidRDefault="0061615B" w:rsidP="00CF6CA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95275" cy="238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00CF6CAB" w:rsidRPr="00CB1A98">
        <w:rPr>
          <w:rFonts w:ascii="Times New Roman" w:hAnsi="Times New Roman" w:cs="Times New Roman"/>
          <w:sz w:val="28"/>
          <w:szCs w:val="28"/>
        </w:rPr>
        <w:t xml:space="preserve"> - понижающий коэффициент для единовременного авансового платежа за пользование на платной основе парковками (парковочными местами) в месяц. </w:t>
      </w:r>
      <w:r>
        <w:rPr>
          <w:rFonts w:ascii="Times New Roman" w:hAnsi="Times New Roman" w:cs="Times New Roman"/>
          <w:noProof/>
          <w:sz w:val="28"/>
          <w:szCs w:val="28"/>
        </w:rPr>
        <w:drawing>
          <wp:inline distT="0" distB="0" distL="0" distR="0">
            <wp:extent cx="2952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00CF6CAB" w:rsidRPr="00CB1A98">
        <w:rPr>
          <w:rFonts w:ascii="Times New Roman" w:hAnsi="Times New Roman" w:cs="Times New Roman"/>
          <w:sz w:val="28"/>
          <w:szCs w:val="28"/>
        </w:rPr>
        <w:t>=0,66;</w:t>
      </w:r>
    </w:p>
    <w:p w:rsidR="00CF6CAB" w:rsidRDefault="0061615B" w:rsidP="00CB1A9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47650" cy="2381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00CF6CAB" w:rsidRPr="00CB1A98">
        <w:rPr>
          <w:rFonts w:ascii="Times New Roman" w:hAnsi="Times New Roman" w:cs="Times New Roman"/>
          <w:sz w:val="28"/>
          <w:szCs w:val="28"/>
        </w:rPr>
        <w:t xml:space="preserve"> - понижающий коэффициент для единовременного авансового платежа за пользование на платной основе парковками (парковочными местами) в год. </w:t>
      </w:r>
      <w:r>
        <w:rPr>
          <w:rFonts w:ascii="Times New Roman" w:hAnsi="Times New Roman" w:cs="Times New Roman"/>
          <w:noProof/>
          <w:sz w:val="28"/>
          <w:szCs w:val="28"/>
        </w:rPr>
        <w:drawing>
          <wp:inline distT="0" distB="0" distL="0" distR="0">
            <wp:extent cx="247650" cy="2381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00CF6CAB" w:rsidRPr="00CB1A98">
        <w:rPr>
          <w:rFonts w:ascii="Times New Roman" w:hAnsi="Times New Roman" w:cs="Times New Roman"/>
          <w:sz w:val="28"/>
          <w:szCs w:val="28"/>
        </w:rPr>
        <w:t>=0,55.</w:t>
      </w:r>
    </w:p>
    <w:p w:rsidR="00CB1A98" w:rsidRPr="00CB1A98" w:rsidRDefault="00CB1A98" w:rsidP="00CB1A98">
      <w:pPr>
        <w:rPr>
          <w:rFonts w:ascii="Times New Roman" w:hAnsi="Times New Roman" w:cs="Times New Roman"/>
          <w:sz w:val="28"/>
          <w:szCs w:val="28"/>
        </w:rPr>
      </w:pPr>
    </w:p>
    <w:p w:rsidR="002B7A75" w:rsidRPr="00310C30" w:rsidRDefault="00CF6CAB" w:rsidP="00CB1A98">
      <w:pPr>
        <w:pStyle w:val="1"/>
        <w:spacing w:before="0" w:after="0"/>
        <w:rPr>
          <w:rFonts w:ascii="Times New Roman" w:hAnsi="Times New Roman" w:cs="Times New Roman"/>
          <w:b w:val="0"/>
          <w:color w:val="auto"/>
          <w:sz w:val="28"/>
          <w:szCs w:val="28"/>
        </w:rPr>
      </w:pPr>
      <w:r w:rsidRPr="00310C30">
        <w:rPr>
          <w:rFonts w:ascii="Times New Roman" w:hAnsi="Times New Roman" w:cs="Times New Roman"/>
          <w:b w:val="0"/>
          <w:color w:val="auto"/>
          <w:sz w:val="28"/>
          <w:szCs w:val="28"/>
        </w:rPr>
        <w:t xml:space="preserve">Раздел </w:t>
      </w:r>
      <w:r w:rsidRPr="00310C30">
        <w:rPr>
          <w:rFonts w:ascii="Times New Roman" w:hAnsi="Times New Roman" w:cs="Times New Roman"/>
          <w:b w:val="0"/>
          <w:color w:val="auto"/>
          <w:sz w:val="28"/>
          <w:szCs w:val="28"/>
          <w:lang w:val="en-US"/>
        </w:rPr>
        <w:t>V</w:t>
      </w:r>
      <w:r w:rsidR="00CB1A98" w:rsidRPr="00310C30">
        <w:rPr>
          <w:rFonts w:ascii="Times New Roman" w:hAnsi="Times New Roman" w:cs="Times New Roman"/>
          <w:b w:val="0"/>
          <w:color w:val="auto"/>
          <w:sz w:val="28"/>
          <w:szCs w:val="28"/>
        </w:rPr>
        <w:t xml:space="preserve">. </w:t>
      </w:r>
      <w:r w:rsidRPr="00310C30">
        <w:rPr>
          <w:rFonts w:ascii="Times New Roman" w:hAnsi="Times New Roman" w:cs="Times New Roman"/>
          <w:b w:val="0"/>
          <w:color w:val="auto"/>
          <w:sz w:val="28"/>
          <w:szCs w:val="28"/>
        </w:rPr>
        <w:t xml:space="preserve"> </w:t>
      </w:r>
      <w:r w:rsidR="002B7A75" w:rsidRPr="00310C30">
        <w:rPr>
          <w:rFonts w:ascii="Times New Roman" w:hAnsi="Times New Roman" w:cs="Times New Roman"/>
          <w:b w:val="0"/>
          <w:color w:val="auto"/>
          <w:sz w:val="28"/>
          <w:szCs w:val="28"/>
        </w:rPr>
        <w:t>Максимальный размер платы за пользование на платной основе парковками (парковочными местами)</w:t>
      </w:r>
    </w:p>
    <w:bookmarkEnd w:id="18"/>
    <w:p w:rsidR="002B7A75" w:rsidRPr="00CB1A98" w:rsidRDefault="002B7A75" w:rsidP="00CB1A98">
      <w:pPr>
        <w:rPr>
          <w:rFonts w:ascii="Times New Roman" w:hAnsi="Times New Roman" w:cs="Times New Roman"/>
          <w:sz w:val="28"/>
          <w:szCs w:val="28"/>
        </w:rPr>
      </w:pPr>
    </w:p>
    <w:p w:rsidR="002B7A75" w:rsidRPr="00CB1A98" w:rsidRDefault="002B7A75" w:rsidP="00CB1A98">
      <w:pPr>
        <w:rPr>
          <w:rFonts w:ascii="Times New Roman" w:hAnsi="Times New Roman" w:cs="Times New Roman"/>
          <w:sz w:val="28"/>
          <w:szCs w:val="28"/>
        </w:rPr>
      </w:pPr>
      <w:r w:rsidRPr="00CB1A98">
        <w:rPr>
          <w:rFonts w:ascii="Times New Roman" w:hAnsi="Times New Roman" w:cs="Times New Roman"/>
          <w:sz w:val="28"/>
          <w:szCs w:val="28"/>
        </w:rPr>
        <w:t xml:space="preserve">Максимальный размер платы за пользование парковками (парковочными местами) не должен превышать расчётной величины платы за пользование платной парковкой (парковочными местами), рассчитанной в соответствии с </w:t>
      </w:r>
      <w:hyperlink w:anchor="sub_300" w:history="1">
        <w:r w:rsidRPr="00CB1A98">
          <w:rPr>
            <w:rStyle w:val="a4"/>
            <w:rFonts w:ascii="Times New Roman" w:hAnsi="Times New Roman" w:cs="Times New Roman"/>
            <w:b w:val="0"/>
            <w:color w:val="000000"/>
            <w:sz w:val="28"/>
            <w:szCs w:val="28"/>
          </w:rPr>
          <w:t>разделом III</w:t>
        </w:r>
      </w:hyperlink>
      <w:r w:rsidRPr="00CB1A98">
        <w:rPr>
          <w:rFonts w:ascii="Times New Roman" w:hAnsi="Times New Roman" w:cs="Times New Roman"/>
          <w:sz w:val="28"/>
          <w:szCs w:val="28"/>
        </w:rPr>
        <w:t xml:space="preserve"> настоящей Методики.</w:t>
      </w:r>
    </w:p>
    <w:p w:rsidR="002B7A75" w:rsidRPr="00CB1A98" w:rsidRDefault="002B7A75" w:rsidP="00CB1A98">
      <w:pPr>
        <w:rPr>
          <w:rFonts w:ascii="Times New Roman" w:hAnsi="Times New Roman" w:cs="Times New Roman"/>
          <w:sz w:val="28"/>
          <w:szCs w:val="28"/>
        </w:rPr>
      </w:pPr>
    </w:p>
    <w:p w:rsidR="002B7A75" w:rsidRPr="00310C30" w:rsidRDefault="002B7A75" w:rsidP="00CB1A98">
      <w:pPr>
        <w:pStyle w:val="1"/>
        <w:spacing w:before="0" w:after="0"/>
        <w:rPr>
          <w:rFonts w:ascii="Times New Roman" w:hAnsi="Times New Roman" w:cs="Times New Roman"/>
          <w:b w:val="0"/>
          <w:color w:val="auto"/>
          <w:sz w:val="28"/>
          <w:szCs w:val="28"/>
        </w:rPr>
      </w:pPr>
      <w:bookmarkStart w:id="22" w:name="sub_500"/>
      <w:r w:rsidRPr="00310C30">
        <w:rPr>
          <w:rFonts w:ascii="Times New Roman" w:hAnsi="Times New Roman" w:cs="Times New Roman"/>
          <w:b w:val="0"/>
          <w:color w:val="auto"/>
          <w:sz w:val="28"/>
          <w:szCs w:val="28"/>
        </w:rPr>
        <w:t>Раздел V</w:t>
      </w:r>
      <w:r w:rsidR="00CF6CAB" w:rsidRPr="00310C30">
        <w:rPr>
          <w:rFonts w:ascii="Times New Roman" w:hAnsi="Times New Roman" w:cs="Times New Roman"/>
          <w:b w:val="0"/>
          <w:color w:val="auto"/>
          <w:sz w:val="28"/>
          <w:szCs w:val="28"/>
        </w:rPr>
        <w:t>I</w:t>
      </w:r>
      <w:r w:rsidR="000B654D" w:rsidRPr="00310C30">
        <w:rPr>
          <w:rFonts w:ascii="Times New Roman" w:hAnsi="Times New Roman" w:cs="Times New Roman"/>
          <w:b w:val="0"/>
          <w:color w:val="auto"/>
          <w:sz w:val="28"/>
          <w:szCs w:val="28"/>
        </w:rPr>
        <w:t>.</w:t>
      </w:r>
      <w:r w:rsidRPr="00310C30">
        <w:rPr>
          <w:rFonts w:ascii="Times New Roman" w:hAnsi="Times New Roman" w:cs="Times New Roman"/>
          <w:b w:val="0"/>
          <w:color w:val="auto"/>
          <w:sz w:val="28"/>
          <w:szCs w:val="28"/>
        </w:rPr>
        <w:t xml:space="preserve"> Установление и изменение размера платы за пользование на платной основе парковками (парковочными местами)</w:t>
      </w:r>
    </w:p>
    <w:bookmarkEnd w:id="22"/>
    <w:p w:rsidR="002B7A75" w:rsidRPr="00310C30" w:rsidRDefault="002B7A75" w:rsidP="00CB1A98">
      <w:pPr>
        <w:rPr>
          <w:rFonts w:ascii="Times New Roman" w:hAnsi="Times New Roman" w:cs="Times New Roman"/>
          <w:sz w:val="28"/>
          <w:szCs w:val="28"/>
        </w:rPr>
      </w:pPr>
    </w:p>
    <w:p w:rsidR="002B7A75" w:rsidRPr="00CB1A98" w:rsidRDefault="002B7A75" w:rsidP="00CB1A98">
      <w:pPr>
        <w:rPr>
          <w:rFonts w:ascii="Times New Roman" w:hAnsi="Times New Roman" w:cs="Times New Roman"/>
          <w:sz w:val="28"/>
          <w:szCs w:val="28"/>
        </w:rPr>
      </w:pPr>
      <w:bookmarkStart w:id="23" w:name="sub_501"/>
      <w:r w:rsidRPr="00CB1A98">
        <w:rPr>
          <w:rFonts w:ascii="Times New Roman" w:hAnsi="Times New Roman" w:cs="Times New Roman"/>
          <w:sz w:val="28"/>
          <w:szCs w:val="28"/>
        </w:rPr>
        <w:t>5.1. Размер платы за пользование на платной основе парковками (парковочными местами) устанавливается постановлением администрации</w:t>
      </w:r>
      <w:r w:rsidR="002C7F67" w:rsidRPr="00CB1A98">
        <w:rPr>
          <w:rFonts w:ascii="Times New Roman" w:hAnsi="Times New Roman" w:cs="Times New Roman"/>
          <w:sz w:val="28"/>
          <w:szCs w:val="28"/>
        </w:rPr>
        <w:t xml:space="preserve"> </w:t>
      </w:r>
      <w:r w:rsidR="002C7F67">
        <w:rPr>
          <w:rFonts w:ascii="Times New Roman" w:hAnsi="Times New Roman" w:cs="Times New Roman"/>
          <w:sz w:val="28"/>
          <w:szCs w:val="28"/>
        </w:rPr>
        <w:t>Кавказского сельского поселения</w:t>
      </w:r>
      <w:r w:rsidR="002C7F67" w:rsidRPr="00CB1A98">
        <w:rPr>
          <w:rFonts w:ascii="Times New Roman" w:hAnsi="Times New Roman" w:cs="Times New Roman"/>
          <w:sz w:val="28"/>
          <w:szCs w:val="28"/>
        </w:rPr>
        <w:t xml:space="preserve"> Кавказск</w:t>
      </w:r>
      <w:r w:rsidR="002C7F67">
        <w:rPr>
          <w:rFonts w:ascii="Times New Roman" w:hAnsi="Times New Roman" w:cs="Times New Roman"/>
          <w:sz w:val="28"/>
          <w:szCs w:val="28"/>
        </w:rPr>
        <w:t>ого</w:t>
      </w:r>
      <w:r w:rsidR="002C7F67" w:rsidRPr="00CB1A98">
        <w:rPr>
          <w:rFonts w:ascii="Times New Roman" w:hAnsi="Times New Roman" w:cs="Times New Roman"/>
          <w:sz w:val="28"/>
          <w:szCs w:val="28"/>
        </w:rPr>
        <w:t xml:space="preserve"> район</w:t>
      </w:r>
      <w:r w:rsidR="002C7F67">
        <w:rPr>
          <w:rFonts w:ascii="Times New Roman" w:hAnsi="Times New Roman" w:cs="Times New Roman"/>
          <w:sz w:val="28"/>
          <w:szCs w:val="28"/>
        </w:rPr>
        <w:t>а</w:t>
      </w:r>
      <w:r w:rsidRPr="00CB1A98">
        <w:rPr>
          <w:rFonts w:ascii="Times New Roman" w:hAnsi="Times New Roman" w:cs="Times New Roman"/>
          <w:sz w:val="28"/>
          <w:szCs w:val="28"/>
        </w:rPr>
        <w:t>.</w:t>
      </w:r>
    </w:p>
    <w:p w:rsidR="002B7A75" w:rsidRPr="00CB1A98" w:rsidRDefault="002B7A75" w:rsidP="00CB1A98">
      <w:pPr>
        <w:rPr>
          <w:rFonts w:ascii="Times New Roman" w:hAnsi="Times New Roman" w:cs="Times New Roman"/>
          <w:sz w:val="28"/>
          <w:szCs w:val="28"/>
        </w:rPr>
      </w:pPr>
      <w:bookmarkStart w:id="24" w:name="sub_502"/>
      <w:bookmarkEnd w:id="23"/>
      <w:r w:rsidRPr="00CB1A98">
        <w:rPr>
          <w:rFonts w:ascii="Times New Roman" w:hAnsi="Times New Roman" w:cs="Times New Roman"/>
          <w:sz w:val="28"/>
          <w:szCs w:val="28"/>
        </w:rPr>
        <w:t xml:space="preserve">5.2. Изменение размера платы за пользование на платной основе парковками (парковочными местами) осуществляется не чаще одного раза в год по инициативе администрации </w:t>
      </w:r>
      <w:r w:rsidR="002C7F67">
        <w:rPr>
          <w:rFonts w:ascii="Times New Roman" w:hAnsi="Times New Roman" w:cs="Times New Roman"/>
          <w:sz w:val="28"/>
          <w:szCs w:val="28"/>
        </w:rPr>
        <w:t>Кавказского сельского поселения</w:t>
      </w:r>
      <w:r w:rsidR="002C7F67" w:rsidRPr="00CB1A98">
        <w:rPr>
          <w:rFonts w:ascii="Times New Roman" w:hAnsi="Times New Roman" w:cs="Times New Roman"/>
          <w:sz w:val="28"/>
          <w:szCs w:val="28"/>
        </w:rPr>
        <w:t xml:space="preserve"> Кавказск</w:t>
      </w:r>
      <w:r w:rsidR="002C7F67">
        <w:rPr>
          <w:rFonts w:ascii="Times New Roman" w:hAnsi="Times New Roman" w:cs="Times New Roman"/>
          <w:sz w:val="28"/>
          <w:szCs w:val="28"/>
        </w:rPr>
        <w:t>ого</w:t>
      </w:r>
      <w:r w:rsidR="002C7F67" w:rsidRPr="00CB1A98">
        <w:rPr>
          <w:rFonts w:ascii="Times New Roman" w:hAnsi="Times New Roman" w:cs="Times New Roman"/>
          <w:sz w:val="28"/>
          <w:szCs w:val="28"/>
        </w:rPr>
        <w:t xml:space="preserve"> район</w:t>
      </w:r>
      <w:r w:rsidR="002C7F67">
        <w:rPr>
          <w:rFonts w:ascii="Times New Roman" w:hAnsi="Times New Roman" w:cs="Times New Roman"/>
          <w:sz w:val="28"/>
          <w:szCs w:val="28"/>
        </w:rPr>
        <w:t>а,</w:t>
      </w:r>
      <w:r w:rsidRPr="00CB1A98">
        <w:rPr>
          <w:rFonts w:ascii="Times New Roman" w:hAnsi="Times New Roman" w:cs="Times New Roman"/>
          <w:sz w:val="28"/>
          <w:szCs w:val="28"/>
        </w:rPr>
        <w:t xml:space="preserve"> </w:t>
      </w:r>
      <w:proofErr w:type="gramStart"/>
      <w:r w:rsidR="002C7F67">
        <w:rPr>
          <w:rFonts w:ascii="Times New Roman" w:hAnsi="Times New Roman" w:cs="Times New Roman"/>
          <w:sz w:val="28"/>
          <w:szCs w:val="28"/>
        </w:rPr>
        <w:t>согласно</w:t>
      </w:r>
      <w:r w:rsidRPr="00CB1A98">
        <w:rPr>
          <w:rFonts w:ascii="Times New Roman" w:hAnsi="Times New Roman" w:cs="Times New Roman"/>
          <w:sz w:val="28"/>
          <w:szCs w:val="28"/>
        </w:rPr>
        <w:t xml:space="preserve"> расчётов</w:t>
      </w:r>
      <w:proofErr w:type="gramEnd"/>
      <w:r w:rsidRPr="00CB1A98">
        <w:rPr>
          <w:rFonts w:ascii="Times New Roman" w:hAnsi="Times New Roman" w:cs="Times New Roman"/>
          <w:sz w:val="28"/>
          <w:szCs w:val="28"/>
        </w:rPr>
        <w:t xml:space="preserve"> в соответствии с настоящей Методикой.</w:t>
      </w:r>
    </w:p>
    <w:p w:rsidR="00D71658" w:rsidRPr="00CB1A98" w:rsidRDefault="00D71658">
      <w:pPr>
        <w:rPr>
          <w:rFonts w:ascii="Times New Roman" w:hAnsi="Times New Roman" w:cs="Times New Roman"/>
          <w:sz w:val="28"/>
          <w:szCs w:val="28"/>
        </w:rPr>
      </w:pPr>
    </w:p>
    <w:p w:rsidR="00D71658" w:rsidRPr="00CB1A98" w:rsidRDefault="00D71658">
      <w:pPr>
        <w:rPr>
          <w:rFonts w:ascii="Times New Roman" w:hAnsi="Times New Roman" w:cs="Times New Roman"/>
          <w:sz w:val="28"/>
          <w:szCs w:val="28"/>
        </w:rPr>
      </w:pPr>
    </w:p>
    <w:bookmarkEnd w:id="24"/>
    <w:p w:rsidR="002B7A75" w:rsidRPr="00CB1A98" w:rsidRDefault="002B7A75">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463"/>
        <w:gridCol w:w="3277"/>
      </w:tblGrid>
      <w:tr w:rsidR="002B7A75" w:rsidRPr="00CB1A98">
        <w:tc>
          <w:tcPr>
            <w:tcW w:w="6867" w:type="dxa"/>
            <w:tcBorders>
              <w:top w:val="nil"/>
              <w:left w:val="nil"/>
              <w:bottom w:val="nil"/>
              <w:right w:val="nil"/>
            </w:tcBorders>
          </w:tcPr>
          <w:p w:rsidR="002C7F67" w:rsidRDefault="002C7F67" w:rsidP="002C7F67">
            <w:pPr>
              <w:pStyle w:val="a6"/>
              <w:ind w:hanging="108"/>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 </w:t>
            </w:r>
          </w:p>
          <w:p w:rsidR="002C7F67" w:rsidRDefault="002C7F67" w:rsidP="002C7F67">
            <w:pPr>
              <w:pStyle w:val="a6"/>
              <w:ind w:hanging="108"/>
              <w:rPr>
                <w:rFonts w:ascii="Times New Roman" w:hAnsi="Times New Roman" w:cs="Times New Roman"/>
                <w:sz w:val="28"/>
                <w:szCs w:val="28"/>
              </w:rPr>
            </w:pPr>
            <w:r>
              <w:rPr>
                <w:rFonts w:ascii="Times New Roman" w:hAnsi="Times New Roman" w:cs="Times New Roman"/>
                <w:sz w:val="28"/>
                <w:szCs w:val="28"/>
              </w:rPr>
              <w:t>Кавказского сельского поселения</w:t>
            </w:r>
            <w:r w:rsidRPr="00CB1A98">
              <w:rPr>
                <w:rFonts w:ascii="Times New Roman" w:hAnsi="Times New Roman" w:cs="Times New Roman"/>
                <w:sz w:val="28"/>
                <w:szCs w:val="28"/>
              </w:rPr>
              <w:t xml:space="preserve"> </w:t>
            </w:r>
          </w:p>
          <w:p w:rsidR="009422F4" w:rsidRPr="00CB1A98" w:rsidRDefault="002C7F67" w:rsidP="002C7F67">
            <w:pPr>
              <w:pStyle w:val="a6"/>
              <w:ind w:hanging="108"/>
              <w:rPr>
                <w:rFonts w:ascii="Times New Roman" w:hAnsi="Times New Roman" w:cs="Times New Roman"/>
                <w:sz w:val="28"/>
                <w:szCs w:val="28"/>
              </w:rPr>
            </w:pPr>
            <w:r w:rsidRPr="00CB1A98">
              <w:rPr>
                <w:rFonts w:ascii="Times New Roman" w:hAnsi="Times New Roman" w:cs="Times New Roman"/>
                <w:sz w:val="28"/>
                <w:szCs w:val="28"/>
              </w:rPr>
              <w:t>Кавказск</w:t>
            </w:r>
            <w:r>
              <w:rPr>
                <w:rFonts w:ascii="Times New Roman" w:hAnsi="Times New Roman" w:cs="Times New Roman"/>
                <w:sz w:val="28"/>
                <w:szCs w:val="28"/>
              </w:rPr>
              <w:t>ого</w:t>
            </w:r>
            <w:r w:rsidRPr="00CB1A98">
              <w:rPr>
                <w:rFonts w:ascii="Times New Roman" w:hAnsi="Times New Roman" w:cs="Times New Roman"/>
                <w:sz w:val="28"/>
                <w:szCs w:val="28"/>
              </w:rPr>
              <w:t xml:space="preserve"> район</w:t>
            </w:r>
            <w:r>
              <w:rPr>
                <w:rFonts w:ascii="Times New Roman" w:hAnsi="Times New Roman" w:cs="Times New Roman"/>
                <w:sz w:val="28"/>
                <w:szCs w:val="28"/>
              </w:rPr>
              <w:t>а</w:t>
            </w:r>
          </w:p>
          <w:p w:rsidR="009422F4" w:rsidRPr="00CB1A98" w:rsidRDefault="009422F4" w:rsidP="009422F4">
            <w:pPr>
              <w:ind w:hanging="108"/>
              <w:rPr>
                <w:rFonts w:ascii="Times New Roman" w:hAnsi="Times New Roman" w:cs="Times New Roman"/>
                <w:sz w:val="28"/>
                <w:szCs w:val="28"/>
              </w:rPr>
            </w:pPr>
          </w:p>
        </w:tc>
        <w:tc>
          <w:tcPr>
            <w:tcW w:w="3432" w:type="dxa"/>
            <w:tcBorders>
              <w:top w:val="nil"/>
              <w:left w:val="nil"/>
              <w:bottom w:val="nil"/>
              <w:right w:val="nil"/>
            </w:tcBorders>
          </w:tcPr>
          <w:p w:rsidR="000B654D" w:rsidRDefault="000B654D">
            <w:pPr>
              <w:pStyle w:val="a5"/>
              <w:jc w:val="right"/>
              <w:rPr>
                <w:rFonts w:ascii="Times New Roman" w:hAnsi="Times New Roman" w:cs="Times New Roman"/>
                <w:sz w:val="28"/>
                <w:szCs w:val="28"/>
              </w:rPr>
            </w:pPr>
          </w:p>
          <w:p w:rsidR="002B7A75" w:rsidRPr="00CB1A98" w:rsidRDefault="000B654D">
            <w:pPr>
              <w:pStyle w:val="a5"/>
              <w:jc w:val="right"/>
              <w:rPr>
                <w:rFonts w:ascii="Times New Roman" w:hAnsi="Times New Roman" w:cs="Times New Roman"/>
                <w:sz w:val="28"/>
                <w:szCs w:val="28"/>
              </w:rPr>
            </w:pPr>
            <w:r>
              <w:rPr>
                <w:rFonts w:ascii="Times New Roman" w:hAnsi="Times New Roman" w:cs="Times New Roman"/>
                <w:sz w:val="28"/>
                <w:szCs w:val="28"/>
              </w:rPr>
              <w:t xml:space="preserve"> </w:t>
            </w:r>
            <w:r w:rsidR="002C7F67">
              <w:rPr>
                <w:rFonts w:ascii="Times New Roman" w:hAnsi="Times New Roman" w:cs="Times New Roman"/>
                <w:sz w:val="28"/>
                <w:szCs w:val="28"/>
              </w:rPr>
              <w:t>Е.А. Короленко</w:t>
            </w:r>
          </w:p>
        </w:tc>
      </w:tr>
      <w:tr w:rsidR="009422F4" w:rsidRPr="00CB1A98">
        <w:tc>
          <w:tcPr>
            <w:tcW w:w="6867" w:type="dxa"/>
            <w:tcBorders>
              <w:top w:val="nil"/>
              <w:left w:val="nil"/>
              <w:bottom w:val="nil"/>
              <w:right w:val="nil"/>
            </w:tcBorders>
          </w:tcPr>
          <w:p w:rsidR="009422F4" w:rsidRPr="00CB1A98" w:rsidRDefault="009422F4" w:rsidP="009422F4">
            <w:pPr>
              <w:pStyle w:val="a6"/>
              <w:ind w:hanging="108"/>
              <w:rPr>
                <w:rFonts w:ascii="Times New Roman" w:hAnsi="Times New Roman" w:cs="Times New Roman"/>
                <w:sz w:val="28"/>
                <w:szCs w:val="28"/>
              </w:rPr>
            </w:pPr>
          </w:p>
        </w:tc>
        <w:tc>
          <w:tcPr>
            <w:tcW w:w="3432" w:type="dxa"/>
            <w:tcBorders>
              <w:top w:val="nil"/>
              <w:left w:val="nil"/>
              <w:bottom w:val="nil"/>
              <w:right w:val="nil"/>
            </w:tcBorders>
          </w:tcPr>
          <w:p w:rsidR="009422F4" w:rsidRPr="00CB1A98" w:rsidRDefault="009422F4">
            <w:pPr>
              <w:pStyle w:val="a5"/>
              <w:jc w:val="right"/>
              <w:rPr>
                <w:rFonts w:ascii="Times New Roman" w:hAnsi="Times New Roman" w:cs="Times New Roman"/>
                <w:sz w:val="28"/>
                <w:szCs w:val="28"/>
              </w:rPr>
            </w:pPr>
          </w:p>
        </w:tc>
      </w:tr>
    </w:tbl>
    <w:p w:rsidR="002B7A75" w:rsidRPr="00CB1A98" w:rsidRDefault="002B7A75">
      <w:pPr>
        <w:rPr>
          <w:rFonts w:ascii="Times New Roman" w:hAnsi="Times New Roman" w:cs="Times New Roman"/>
          <w:sz w:val="28"/>
          <w:szCs w:val="28"/>
        </w:rPr>
      </w:pPr>
    </w:p>
    <w:sectPr w:rsidR="002B7A75" w:rsidRPr="00CB1A98" w:rsidSect="00CB1A98">
      <w:headerReference w:type="default" r:id="rId23"/>
      <w:footerReference w:type="default" r:id="rId24"/>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2F2" w:rsidRDefault="00F162F2">
      <w:r>
        <w:separator/>
      </w:r>
    </w:p>
  </w:endnote>
  <w:endnote w:type="continuationSeparator" w:id="0">
    <w:p w:rsidR="00F162F2" w:rsidRDefault="00F1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62F2">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2F2" w:rsidRDefault="00F162F2">
      <w:r>
        <w:separator/>
      </w:r>
    </w:p>
  </w:footnote>
  <w:footnote w:type="continuationSeparator" w:id="0">
    <w:p w:rsidR="00F162F2" w:rsidRDefault="00F16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A75" w:rsidRDefault="002B7A75" w:rsidP="002C7F67">
    <w:pPr>
      <w:pStyle w:val="a8"/>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pt;height:18.75pt" o:bullet="t">
        <v:imagedata r:id="rId1" o:title=""/>
      </v:shape>
    </w:pict>
  </w:numPicBullet>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EC"/>
    <w:rsid w:val="00090E0A"/>
    <w:rsid w:val="000B654D"/>
    <w:rsid w:val="001132EE"/>
    <w:rsid w:val="001C78EC"/>
    <w:rsid w:val="001D4099"/>
    <w:rsid w:val="002B7A75"/>
    <w:rsid w:val="002C7F67"/>
    <w:rsid w:val="003047BE"/>
    <w:rsid w:val="00310C30"/>
    <w:rsid w:val="00326158"/>
    <w:rsid w:val="003340F0"/>
    <w:rsid w:val="00350602"/>
    <w:rsid w:val="003E78DF"/>
    <w:rsid w:val="00585545"/>
    <w:rsid w:val="005C7B6A"/>
    <w:rsid w:val="005E5815"/>
    <w:rsid w:val="0061615B"/>
    <w:rsid w:val="007006EC"/>
    <w:rsid w:val="008208BA"/>
    <w:rsid w:val="009422F4"/>
    <w:rsid w:val="00B13F14"/>
    <w:rsid w:val="00BA4A7F"/>
    <w:rsid w:val="00BF53C9"/>
    <w:rsid w:val="00CB1A98"/>
    <w:rsid w:val="00CF6CAB"/>
    <w:rsid w:val="00D4715E"/>
    <w:rsid w:val="00D71658"/>
    <w:rsid w:val="00F0534C"/>
    <w:rsid w:val="00F162F2"/>
    <w:rsid w:val="00FA3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bCs/>
      <w:color w:val="106BBE"/>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rPr>
      <w:rFonts w:ascii="Times New Roman CYR" w:hAnsi="Times New Roman CYR" w:cs="Times New Roman CYR"/>
      <w:sz w:val="24"/>
      <w:szCs w:val="24"/>
    </w:rPr>
  </w:style>
  <w:style w:type="paragraph" w:styleId="ac">
    <w:name w:val="Balloon Text"/>
    <w:basedOn w:val="a"/>
    <w:link w:val="ad"/>
    <w:uiPriority w:val="99"/>
    <w:semiHidden/>
    <w:unhideWhenUsed/>
    <w:rsid w:val="00BA4A7F"/>
    <w:rPr>
      <w:rFonts w:ascii="Tahoma" w:hAnsi="Tahoma" w:cs="Tahoma"/>
      <w:sz w:val="16"/>
      <w:szCs w:val="16"/>
    </w:rPr>
  </w:style>
  <w:style w:type="character" w:customStyle="1" w:styleId="ad">
    <w:name w:val="Текст выноски Знак"/>
    <w:link w:val="ac"/>
    <w:uiPriority w:val="99"/>
    <w:semiHidden/>
    <w:rsid w:val="00BA4A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bCs/>
      <w:color w:val="106BBE"/>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rPr>
      <w:rFonts w:ascii="Times New Roman CYR" w:hAnsi="Times New Roman CYR" w:cs="Times New Roman CYR"/>
      <w:sz w:val="24"/>
      <w:szCs w:val="24"/>
    </w:rPr>
  </w:style>
  <w:style w:type="paragraph" w:styleId="ac">
    <w:name w:val="Balloon Text"/>
    <w:basedOn w:val="a"/>
    <w:link w:val="ad"/>
    <w:uiPriority w:val="99"/>
    <w:semiHidden/>
    <w:unhideWhenUsed/>
    <w:rsid w:val="00BA4A7F"/>
    <w:rPr>
      <w:rFonts w:ascii="Tahoma" w:hAnsi="Tahoma" w:cs="Tahoma"/>
      <w:sz w:val="16"/>
      <w:szCs w:val="16"/>
    </w:rPr>
  </w:style>
  <w:style w:type="character" w:customStyle="1" w:styleId="ad">
    <w:name w:val="Текст выноски Знак"/>
    <w:link w:val="ac"/>
    <w:uiPriority w:val="99"/>
    <w:semiHidden/>
    <w:rsid w:val="00BA4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document?id=12057004&amp;sub=0" TargetMode="External"/><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1485</Words>
  <Characters>8471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9937</CharactersWithSpaces>
  <SharedDoc>false</SharedDoc>
  <HLinks>
    <vt:vector size="12" baseType="variant">
      <vt:variant>
        <vt:i4>1703970</vt:i4>
      </vt:variant>
      <vt:variant>
        <vt:i4>3</vt:i4>
      </vt:variant>
      <vt:variant>
        <vt:i4>0</vt:i4>
      </vt:variant>
      <vt:variant>
        <vt:i4>5</vt:i4>
      </vt:variant>
      <vt:variant>
        <vt:lpwstr/>
      </vt:variant>
      <vt:variant>
        <vt:lpwstr>sub_300</vt:lpwstr>
      </vt:variant>
      <vt:variant>
        <vt:i4>5505044</vt:i4>
      </vt:variant>
      <vt:variant>
        <vt:i4>0</vt:i4>
      </vt:variant>
      <vt:variant>
        <vt:i4>0</vt:i4>
      </vt:variant>
      <vt:variant>
        <vt:i4>5</vt:i4>
      </vt:variant>
      <vt:variant>
        <vt:lpwstr>http://home.garant.ru/document?id=12057004&amp;sub=0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Алена</cp:lastModifiedBy>
  <cp:revision>4</cp:revision>
  <cp:lastPrinted>2019-08-19T04:29:00Z</cp:lastPrinted>
  <dcterms:created xsi:type="dcterms:W3CDTF">2019-08-28T09:27:00Z</dcterms:created>
  <dcterms:modified xsi:type="dcterms:W3CDTF">2019-08-30T10:46:00Z</dcterms:modified>
</cp:coreProperties>
</file>