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EAC" w:rsidRDefault="00B769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26EAC" w:rsidRDefault="00B769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сводному годовому докладу</w:t>
      </w:r>
    </w:p>
    <w:p w:rsidR="00B26EAC" w:rsidRDefault="00B26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EAC" w:rsidRDefault="00B76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Ранжированный  перечень</w:t>
      </w:r>
      <w:proofErr w:type="gramEnd"/>
    </w:p>
    <w:p w:rsidR="00B26EAC" w:rsidRDefault="00B76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программ Кавказского сельского поселения Кавказского района по значению их эффективности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 2018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b"/>
        <w:tblW w:w="10065" w:type="dxa"/>
        <w:tblInd w:w="-46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"/>
        <w:gridCol w:w="5955"/>
        <w:gridCol w:w="1700"/>
        <w:gridCol w:w="1845"/>
      </w:tblGrid>
      <w:tr w:rsidR="00B26EAC">
        <w:tc>
          <w:tcPr>
            <w:tcW w:w="565" w:type="dxa"/>
            <w:vMerge w:val="restart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4" w:type="dxa"/>
            <w:vMerge w:val="restart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45" w:type="dxa"/>
            <w:gridSpan w:val="2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 муниципальной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B26EAC">
        <w:tc>
          <w:tcPr>
            <w:tcW w:w="565" w:type="dxa"/>
            <w:vMerge/>
            <w:shd w:val="clear" w:color="auto" w:fill="auto"/>
            <w:tcMar>
              <w:left w:w="103" w:type="dxa"/>
            </w:tcMar>
          </w:tcPr>
          <w:p w:rsidR="00B26EAC" w:rsidRDefault="00B2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  <w:tcMar>
              <w:left w:w="103" w:type="dxa"/>
            </w:tcMar>
          </w:tcPr>
          <w:p w:rsidR="00B26EAC" w:rsidRDefault="00B2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Коэффциент</w:t>
            </w:r>
            <w:proofErr w:type="spellEnd"/>
          </w:p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2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2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2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26E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Социальная поддержка граждан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 xml:space="preserve">Комплексное и устойчивое развитие </w:t>
            </w:r>
            <w:r>
              <w:rPr>
                <w:rFonts w:cs="Times New Roman"/>
                <w:szCs w:val="28"/>
              </w:rPr>
              <w:t xml:space="preserve">муниципального образования Кавказское сельское поселение Кавказского района в сфере строительства, </w:t>
            </w:r>
            <w:proofErr w:type="gramStart"/>
            <w:r>
              <w:rPr>
                <w:rFonts w:cs="Times New Roman"/>
                <w:szCs w:val="28"/>
              </w:rPr>
              <w:t>архитектуры,  дорожного</w:t>
            </w:r>
            <w:proofErr w:type="gramEnd"/>
            <w:r>
              <w:rPr>
                <w:rFonts w:cs="Times New Roman"/>
                <w:szCs w:val="28"/>
              </w:rPr>
              <w:t xml:space="preserve"> и жилищного хозяйства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0,82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Обеспечение безопасности населения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widowControl w:val="0"/>
              <w:jc w:val="center"/>
            </w:pPr>
            <w:r>
              <w:rPr>
                <w:rFonts w:eastAsia="Times New Roman" w:cs="Times New Roman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</w:pPr>
            <w:r>
              <w:rPr>
                <w:rFonts w:eastAsia="Times New Roman" w:cs="Times New Roman"/>
                <w:szCs w:val="28"/>
              </w:rPr>
              <w:t>Развитие физической культуры и спорта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tabs>
                <w:tab w:val="right" w:leader="dot" w:pos="9628"/>
              </w:tabs>
              <w:spacing w:after="100" w:line="240" w:lineRule="auto"/>
              <w:jc w:val="center"/>
              <w:textAlignment w:val="baseline"/>
            </w:pPr>
            <w:r>
              <w:rPr>
                <w:rFonts w:ascii="Times New Roman" w:eastAsia="Arial Unicode MS" w:hAnsi="Times New Roman" w:cs="Mangal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 w:rsidR="00B26EAC" w:rsidRDefault="00B7696D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поселения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 xml:space="preserve">Расширение информационного пространства Кавказского сельского поселения </w:t>
            </w:r>
            <w:r>
              <w:rPr>
                <w:rFonts w:eastAsia="Times New Roman" w:cs="Times New Roman"/>
                <w:szCs w:val="28"/>
              </w:rPr>
              <w:t>Кавказского района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0,72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</w:t>
            </w:r>
          </w:p>
        </w:tc>
      </w:tr>
      <w:tr w:rsidR="00B26EAC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jc w:val="center"/>
            </w:pPr>
            <w:r>
              <w:rPr>
                <w:rFonts w:eastAsia="Times New Roman CYR" w:cs="Times New Roman"/>
                <w:bCs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700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5" w:type="dxa"/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B26EAC">
        <w:tc>
          <w:tcPr>
            <w:tcW w:w="56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B26EAC" w:rsidRDefault="00B7696D">
            <w:pPr>
              <w:pStyle w:val="2"/>
              <w:jc w:val="center"/>
            </w:pPr>
            <w:r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170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0,99</w:t>
            </w:r>
          </w:p>
        </w:tc>
        <w:tc>
          <w:tcPr>
            <w:tcW w:w="184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B26EAC" w:rsidRDefault="00B769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</w:tbl>
    <w:p w:rsidR="00B26EAC" w:rsidRDefault="00B7696D">
      <w:pPr>
        <w:pStyle w:val="a8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bookmarkStart w:id="1" w:name="sub_1082"/>
      <w:bookmarkEnd w:id="1"/>
      <w:r>
        <w:rPr>
          <w:rFonts w:ascii="Times New Roman" w:hAnsi="Times New Roman"/>
          <w:sz w:val="24"/>
          <w:szCs w:val="24"/>
        </w:rPr>
        <w:t xml:space="preserve">* Эффективность реализации муниципальной </w:t>
      </w:r>
      <w:r>
        <w:rPr>
          <w:rFonts w:ascii="Times New Roman" w:hAnsi="Times New Roman"/>
          <w:sz w:val="24"/>
          <w:szCs w:val="24"/>
        </w:rPr>
        <w:t xml:space="preserve">программы признается высокой в случае, если значение </w:t>
      </w:r>
      <w:proofErr w:type="spellStart"/>
      <w:r>
        <w:rPr>
          <w:rFonts w:ascii="Times New Roman" w:hAnsi="Times New Roman"/>
          <w:sz w:val="24"/>
          <w:szCs w:val="24"/>
        </w:rPr>
        <w:t>ЭРмп</w:t>
      </w:r>
      <w:proofErr w:type="spellEnd"/>
      <w:r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p w:rsidR="00B26EAC" w:rsidRDefault="00B7696D">
      <w:pPr>
        <w:pStyle w:val="a8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ascii="Times New Roman" w:hAnsi="Times New Roman"/>
          <w:sz w:val="24"/>
          <w:szCs w:val="24"/>
        </w:rPr>
        <w:t>ЭРмп</w:t>
      </w:r>
      <w:proofErr w:type="spellEnd"/>
      <w:r>
        <w:rPr>
          <w:rFonts w:ascii="Times New Roman" w:hAnsi="Times New Roman"/>
          <w:sz w:val="24"/>
          <w:szCs w:val="24"/>
        </w:rPr>
        <w:t>, составляет не менее 0,80.</w:t>
      </w:r>
    </w:p>
    <w:p w:rsidR="00B26EAC" w:rsidRDefault="00B7696D">
      <w:pPr>
        <w:pStyle w:val="a8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***Эффективность реализации муниципальной прог</w:t>
      </w:r>
      <w:r>
        <w:rPr>
          <w:rFonts w:ascii="Times New Roman" w:hAnsi="Times New Roman"/>
          <w:sz w:val="24"/>
          <w:szCs w:val="24"/>
        </w:rPr>
        <w:t xml:space="preserve">раммы признается удовлетворительной в случае, если значение </w:t>
      </w:r>
      <w:proofErr w:type="spellStart"/>
      <w:r>
        <w:rPr>
          <w:rFonts w:ascii="Times New Roman" w:hAnsi="Times New Roman"/>
          <w:sz w:val="24"/>
          <w:szCs w:val="24"/>
        </w:rPr>
        <w:t>ЭРмп</w:t>
      </w:r>
      <w:proofErr w:type="spellEnd"/>
      <w:r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B26EAC" w:rsidRDefault="00B7696D">
      <w:pPr>
        <w:pStyle w:val="a8"/>
        <w:spacing w:after="0" w:line="240" w:lineRule="auto"/>
        <w:ind w:left="-567"/>
        <w:jc w:val="both"/>
      </w:pPr>
      <w:r>
        <w:rPr>
          <w:rFonts w:ascii="Times New Roman" w:hAnsi="Times New Roman"/>
          <w:sz w:val="24"/>
          <w:szCs w:val="24"/>
        </w:rPr>
        <w:t>****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остальных случаях эффективность реализации муниципальной программы признается неудовлетворительной.</w:t>
      </w:r>
    </w:p>
    <w:sectPr w:rsidR="00B26EAC">
      <w:pgSz w:w="11906" w:h="16838"/>
      <w:pgMar w:top="851" w:right="850" w:bottom="709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6EAC"/>
    <w:rsid w:val="00B26EAC"/>
    <w:rsid w:val="00B7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089AF-B685-40A1-B9BE-2116A851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30F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877A0D"/>
    <w:pPr>
      <w:ind w:left="720"/>
      <w:contextualSpacing/>
    </w:pPr>
  </w:style>
  <w:style w:type="paragraph" w:styleId="2">
    <w:name w:val="toc 2"/>
    <w:basedOn w:val="a"/>
    <w:pPr>
      <w:tabs>
        <w:tab w:val="right" w:leader="dot" w:pos="9628"/>
      </w:tabs>
      <w:spacing w:after="0" w:line="240" w:lineRule="auto"/>
      <w:jc w:val="both"/>
      <w:textAlignment w:val="baseline"/>
    </w:pPr>
    <w:rPr>
      <w:rFonts w:ascii="Times New Roman" w:hAnsi="Times New Roman"/>
      <w:sz w:val="28"/>
    </w:rPr>
  </w:style>
  <w:style w:type="paragraph" w:customStyle="1" w:styleId="a9">
    <w:name w:val="Содержимое таблицы"/>
    <w:basedOn w:val="a"/>
  </w:style>
  <w:style w:type="paragraph" w:customStyle="1" w:styleId="aa">
    <w:name w:val="Заголовок таблицы"/>
    <w:basedOn w:val="a9"/>
  </w:style>
  <w:style w:type="table" w:styleId="ab">
    <w:name w:val="Table Grid"/>
    <w:basedOn w:val="a1"/>
    <w:uiPriority w:val="59"/>
    <w:rsid w:val="003221D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skrebchova</dc:creator>
  <cp:lastModifiedBy>Рябинина</cp:lastModifiedBy>
  <cp:revision>83</cp:revision>
  <cp:lastPrinted>2016-07-05T17:38:00Z</cp:lastPrinted>
  <dcterms:created xsi:type="dcterms:W3CDTF">2016-03-04T06:46:00Z</dcterms:created>
  <dcterms:modified xsi:type="dcterms:W3CDTF">2019-09-03T06:26:00Z</dcterms:modified>
  <dc:language>ru-RU</dc:language>
</cp:coreProperties>
</file>