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5D70" w:rsidRDefault="00725D70" w:rsidP="00D76930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438C57D" wp14:editId="20FD2248">
            <wp:simplePos x="0" y="0"/>
            <wp:positionH relativeFrom="column">
              <wp:posOffset>-736600</wp:posOffset>
            </wp:positionH>
            <wp:positionV relativeFrom="paragraph">
              <wp:posOffset>3585210</wp:posOffset>
            </wp:positionV>
            <wp:extent cx="3181350" cy="3843903"/>
            <wp:effectExtent l="0" t="0" r="0" b="4445"/>
            <wp:wrapNone/>
            <wp:docPr id="2" name="Рисунок 2" descr="C:\Users\User01\Desktop\IMG-2019101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esktop\IMG-20191016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77"/>
                    <a:stretch/>
                  </pic:blipFill>
                  <pic:spPr bwMode="auto">
                    <a:xfrm>
                      <a:off x="0" y="0"/>
                      <a:ext cx="3181350" cy="3843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75238">
        <w:rPr>
          <w:rFonts w:ascii="Times New Roman" w:hAnsi="Times New Roman" w:cs="Times New Roman"/>
          <w:sz w:val="28"/>
          <w:szCs w:val="28"/>
        </w:rPr>
        <w:t xml:space="preserve">Все знают, какие привычки относятся </w:t>
      </w:r>
      <w:proofErr w:type="gramStart"/>
      <w:r w:rsidR="00975238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975238">
        <w:rPr>
          <w:rFonts w:ascii="Times New Roman" w:hAnsi="Times New Roman" w:cs="Times New Roman"/>
          <w:sz w:val="28"/>
          <w:szCs w:val="28"/>
        </w:rPr>
        <w:t xml:space="preserve"> вредным. Это наркомания, алкоголизм, </w:t>
      </w:r>
      <w:proofErr w:type="spellStart"/>
      <w:r w:rsidR="00975238">
        <w:rPr>
          <w:rFonts w:ascii="Times New Roman" w:hAnsi="Times New Roman" w:cs="Times New Roman"/>
          <w:sz w:val="28"/>
          <w:szCs w:val="28"/>
        </w:rPr>
        <w:t>табакокурение</w:t>
      </w:r>
      <w:proofErr w:type="spellEnd"/>
      <w:r w:rsidR="00975238">
        <w:rPr>
          <w:rFonts w:ascii="Times New Roman" w:hAnsi="Times New Roman" w:cs="Times New Roman"/>
          <w:sz w:val="28"/>
          <w:szCs w:val="28"/>
        </w:rPr>
        <w:t xml:space="preserve"> и многие другие. Но мало кто догадывается</w:t>
      </w:r>
      <w:r w:rsidR="00D76930">
        <w:rPr>
          <w:rFonts w:ascii="Times New Roman" w:hAnsi="Times New Roman" w:cs="Times New Roman"/>
          <w:sz w:val="28"/>
          <w:szCs w:val="28"/>
        </w:rPr>
        <w:t>,</w:t>
      </w:r>
      <w:r w:rsidR="00975238">
        <w:rPr>
          <w:rFonts w:ascii="Times New Roman" w:hAnsi="Times New Roman" w:cs="Times New Roman"/>
          <w:sz w:val="28"/>
          <w:szCs w:val="28"/>
        </w:rPr>
        <w:t xml:space="preserve"> что сквернословие </w:t>
      </w:r>
      <w:r w:rsidR="00D76930">
        <w:rPr>
          <w:rFonts w:ascii="Times New Roman" w:hAnsi="Times New Roman" w:cs="Times New Roman"/>
          <w:sz w:val="28"/>
          <w:szCs w:val="28"/>
        </w:rPr>
        <w:t>– тоже относится к вредным привычкам, и оно формирует зависимость, сходн</w:t>
      </w:r>
      <w:r w:rsidR="009A3371">
        <w:rPr>
          <w:rFonts w:ascii="Times New Roman" w:hAnsi="Times New Roman" w:cs="Times New Roman"/>
          <w:sz w:val="28"/>
          <w:szCs w:val="28"/>
        </w:rPr>
        <w:t xml:space="preserve">ую с  </w:t>
      </w:r>
      <w:proofErr w:type="gramStart"/>
      <w:r w:rsidR="009A3371">
        <w:rPr>
          <w:rFonts w:ascii="Times New Roman" w:hAnsi="Times New Roman" w:cs="Times New Roman"/>
          <w:sz w:val="28"/>
          <w:szCs w:val="28"/>
        </w:rPr>
        <w:t>алкогольной</w:t>
      </w:r>
      <w:proofErr w:type="gramEnd"/>
      <w:r w:rsidR="009A3371">
        <w:rPr>
          <w:rFonts w:ascii="Times New Roman" w:hAnsi="Times New Roman" w:cs="Times New Roman"/>
          <w:sz w:val="28"/>
          <w:szCs w:val="28"/>
        </w:rPr>
        <w:t xml:space="preserve">, никотиновой, </w:t>
      </w:r>
      <w:r w:rsidR="00D76930">
        <w:rPr>
          <w:rFonts w:ascii="Times New Roman" w:hAnsi="Times New Roman" w:cs="Times New Roman"/>
          <w:sz w:val="28"/>
          <w:szCs w:val="28"/>
        </w:rPr>
        <w:t xml:space="preserve">наркотической. Об этом и шла речь на заседании клуба «Виадук» центральной сельской библиотеки ст. Кавказская. Мероприятие называлось «Мы говорим на русском языке». </w:t>
      </w:r>
      <w:r w:rsidR="009A3371" w:rsidRPr="00975238">
        <w:rPr>
          <w:rFonts w:ascii="Times New Roman" w:hAnsi="Times New Roman" w:cs="Times New Roman"/>
          <w:sz w:val="28"/>
          <w:szCs w:val="28"/>
        </w:rPr>
        <w:t>«Речь – это показатель ума» - так сказал римский философ</w:t>
      </w:r>
      <w:r w:rsidR="009A3371">
        <w:rPr>
          <w:rFonts w:ascii="Times New Roman" w:hAnsi="Times New Roman" w:cs="Times New Roman"/>
          <w:sz w:val="28"/>
          <w:szCs w:val="28"/>
        </w:rPr>
        <w:t xml:space="preserve"> Сенека.  С таких слов начала мероприятие ведущий библиотекарь Даниелян Лариса Михайловна.</w:t>
      </w:r>
      <w:r w:rsidR="00975238" w:rsidRPr="00975238">
        <w:rPr>
          <w:rFonts w:ascii="Times New Roman" w:hAnsi="Times New Roman" w:cs="Times New Roman"/>
          <w:sz w:val="28"/>
          <w:szCs w:val="28"/>
        </w:rPr>
        <w:t xml:space="preserve"> </w:t>
      </w:r>
      <w:r w:rsidR="00D76930">
        <w:rPr>
          <w:rFonts w:ascii="Times New Roman" w:hAnsi="Times New Roman" w:cs="Times New Roman"/>
          <w:sz w:val="28"/>
          <w:szCs w:val="28"/>
        </w:rPr>
        <w:t xml:space="preserve"> </w:t>
      </w:r>
      <w:r w:rsidR="009A3371">
        <w:rPr>
          <w:rFonts w:ascii="Times New Roman" w:hAnsi="Times New Roman" w:cs="Times New Roman"/>
          <w:sz w:val="28"/>
          <w:szCs w:val="28"/>
        </w:rPr>
        <w:t>Она</w:t>
      </w:r>
      <w:r w:rsidR="00D76930">
        <w:rPr>
          <w:rFonts w:ascii="Times New Roman" w:hAnsi="Times New Roman" w:cs="Times New Roman"/>
          <w:sz w:val="28"/>
          <w:szCs w:val="28"/>
        </w:rPr>
        <w:t xml:space="preserve"> рассказала,  откуда к нам пришла нецензурная лексика, зачем? Когда отмечается день борьбы с ненормативной лексикой. Вместе вспоминали пословицы и поговорки о чистоте русского языка. Ребята с удовольствием объясняли</w:t>
      </w:r>
      <w:r w:rsidR="009A3371">
        <w:rPr>
          <w:rFonts w:ascii="Times New Roman" w:hAnsi="Times New Roman" w:cs="Times New Roman"/>
          <w:sz w:val="28"/>
          <w:szCs w:val="28"/>
        </w:rPr>
        <w:t>,</w:t>
      </w:r>
      <w:r w:rsidR="00D76930">
        <w:rPr>
          <w:rFonts w:ascii="Times New Roman" w:hAnsi="Times New Roman" w:cs="Times New Roman"/>
          <w:sz w:val="28"/>
          <w:szCs w:val="28"/>
        </w:rPr>
        <w:t xml:space="preserve"> как они понимают значение поговорок и пословиц. В заключени</w:t>
      </w:r>
      <w:r w:rsidR="009A3371">
        <w:rPr>
          <w:rFonts w:ascii="Times New Roman" w:hAnsi="Times New Roman" w:cs="Times New Roman"/>
          <w:sz w:val="28"/>
          <w:szCs w:val="28"/>
        </w:rPr>
        <w:t>е</w:t>
      </w:r>
      <w:r w:rsidR="00D76930">
        <w:rPr>
          <w:rFonts w:ascii="Times New Roman" w:hAnsi="Times New Roman" w:cs="Times New Roman"/>
          <w:sz w:val="28"/>
          <w:szCs w:val="28"/>
        </w:rPr>
        <w:t xml:space="preserve"> мероприятия</w:t>
      </w:r>
      <w:r w:rsidR="009A3371">
        <w:rPr>
          <w:rFonts w:ascii="Times New Roman" w:hAnsi="Times New Roman" w:cs="Times New Roman"/>
          <w:sz w:val="28"/>
          <w:szCs w:val="28"/>
        </w:rPr>
        <w:t>,</w:t>
      </w:r>
      <w:r w:rsidR="00D76930">
        <w:rPr>
          <w:rFonts w:ascii="Times New Roman" w:hAnsi="Times New Roman" w:cs="Times New Roman"/>
          <w:sz w:val="28"/>
          <w:szCs w:val="28"/>
        </w:rPr>
        <w:t xml:space="preserve"> ребята получили памятку «Добрые дела и добрые слова» и</w:t>
      </w:r>
      <w:r w:rsidR="00E478A2">
        <w:rPr>
          <w:rFonts w:ascii="Times New Roman" w:hAnsi="Times New Roman" w:cs="Times New Roman"/>
          <w:sz w:val="28"/>
          <w:szCs w:val="28"/>
        </w:rPr>
        <w:t xml:space="preserve"> ответили на вопросы анкеты «Сквернословие в твоей жизни».</w:t>
      </w:r>
    </w:p>
    <w:p w:rsidR="00725D70" w:rsidRPr="00725D70" w:rsidRDefault="00725D70" w:rsidP="00725D70">
      <w:pPr>
        <w:rPr>
          <w:rFonts w:ascii="Times New Roman" w:hAnsi="Times New Roman" w:cs="Times New Roman"/>
          <w:sz w:val="28"/>
          <w:szCs w:val="28"/>
        </w:rPr>
      </w:pPr>
    </w:p>
    <w:p w:rsidR="00725D70" w:rsidRPr="00725D70" w:rsidRDefault="00725D70" w:rsidP="00725D70">
      <w:pPr>
        <w:rPr>
          <w:rFonts w:ascii="Times New Roman" w:hAnsi="Times New Roman" w:cs="Times New Roman"/>
          <w:sz w:val="28"/>
          <w:szCs w:val="28"/>
        </w:rPr>
      </w:pPr>
    </w:p>
    <w:p w:rsidR="00725D70" w:rsidRPr="00725D70" w:rsidRDefault="00725D70" w:rsidP="00725D70">
      <w:pPr>
        <w:rPr>
          <w:rFonts w:ascii="Times New Roman" w:hAnsi="Times New Roman" w:cs="Times New Roman"/>
          <w:sz w:val="28"/>
          <w:szCs w:val="28"/>
        </w:rPr>
      </w:pPr>
    </w:p>
    <w:p w:rsidR="00725D70" w:rsidRPr="00725D70" w:rsidRDefault="00725D70" w:rsidP="00725D70">
      <w:pPr>
        <w:rPr>
          <w:rFonts w:ascii="Times New Roman" w:hAnsi="Times New Roman" w:cs="Times New Roman"/>
          <w:sz w:val="28"/>
          <w:szCs w:val="28"/>
        </w:rPr>
      </w:pPr>
    </w:p>
    <w:p w:rsidR="00725D70" w:rsidRPr="00725D70" w:rsidRDefault="00725D70" w:rsidP="00725D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42BDB51" wp14:editId="41898825">
            <wp:simplePos x="0" y="0"/>
            <wp:positionH relativeFrom="column">
              <wp:posOffset>3174365</wp:posOffset>
            </wp:positionH>
            <wp:positionV relativeFrom="paragraph">
              <wp:posOffset>-2540</wp:posOffset>
            </wp:positionV>
            <wp:extent cx="3193415" cy="4627880"/>
            <wp:effectExtent l="0" t="0" r="6985" b="1270"/>
            <wp:wrapNone/>
            <wp:docPr id="1" name="Рисунок 1" descr="C:\Users\User01\Desktop\IMG-2019101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IMG-20191016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11"/>
                    <a:stretch/>
                  </pic:blipFill>
                  <pic:spPr bwMode="auto">
                    <a:xfrm>
                      <a:off x="0" y="0"/>
                      <a:ext cx="3193415" cy="462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5D70" w:rsidRDefault="00725D70" w:rsidP="00725D70">
      <w:pPr>
        <w:rPr>
          <w:rFonts w:ascii="Times New Roman" w:hAnsi="Times New Roman" w:cs="Times New Roman"/>
          <w:sz w:val="28"/>
          <w:szCs w:val="28"/>
        </w:rPr>
      </w:pPr>
    </w:p>
    <w:p w:rsidR="00E27F6D" w:rsidRPr="00725D70" w:rsidRDefault="00725D70" w:rsidP="00725D70">
      <w:pPr>
        <w:tabs>
          <w:tab w:val="left" w:pos="60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E27F6D" w:rsidRPr="00725D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2AC"/>
    <w:rsid w:val="00725D70"/>
    <w:rsid w:val="00975238"/>
    <w:rsid w:val="009A3371"/>
    <w:rsid w:val="00D76930"/>
    <w:rsid w:val="00E27F6D"/>
    <w:rsid w:val="00E478A2"/>
    <w:rsid w:val="00F62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5D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5D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146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5</cp:revision>
  <dcterms:created xsi:type="dcterms:W3CDTF">2019-10-17T13:20:00Z</dcterms:created>
  <dcterms:modified xsi:type="dcterms:W3CDTF">2019-10-18T08:45:00Z</dcterms:modified>
</cp:coreProperties>
</file>