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D0" w:rsidRDefault="004E1034" w:rsidP="004E10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600"/>
      <w:r>
        <w:rPr>
          <w:rFonts w:ascii="Times New Roman" w:hAnsi="Times New Roman" w:cs="Times New Roman"/>
          <w:b/>
          <w:sz w:val="28"/>
          <w:szCs w:val="28"/>
        </w:rPr>
        <w:t>АДМИНИСТРАЦИЯ КАВКАЗСКОГО СЕЛЬСКОГО ПОСЕЛЕНИЯ КАВКАЗСКОГО РАЙОНА</w:t>
      </w:r>
    </w:p>
    <w:p w:rsidR="004E1034" w:rsidRDefault="004E1034" w:rsidP="004E10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034" w:rsidRDefault="004E1034" w:rsidP="004E10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1034" w:rsidRDefault="004E1034" w:rsidP="004E10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034" w:rsidRPr="004E1034" w:rsidRDefault="004E1034" w:rsidP="004E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034">
        <w:rPr>
          <w:rFonts w:ascii="Times New Roman" w:hAnsi="Times New Roman" w:cs="Times New Roman"/>
          <w:sz w:val="28"/>
          <w:szCs w:val="28"/>
        </w:rPr>
        <w:t>от 25.11.2019 года</w:t>
      </w:r>
      <w:r w:rsidRPr="004E10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E1034">
        <w:rPr>
          <w:rFonts w:ascii="Times New Roman" w:hAnsi="Times New Roman" w:cs="Times New Roman"/>
          <w:sz w:val="28"/>
          <w:szCs w:val="28"/>
        </w:rPr>
        <w:tab/>
      </w:r>
      <w:r w:rsidRPr="004E1034">
        <w:rPr>
          <w:rFonts w:ascii="Times New Roman" w:hAnsi="Times New Roman" w:cs="Times New Roman"/>
          <w:sz w:val="28"/>
          <w:szCs w:val="28"/>
        </w:rPr>
        <w:tab/>
      </w:r>
      <w:r w:rsidRPr="004E1034">
        <w:rPr>
          <w:rFonts w:ascii="Times New Roman" w:hAnsi="Times New Roman" w:cs="Times New Roman"/>
          <w:sz w:val="28"/>
          <w:szCs w:val="28"/>
        </w:rPr>
        <w:tab/>
      </w:r>
      <w:r w:rsidRPr="004E1034">
        <w:rPr>
          <w:rFonts w:ascii="Times New Roman" w:hAnsi="Times New Roman" w:cs="Times New Roman"/>
          <w:sz w:val="28"/>
          <w:szCs w:val="28"/>
        </w:rPr>
        <w:tab/>
      </w:r>
      <w:r w:rsidRPr="004E1034">
        <w:rPr>
          <w:rFonts w:ascii="Times New Roman" w:hAnsi="Times New Roman" w:cs="Times New Roman"/>
          <w:sz w:val="28"/>
          <w:szCs w:val="28"/>
        </w:rPr>
        <w:tab/>
      </w:r>
      <w:r w:rsidRPr="004E1034">
        <w:rPr>
          <w:rFonts w:ascii="Times New Roman" w:hAnsi="Times New Roman" w:cs="Times New Roman"/>
          <w:sz w:val="28"/>
          <w:szCs w:val="28"/>
        </w:rPr>
        <w:tab/>
        <w:t>№347</w:t>
      </w:r>
    </w:p>
    <w:p w:rsidR="00A05050" w:rsidRDefault="00A05050" w:rsidP="0091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050" w:rsidRDefault="00A05050" w:rsidP="0091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050" w:rsidRDefault="00A05050" w:rsidP="0091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050" w:rsidRDefault="00A05050" w:rsidP="0091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D0" w:rsidRPr="00E377EF" w:rsidRDefault="009165D0" w:rsidP="0091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5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377EF">
        <w:rPr>
          <w:rFonts w:ascii="Times New Roman" w:hAnsi="Times New Roman" w:cs="Times New Roman"/>
          <w:b/>
          <w:sz w:val="28"/>
          <w:szCs w:val="28"/>
        </w:rPr>
        <w:t>выдачи разрешений на право размещения НТО</w:t>
      </w:r>
    </w:p>
    <w:p w:rsidR="009165D0" w:rsidRPr="00E377EF" w:rsidRDefault="009165D0" w:rsidP="0091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EF">
        <w:rPr>
          <w:rFonts w:ascii="Times New Roman" w:hAnsi="Times New Roman" w:cs="Times New Roman"/>
          <w:b/>
          <w:sz w:val="28"/>
          <w:szCs w:val="28"/>
        </w:rPr>
        <w:t>в дни проведения праздничных, общественно-политических, культурно-массовых и спортивных мероприятий, имеющих временный характер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Кавказского сельского поселения Кавказского района</w:t>
      </w:r>
    </w:p>
    <w:p w:rsidR="009165D0" w:rsidRDefault="009165D0" w:rsidP="009165D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5050" w:rsidRPr="00C031FE" w:rsidRDefault="00A05050" w:rsidP="009165D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D0" w:rsidRPr="009165D0" w:rsidRDefault="009165D0" w:rsidP="009165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5D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</w:t>
      </w:r>
      <w:r w:rsidR="00A0505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65D0">
        <w:rPr>
          <w:rFonts w:ascii="Times New Roman" w:hAnsi="Times New Roman" w:cs="Times New Roman"/>
          <w:sz w:val="28"/>
          <w:szCs w:val="28"/>
        </w:rPr>
        <w:t xml:space="preserve">№131- ФЗ «Об общих принципах организации местного самоуправления в Российской Федерации», Федеральным законом от 28 декабря 2009 года № 381-ФЗ «Об основах государственного регулирования торговой деятельности в Российской Федерации», и Законом Краснодарского края от 31 мая 2005 года № 879-КЗ «О государственной политике Краснодарского края в сфере  торговой деятельности»,  </w:t>
      </w:r>
      <w:proofErr w:type="gramStart"/>
      <w:r w:rsidRPr="009165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65D0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9165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165D0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9165D0" w:rsidRPr="009165D0" w:rsidRDefault="009165D0" w:rsidP="00A93F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5D0">
        <w:rPr>
          <w:rFonts w:ascii="Times New Roman" w:hAnsi="Times New Roman" w:cs="Times New Roman"/>
          <w:sz w:val="28"/>
          <w:szCs w:val="28"/>
        </w:rPr>
        <w:t>1. Утвердить</w:t>
      </w:r>
      <w:bookmarkStart w:id="1" w:name="sub_1011"/>
      <w:r w:rsidR="005F2781" w:rsidRPr="005F2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781" w:rsidRPr="005F2781">
        <w:rPr>
          <w:rFonts w:ascii="Times New Roman" w:hAnsi="Times New Roman" w:cs="Times New Roman"/>
          <w:sz w:val="28"/>
          <w:szCs w:val="28"/>
        </w:rPr>
        <w:t>Порядок выдачи разрешений на право размещения НТО</w:t>
      </w:r>
      <w:r w:rsidR="005F2781">
        <w:rPr>
          <w:rFonts w:ascii="Times New Roman" w:hAnsi="Times New Roman" w:cs="Times New Roman"/>
          <w:sz w:val="28"/>
          <w:szCs w:val="28"/>
        </w:rPr>
        <w:t xml:space="preserve"> </w:t>
      </w:r>
      <w:r w:rsidR="005F2781" w:rsidRPr="005F2781">
        <w:rPr>
          <w:rFonts w:ascii="Times New Roman" w:hAnsi="Times New Roman" w:cs="Times New Roman"/>
          <w:sz w:val="28"/>
          <w:szCs w:val="28"/>
        </w:rPr>
        <w:t>в дни проведения праздничных, общественно-политических, культурно-массовых и спортивных мероприятий, имеющих временный характер на территории Кавказского сельского поселения Кавказского района</w:t>
      </w:r>
      <w:r w:rsidR="005F2781">
        <w:rPr>
          <w:rFonts w:ascii="Times New Roman" w:hAnsi="Times New Roman" w:cs="Times New Roman"/>
          <w:sz w:val="28"/>
          <w:szCs w:val="28"/>
        </w:rPr>
        <w:t xml:space="preserve"> </w:t>
      </w:r>
      <w:r w:rsidR="005F2781" w:rsidRPr="009165D0">
        <w:rPr>
          <w:rFonts w:ascii="Times New Roman" w:hAnsi="Times New Roman" w:cs="Times New Roman"/>
          <w:sz w:val="28"/>
          <w:szCs w:val="28"/>
        </w:rPr>
        <w:t xml:space="preserve"> </w:t>
      </w:r>
      <w:r w:rsidRPr="009165D0">
        <w:rPr>
          <w:rFonts w:ascii="Times New Roman" w:hAnsi="Times New Roman" w:cs="Times New Roman"/>
          <w:sz w:val="28"/>
          <w:szCs w:val="28"/>
        </w:rPr>
        <w:t>(</w:t>
      </w:r>
      <w:hyperlink w:anchor="sub_1" w:history="1">
        <w:r w:rsidRPr="009165D0">
          <w:rPr>
            <w:rFonts w:ascii="Times New Roman" w:hAnsi="Times New Roman" w:cs="Times New Roman"/>
            <w:sz w:val="28"/>
            <w:szCs w:val="28"/>
          </w:rPr>
          <w:t>прил</w:t>
        </w:r>
        <w:r w:rsidR="00A05050">
          <w:rPr>
            <w:rFonts w:ascii="Times New Roman" w:hAnsi="Times New Roman" w:cs="Times New Roman"/>
            <w:sz w:val="28"/>
            <w:szCs w:val="28"/>
          </w:rPr>
          <w:t>агается</w:t>
        </w:r>
      </w:hyperlink>
      <w:r w:rsidRPr="009165D0">
        <w:rPr>
          <w:rFonts w:ascii="Times New Roman" w:hAnsi="Times New Roman" w:cs="Times New Roman"/>
          <w:sz w:val="28"/>
          <w:szCs w:val="28"/>
        </w:rPr>
        <w:t>).</w:t>
      </w:r>
    </w:p>
    <w:bookmarkEnd w:id="1"/>
    <w:p w:rsidR="009165D0" w:rsidRPr="009165D0" w:rsidRDefault="009D4067" w:rsidP="008A58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5851">
        <w:rPr>
          <w:rFonts w:ascii="Times New Roman" w:hAnsi="Times New Roman" w:cs="Times New Roman"/>
          <w:sz w:val="28"/>
          <w:szCs w:val="28"/>
        </w:rPr>
        <w:t>.</w:t>
      </w:r>
      <w:r w:rsidR="009165D0" w:rsidRPr="009165D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9165D0" w:rsidRPr="009165D0" w:rsidRDefault="009D4067" w:rsidP="008A58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65D0" w:rsidRPr="009165D0">
        <w:rPr>
          <w:rFonts w:ascii="Times New Roman" w:hAnsi="Times New Roman" w:cs="Times New Roman"/>
          <w:sz w:val="28"/>
          <w:szCs w:val="28"/>
        </w:rPr>
        <w:t xml:space="preserve">. </w:t>
      </w:r>
      <w:r w:rsidR="00A05050">
        <w:rPr>
          <w:rFonts w:ascii="Times New Roman" w:hAnsi="Times New Roman" w:cs="Times New Roman"/>
          <w:sz w:val="28"/>
          <w:szCs w:val="28"/>
        </w:rPr>
        <w:t>Общему отделу администрации Кавказского сельского поселения Кавказского района настоящее п</w:t>
      </w:r>
      <w:r w:rsidR="009165D0" w:rsidRPr="009165D0">
        <w:rPr>
          <w:rFonts w:ascii="Times New Roman" w:hAnsi="Times New Roman" w:cs="Times New Roman"/>
          <w:sz w:val="28"/>
          <w:szCs w:val="28"/>
        </w:rPr>
        <w:t>остановление опубликова</w:t>
      </w:r>
      <w:r w:rsidR="00A05050">
        <w:rPr>
          <w:rFonts w:ascii="Times New Roman" w:hAnsi="Times New Roman" w:cs="Times New Roman"/>
          <w:sz w:val="28"/>
          <w:szCs w:val="28"/>
        </w:rPr>
        <w:t>ть</w:t>
      </w:r>
      <w:r w:rsidR="009165D0" w:rsidRPr="009165D0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</w:t>
      </w:r>
      <w:r w:rsidR="00A05050">
        <w:rPr>
          <w:rFonts w:ascii="Times New Roman" w:hAnsi="Times New Roman" w:cs="Times New Roman"/>
          <w:sz w:val="28"/>
          <w:szCs w:val="28"/>
        </w:rPr>
        <w:t>стить</w:t>
      </w:r>
      <w:r w:rsidR="009165D0" w:rsidRPr="009165D0">
        <w:rPr>
          <w:rFonts w:ascii="Times New Roman" w:hAnsi="Times New Roman" w:cs="Times New Roman"/>
          <w:sz w:val="28"/>
          <w:szCs w:val="28"/>
        </w:rPr>
        <w:t xml:space="preserve"> на сайте администрации Кавказского сельского поселения Кавказского района</w:t>
      </w:r>
      <w:r w:rsidR="00A05050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9165D0" w:rsidRPr="009165D0">
        <w:rPr>
          <w:rFonts w:ascii="Times New Roman" w:hAnsi="Times New Roman" w:cs="Times New Roman"/>
          <w:sz w:val="28"/>
          <w:szCs w:val="28"/>
        </w:rPr>
        <w:t>.</w:t>
      </w:r>
    </w:p>
    <w:p w:rsidR="009165D0" w:rsidRPr="009165D0" w:rsidRDefault="009D4067" w:rsidP="00A508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0875">
        <w:rPr>
          <w:rFonts w:ascii="Times New Roman" w:hAnsi="Times New Roman" w:cs="Times New Roman"/>
          <w:sz w:val="28"/>
          <w:szCs w:val="28"/>
        </w:rPr>
        <w:t xml:space="preserve">. </w:t>
      </w:r>
      <w:r w:rsidR="009165D0" w:rsidRPr="009165D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9165D0" w:rsidRPr="009165D0" w:rsidRDefault="009165D0" w:rsidP="00916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781" w:rsidRDefault="005F2781" w:rsidP="005F27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65D0" w:rsidRPr="005F2781" w:rsidRDefault="005F2781" w:rsidP="005F27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781"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5F2781" w:rsidRPr="005F2781" w:rsidRDefault="005F2781" w:rsidP="005F2781">
      <w:pPr>
        <w:pStyle w:val="a3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u w:val="single"/>
          <w:shd w:val="clear" w:color="auto" w:fill="F0F0F0"/>
        </w:rPr>
      </w:pPr>
      <w:r w:rsidRPr="005F2781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2781">
        <w:rPr>
          <w:rFonts w:ascii="Times New Roman" w:hAnsi="Times New Roman" w:cs="Times New Roman"/>
          <w:sz w:val="28"/>
          <w:szCs w:val="28"/>
        </w:rPr>
        <w:t>О.Г.Мясищева</w:t>
      </w:r>
    </w:p>
    <w:p w:rsidR="004E1034" w:rsidRDefault="004E1034" w:rsidP="00A05050">
      <w:pPr>
        <w:pStyle w:val="a3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4E1034" w:rsidRDefault="004E1034" w:rsidP="00A05050">
      <w:pPr>
        <w:pStyle w:val="a3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4E1034" w:rsidRDefault="004E1034" w:rsidP="00A05050">
      <w:pPr>
        <w:pStyle w:val="a3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5F2781" w:rsidRDefault="00A05050" w:rsidP="00A05050">
      <w:pPr>
        <w:pStyle w:val="a3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F278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05050" w:rsidRDefault="00A05050" w:rsidP="005F2781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5F2781" w:rsidRPr="0037301A" w:rsidRDefault="00A05050" w:rsidP="005F2781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2781" w:rsidRPr="0037301A">
        <w:rPr>
          <w:rFonts w:ascii="Times New Roman" w:hAnsi="Times New Roman" w:cs="Times New Roman"/>
          <w:sz w:val="28"/>
          <w:szCs w:val="28"/>
        </w:rPr>
        <w:t>УТВЕРЖДЕНО</w:t>
      </w:r>
    </w:p>
    <w:p w:rsidR="005F2781" w:rsidRPr="0037301A" w:rsidRDefault="005F2781" w:rsidP="005F2781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37301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F2781" w:rsidRPr="0037301A" w:rsidRDefault="005F2781" w:rsidP="005F27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301A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5F2781" w:rsidRDefault="005F2781" w:rsidP="005F2781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01A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9D4067" w:rsidRPr="0037301A" w:rsidRDefault="009D4067" w:rsidP="009D4067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1034">
        <w:rPr>
          <w:rFonts w:ascii="Times New Roman" w:hAnsi="Times New Roman" w:cs="Times New Roman"/>
          <w:sz w:val="28"/>
          <w:szCs w:val="28"/>
        </w:rPr>
        <w:t>25.11.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0505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4E1034">
        <w:rPr>
          <w:rFonts w:ascii="Times New Roman" w:hAnsi="Times New Roman" w:cs="Times New Roman"/>
          <w:sz w:val="28"/>
          <w:szCs w:val="28"/>
        </w:rPr>
        <w:t>347</w:t>
      </w:r>
      <w:bookmarkStart w:id="2" w:name="_GoBack"/>
      <w:bookmarkEnd w:id="2"/>
    </w:p>
    <w:p w:rsidR="009165D0" w:rsidRDefault="009165D0" w:rsidP="005F27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781" w:rsidRDefault="005F2781" w:rsidP="00E3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ABF" w:rsidRPr="00E377EF" w:rsidRDefault="00226ABF" w:rsidP="00E3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EF">
        <w:rPr>
          <w:rFonts w:ascii="Times New Roman" w:hAnsi="Times New Roman" w:cs="Times New Roman"/>
          <w:b/>
          <w:sz w:val="28"/>
          <w:szCs w:val="28"/>
        </w:rPr>
        <w:t>Порядок выдачи разрешений на право размещения НТО</w:t>
      </w:r>
    </w:p>
    <w:p w:rsidR="00226ABF" w:rsidRPr="00E377EF" w:rsidRDefault="00226ABF" w:rsidP="00E3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EF">
        <w:rPr>
          <w:rFonts w:ascii="Times New Roman" w:hAnsi="Times New Roman" w:cs="Times New Roman"/>
          <w:b/>
          <w:sz w:val="28"/>
          <w:szCs w:val="28"/>
        </w:rPr>
        <w:t>в дни проведения праздничных, общественно-политических, культурно-массовых и спортивных мероприятий, имеющих временный характер</w:t>
      </w:r>
      <w:r w:rsidR="005F2781">
        <w:rPr>
          <w:rFonts w:ascii="Times New Roman" w:hAnsi="Times New Roman" w:cs="Times New Roman"/>
          <w:b/>
          <w:sz w:val="28"/>
          <w:szCs w:val="28"/>
        </w:rPr>
        <w:t xml:space="preserve"> на территории Кавказского сельского поселения Кавказского района</w:t>
      </w:r>
    </w:p>
    <w:p w:rsidR="00226ABF" w:rsidRPr="00C031FE" w:rsidRDefault="00226ABF" w:rsidP="00226AB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6ABF" w:rsidRPr="00E377EF" w:rsidRDefault="00E377EF" w:rsidP="00E377E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59"/>
      <w:bookmarkEnd w:id="0"/>
      <w:r w:rsidRPr="00E377E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05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</w:t>
      </w:r>
      <w:r w:rsidR="00226ABF" w:rsidRPr="00E377EF">
        <w:rPr>
          <w:rFonts w:ascii="Times New Roman" w:hAnsi="Times New Roman" w:cs="Times New Roman"/>
          <w:sz w:val="28"/>
          <w:szCs w:val="28"/>
        </w:rPr>
        <w:t>праздничных, общественно-политических, культурно-массовых и спортивных мероприятий, имеющих временный характер (далее –</w:t>
      </w:r>
      <w:r w:rsidR="006C12CF">
        <w:rPr>
          <w:rFonts w:ascii="Times New Roman" w:hAnsi="Times New Roman" w:cs="Times New Roman"/>
          <w:sz w:val="28"/>
          <w:szCs w:val="28"/>
        </w:rPr>
        <w:t xml:space="preserve"> </w:t>
      </w:r>
      <w:r w:rsidR="00226ABF" w:rsidRPr="00E377EF">
        <w:rPr>
          <w:rFonts w:ascii="Times New Roman" w:hAnsi="Times New Roman" w:cs="Times New Roman"/>
          <w:sz w:val="28"/>
          <w:szCs w:val="28"/>
        </w:rPr>
        <w:t xml:space="preserve">праздничные мероприятия) 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на территории Кавказского сельского поселения Кавказского р</w:t>
      </w:r>
      <w:r w:rsidR="00651D27">
        <w:rPr>
          <w:rFonts w:ascii="Times New Roman" w:hAnsi="Times New Roman" w:cs="Times New Roman"/>
          <w:color w:val="000000"/>
          <w:sz w:val="28"/>
          <w:szCs w:val="28"/>
        </w:rPr>
        <w:t xml:space="preserve">айона могут размещаться НТО 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 xml:space="preserve">по заявлениям </w:t>
      </w:r>
      <w:r w:rsidR="006C12CF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индивидуальных предпринимателей и 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местах</w:t>
      </w:r>
      <w:r w:rsidR="00651D27" w:rsidRPr="00651D27">
        <w:rPr>
          <w:rFonts w:ascii="Times New Roman" w:hAnsi="Times New Roman"/>
          <w:sz w:val="28"/>
          <w:szCs w:val="28"/>
        </w:rPr>
        <w:t xml:space="preserve"> </w:t>
      </w:r>
      <w:r w:rsidR="00651D27" w:rsidRPr="004118FD">
        <w:rPr>
          <w:rFonts w:ascii="Times New Roman" w:hAnsi="Times New Roman"/>
          <w:sz w:val="28"/>
          <w:szCs w:val="28"/>
        </w:rPr>
        <w:t xml:space="preserve">в соответствии со схемой размещения нестационарных торговых объектов на территории </w:t>
      </w:r>
      <w:r w:rsidR="00651D27">
        <w:rPr>
          <w:rFonts w:ascii="Times New Roman" w:hAnsi="Times New Roman"/>
          <w:sz w:val="28"/>
          <w:szCs w:val="28"/>
        </w:rPr>
        <w:t>Кавказского</w:t>
      </w:r>
      <w:r w:rsidR="00651D27" w:rsidRPr="004118FD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1D27" w:rsidRPr="004118FD" w:rsidRDefault="003B3D4E" w:rsidP="00651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60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51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D27" w:rsidRPr="004118FD">
        <w:rPr>
          <w:rFonts w:ascii="Times New Roman" w:hAnsi="Times New Roman"/>
          <w:sz w:val="28"/>
          <w:szCs w:val="28"/>
        </w:rPr>
        <w:t>Схема размещения НТО на территории муниципального образования Кавказский район (далее - Схема) - документ, содержащий сведения о размещении нестационарной торговой сети на территории муниципального образования Кавказский район, утверждаемый постановлением администрации муниципального образования Кавказский район в порядке, установленном постановлением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края».</w:t>
      </w:r>
    </w:p>
    <w:p w:rsidR="00226ABF" w:rsidRPr="00E377EF" w:rsidRDefault="00651D27" w:rsidP="00E377E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 xml:space="preserve">Ассортимент товаров, предусмотренный к реализации в </w:t>
      </w:r>
      <w:r w:rsidR="00E377EF" w:rsidRPr="00E377EF">
        <w:rPr>
          <w:rFonts w:ascii="Times New Roman" w:hAnsi="Times New Roman" w:cs="Times New Roman"/>
          <w:sz w:val="28"/>
          <w:szCs w:val="28"/>
        </w:rPr>
        <w:t>дни проведения праздничных, общественно-политических, культурно-массовых и спортивных мероприятий, имеющих временный характер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bookmarkEnd w:id="4"/>
    <w:p w:rsidR="00226ABF" w:rsidRPr="00E377EF" w:rsidRDefault="00226ABF" w:rsidP="00E377E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EF">
        <w:rPr>
          <w:rFonts w:ascii="Times New Roman" w:hAnsi="Times New Roman" w:cs="Times New Roman"/>
          <w:color w:val="000000"/>
          <w:sz w:val="28"/>
          <w:szCs w:val="28"/>
        </w:rPr>
        <w:t>-попкорн и сладкая вата</w:t>
      </w:r>
      <w:r w:rsidR="00E377EF">
        <w:rPr>
          <w:rFonts w:ascii="Times New Roman" w:hAnsi="Times New Roman" w:cs="Times New Roman"/>
          <w:color w:val="000000"/>
          <w:sz w:val="28"/>
          <w:szCs w:val="28"/>
        </w:rPr>
        <w:t xml:space="preserve"> – общая площадь торгового объекта не более 4 кв.м</w:t>
      </w:r>
      <w:r w:rsidR="002167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77EF">
        <w:rPr>
          <w:rFonts w:ascii="Times New Roman" w:hAnsi="Times New Roman" w:cs="Times New Roman"/>
          <w:color w:val="000000"/>
          <w:sz w:val="28"/>
          <w:szCs w:val="28"/>
        </w:rPr>
        <w:t xml:space="preserve"> (без использования оборудования высокого давления, не требующего подключения к источникам энергообеспечения)</w:t>
      </w:r>
      <w:r w:rsidRPr="00E377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6ABF" w:rsidRPr="00E377EF" w:rsidRDefault="00226ABF" w:rsidP="0021672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EF">
        <w:rPr>
          <w:rFonts w:ascii="Times New Roman" w:hAnsi="Times New Roman" w:cs="Times New Roman"/>
          <w:color w:val="000000"/>
          <w:sz w:val="28"/>
          <w:szCs w:val="28"/>
        </w:rPr>
        <w:t>-воздушные шары и карнавальная продукция</w:t>
      </w:r>
      <w:r w:rsidR="00216728">
        <w:rPr>
          <w:rFonts w:ascii="Times New Roman" w:hAnsi="Times New Roman" w:cs="Times New Roman"/>
          <w:color w:val="000000"/>
          <w:sz w:val="28"/>
          <w:szCs w:val="28"/>
        </w:rPr>
        <w:t xml:space="preserve"> – размещение не более одного стола и (или) одной стойки с общей площадью торгового объекта не более 4 кв.м. (без использования оборудования высокого давления)</w:t>
      </w:r>
      <w:r w:rsidRPr="00E377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6ABF" w:rsidRPr="00E377EF" w:rsidRDefault="00216728" w:rsidP="0021672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мороженое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размещение не более одного холодильного оборудования с  общей площадью торгового объекта не более 4 кв.м.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6ABF" w:rsidRPr="00E377EF" w:rsidRDefault="00226ABF" w:rsidP="0021672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-пасхальные куличи</w:t>
      </w:r>
      <w:r w:rsidR="00216728">
        <w:rPr>
          <w:rFonts w:ascii="Times New Roman" w:hAnsi="Times New Roman" w:cs="Times New Roman"/>
          <w:color w:val="000000"/>
          <w:sz w:val="28"/>
          <w:szCs w:val="28"/>
        </w:rPr>
        <w:t xml:space="preserve"> - общей площадью торгового объекта не более 4 кв.м.</w:t>
      </w:r>
      <w:r w:rsidRPr="00E377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6ABF" w:rsidRPr="00E377EF" w:rsidRDefault="00226ABF" w:rsidP="0021672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EF">
        <w:rPr>
          <w:rFonts w:ascii="Times New Roman" w:hAnsi="Times New Roman" w:cs="Times New Roman"/>
          <w:color w:val="000000"/>
          <w:sz w:val="28"/>
          <w:szCs w:val="28"/>
        </w:rPr>
        <w:t>-прохладительные напитки</w:t>
      </w:r>
      <w:r w:rsidR="0021672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16728" w:rsidRPr="00216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728">
        <w:rPr>
          <w:rFonts w:ascii="Times New Roman" w:hAnsi="Times New Roman" w:cs="Times New Roman"/>
          <w:color w:val="000000"/>
          <w:sz w:val="28"/>
          <w:szCs w:val="28"/>
        </w:rPr>
        <w:t>общей площадью торгового объекта не более 4 кв.м.</w:t>
      </w:r>
      <w:r w:rsidRPr="00E377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6ABF" w:rsidRPr="00E377EF" w:rsidRDefault="00226ABF" w:rsidP="0021672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EF">
        <w:rPr>
          <w:rFonts w:ascii="Times New Roman" w:hAnsi="Times New Roman" w:cs="Times New Roman"/>
          <w:color w:val="000000"/>
          <w:sz w:val="28"/>
          <w:szCs w:val="28"/>
        </w:rPr>
        <w:t>-живые и искусственные цветы</w:t>
      </w:r>
      <w:r w:rsidR="00216728">
        <w:rPr>
          <w:rFonts w:ascii="Times New Roman" w:hAnsi="Times New Roman" w:cs="Times New Roman"/>
          <w:color w:val="000000"/>
          <w:sz w:val="28"/>
          <w:szCs w:val="28"/>
        </w:rPr>
        <w:t xml:space="preserve"> - общей площадью торгового объекта не более 4 кв.м.</w:t>
      </w:r>
      <w:r w:rsidRPr="00E377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6ABF" w:rsidRPr="00E377EF" w:rsidRDefault="00226ABF" w:rsidP="002167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7EF">
        <w:rPr>
          <w:rFonts w:ascii="Times New Roman" w:hAnsi="Times New Roman" w:cs="Times New Roman"/>
          <w:sz w:val="28"/>
          <w:szCs w:val="28"/>
        </w:rPr>
        <w:t>-аттракционы (не требующие подключения к источникам энергообеспечения)</w:t>
      </w:r>
      <w:r w:rsidR="00216728">
        <w:rPr>
          <w:rFonts w:ascii="Times New Roman" w:hAnsi="Times New Roman" w:cs="Times New Roman"/>
          <w:sz w:val="28"/>
          <w:szCs w:val="28"/>
        </w:rPr>
        <w:t xml:space="preserve"> - </w:t>
      </w:r>
      <w:r w:rsidR="00216728">
        <w:rPr>
          <w:rFonts w:ascii="Times New Roman" w:hAnsi="Times New Roman" w:cs="Times New Roman"/>
          <w:color w:val="000000"/>
          <w:sz w:val="28"/>
          <w:szCs w:val="28"/>
        </w:rPr>
        <w:t>общей площадью торгового объекта не более 9 кв.м.</w:t>
      </w:r>
      <w:r w:rsidRPr="00E377EF">
        <w:rPr>
          <w:rFonts w:ascii="Times New Roman" w:hAnsi="Times New Roman" w:cs="Times New Roman"/>
          <w:sz w:val="28"/>
          <w:szCs w:val="28"/>
        </w:rPr>
        <w:t>;</w:t>
      </w:r>
    </w:p>
    <w:p w:rsidR="00226ABF" w:rsidRPr="00E377EF" w:rsidRDefault="00226ABF" w:rsidP="0021672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EF">
        <w:rPr>
          <w:rFonts w:ascii="Times New Roman" w:hAnsi="Times New Roman" w:cs="Times New Roman"/>
          <w:color w:val="000000"/>
          <w:sz w:val="28"/>
          <w:szCs w:val="28"/>
        </w:rPr>
        <w:t>-продукция предприятий общественного питания</w:t>
      </w:r>
      <w:r w:rsidR="00216728">
        <w:rPr>
          <w:rFonts w:ascii="Times New Roman" w:hAnsi="Times New Roman" w:cs="Times New Roman"/>
          <w:color w:val="000000"/>
          <w:sz w:val="28"/>
          <w:szCs w:val="28"/>
        </w:rPr>
        <w:t xml:space="preserve"> - общей площадью торгового объекта не более 6 кв.м.</w:t>
      </w:r>
      <w:r w:rsidRPr="00E377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6ABF" w:rsidRDefault="00226ABF" w:rsidP="0021672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EF">
        <w:rPr>
          <w:rFonts w:ascii="Times New Roman" w:hAnsi="Times New Roman" w:cs="Times New Roman"/>
          <w:color w:val="000000"/>
          <w:sz w:val="28"/>
          <w:szCs w:val="28"/>
        </w:rPr>
        <w:t>-деревья хвойных пород</w:t>
      </w:r>
      <w:r w:rsidR="00216728">
        <w:rPr>
          <w:rFonts w:ascii="Times New Roman" w:hAnsi="Times New Roman" w:cs="Times New Roman"/>
          <w:color w:val="000000"/>
          <w:sz w:val="28"/>
          <w:szCs w:val="28"/>
        </w:rPr>
        <w:t xml:space="preserve"> - общей площадью торгового объекта не более 4 кв.м.</w:t>
      </w:r>
      <w:r w:rsidR="006C12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12CF" w:rsidRDefault="006C12CF" w:rsidP="006C12C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-сувенирная продукция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азмещение не более одного стола и (или) одной стойки с </w:t>
      </w:r>
      <w:bookmarkStart w:id="5" w:name="sub_1061"/>
      <w:r>
        <w:rPr>
          <w:rFonts w:ascii="Times New Roman" w:hAnsi="Times New Roman" w:cs="Times New Roman"/>
          <w:color w:val="000000"/>
          <w:sz w:val="28"/>
          <w:szCs w:val="28"/>
        </w:rPr>
        <w:t>общей площадью торгового объекта не более 4 кв.м.</w:t>
      </w:r>
    </w:p>
    <w:p w:rsidR="00226ABF" w:rsidRPr="00E377EF" w:rsidRDefault="00651D27" w:rsidP="006C12CF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Для получения разрешения на право размещения НТО в дни проведения праздничных</w:t>
      </w:r>
      <w:r w:rsidR="00226ABF" w:rsidRPr="00E377EF">
        <w:rPr>
          <w:rFonts w:ascii="Times New Roman" w:hAnsi="Times New Roman" w:cs="Times New Roman"/>
          <w:sz w:val="28"/>
          <w:szCs w:val="28"/>
        </w:rPr>
        <w:t>, общественно-политических, культурно-массовых и спортивных мероприятий, имеющих временный характер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 xml:space="preserve">, заявители подают в администрацию Кавказского сельского поселения Кавказского района заявление по форме согласно </w:t>
      </w:r>
      <w:hyperlink w:anchor="sub_20000" w:history="1">
        <w:r w:rsidR="00226ABF" w:rsidRPr="00E377EF">
          <w:rPr>
            <w:rFonts w:ascii="Times New Roman" w:hAnsi="Times New Roman" w:cs="Times New Roman"/>
            <w:color w:val="000000"/>
            <w:sz w:val="28"/>
            <w:szCs w:val="28"/>
          </w:rPr>
          <w:t>приложению № </w:t>
        </w:r>
        <w:r w:rsidR="00C80C53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</w:t>
      </w:r>
      <w:r w:rsidR="009165D0">
        <w:rPr>
          <w:rFonts w:ascii="Times New Roman" w:hAnsi="Times New Roman" w:cs="Times New Roman"/>
          <w:color w:val="000000"/>
          <w:sz w:val="28"/>
          <w:szCs w:val="28"/>
        </w:rPr>
        <w:t>орядку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копии свидетельства о государственной регистрации в качестве индивидуального предприн</w:t>
      </w:r>
      <w:r w:rsidR="006C12CF">
        <w:rPr>
          <w:rFonts w:ascii="Times New Roman" w:hAnsi="Times New Roman" w:cs="Times New Roman"/>
          <w:color w:val="000000"/>
          <w:sz w:val="28"/>
          <w:szCs w:val="28"/>
        </w:rPr>
        <w:t>имателя или юридического лица</w:t>
      </w:r>
      <w:r w:rsidR="009D4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9D4067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 xml:space="preserve"> чем за </w:t>
      </w:r>
      <w:r w:rsidR="006C12CF">
        <w:rPr>
          <w:rFonts w:ascii="Times New Roman" w:hAnsi="Times New Roman" w:cs="Times New Roman"/>
          <w:color w:val="000000"/>
          <w:sz w:val="28"/>
          <w:szCs w:val="28"/>
        </w:rPr>
        <w:t>пятнадцать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 xml:space="preserve"> дней и не позднее пяти рабочих дня до даты проведения </w:t>
      </w:r>
      <w:r w:rsidR="004431E6">
        <w:rPr>
          <w:rFonts w:ascii="Times New Roman" w:hAnsi="Times New Roman" w:cs="Times New Roman"/>
          <w:color w:val="000000"/>
          <w:sz w:val="28"/>
          <w:szCs w:val="28"/>
        </w:rPr>
        <w:t xml:space="preserve">праздничного 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 w:rsidR="004431E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6ABF" w:rsidRPr="00E377EF" w:rsidRDefault="00651D27" w:rsidP="00B65FC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62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B3D4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В заявлении указывается:</w:t>
      </w:r>
    </w:p>
    <w:bookmarkEnd w:id="6"/>
    <w:p w:rsidR="00226ABF" w:rsidRDefault="003B3D4E" w:rsidP="003B3D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-полное наименование заявителя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3D4E" w:rsidRDefault="003B3D4E" w:rsidP="003B3D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-юридический адрес заявителя;</w:t>
      </w:r>
    </w:p>
    <w:p w:rsidR="003B3D4E" w:rsidRDefault="003B3D4E" w:rsidP="003B3D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-ИНН заявителя;</w:t>
      </w:r>
    </w:p>
    <w:p w:rsidR="003B3D4E" w:rsidRDefault="003B3D4E" w:rsidP="003B3D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-ОГРН заявителя;</w:t>
      </w:r>
    </w:p>
    <w:p w:rsidR="003B3D4E" w:rsidRPr="00E377EF" w:rsidRDefault="003B3D4E" w:rsidP="003B3D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-адрес электронной почты;</w:t>
      </w:r>
    </w:p>
    <w:p w:rsidR="00226ABF" w:rsidRPr="00E377EF" w:rsidRDefault="00226ABF" w:rsidP="003B3D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EF">
        <w:rPr>
          <w:rFonts w:ascii="Times New Roman" w:hAnsi="Times New Roman" w:cs="Times New Roman"/>
          <w:color w:val="000000"/>
          <w:sz w:val="28"/>
          <w:szCs w:val="28"/>
        </w:rPr>
        <w:t>-наименование проводимого мероприятия;</w:t>
      </w:r>
    </w:p>
    <w:p w:rsidR="00226ABF" w:rsidRPr="00E377EF" w:rsidRDefault="00226ABF" w:rsidP="003B3D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EF">
        <w:rPr>
          <w:rFonts w:ascii="Times New Roman" w:hAnsi="Times New Roman" w:cs="Times New Roman"/>
          <w:color w:val="000000"/>
          <w:sz w:val="28"/>
          <w:szCs w:val="28"/>
        </w:rPr>
        <w:t>-предполагаемые даты размещения НТО;</w:t>
      </w:r>
    </w:p>
    <w:p w:rsidR="003B3D4E" w:rsidRDefault="003B3D4E" w:rsidP="003B3D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77EF">
        <w:rPr>
          <w:rFonts w:ascii="Times New Roman" w:hAnsi="Times New Roman" w:cs="Times New Roman"/>
          <w:color w:val="000000"/>
          <w:sz w:val="28"/>
          <w:szCs w:val="28"/>
        </w:rPr>
        <w:t>ассортиментный перечень предлагаемых к продаже товаров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6ABF" w:rsidRPr="00E377EF" w:rsidRDefault="00226ABF" w:rsidP="003B3D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E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B3D4E">
        <w:rPr>
          <w:rFonts w:ascii="Times New Roman" w:hAnsi="Times New Roman" w:cs="Times New Roman"/>
          <w:color w:val="000000"/>
          <w:sz w:val="28"/>
          <w:szCs w:val="28"/>
        </w:rPr>
        <w:t>адрес размещения НТО.</w:t>
      </w:r>
    </w:p>
    <w:p w:rsidR="00651D27" w:rsidRDefault="00651D27" w:rsidP="003B3D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63"/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118FD">
        <w:rPr>
          <w:rFonts w:ascii="Times New Roman" w:hAnsi="Times New Roman"/>
          <w:sz w:val="28"/>
          <w:szCs w:val="28"/>
        </w:rPr>
        <w:t>Срок предоставления права на размещение НТО устанавливается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44095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дней.</w:t>
      </w:r>
    </w:p>
    <w:p w:rsidR="00226ABF" w:rsidRPr="00E377EF" w:rsidRDefault="00D20570" w:rsidP="003B3D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51D2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Заявителю может быть отказано в случае если:</w:t>
      </w:r>
    </w:p>
    <w:bookmarkEnd w:id="7"/>
    <w:p w:rsidR="00226ABF" w:rsidRPr="00E377EF" w:rsidRDefault="003B3D4E" w:rsidP="003B3D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проведение праздничных мероприятий не планируется в период, указанный в заявлении;</w:t>
      </w:r>
    </w:p>
    <w:p w:rsidR="00226ABF" w:rsidRPr="00E377EF" w:rsidRDefault="003B3D4E" w:rsidP="003B3D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НТО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226ABF" w:rsidRDefault="003B3D4E" w:rsidP="003B3D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размещение НТО в заявленном месте будет препятствовать проведению праздничных мероприятий, движению транспорта и (или) пешеходов;</w:t>
      </w:r>
    </w:p>
    <w:p w:rsidR="003B3D4E" w:rsidRDefault="003B3D4E" w:rsidP="003B3D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-наличия достаточного количества стационарных торговых объектов (3</w:t>
      </w:r>
    </w:p>
    <w:p w:rsidR="003B3D4E" w:rsidRPr="00E377EF" w:rsidRDefault="003B3D4E" w:rsidP="0037301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более</w:t>
      </w:r>
      <w:r w:rsidR="00BF180E">
        <w:rPr>
          <w:rFonts w:ascii="Times New Roman" w:hAnsi="Times New Roman" w:cs="Times New Roman"/>
          <w:color w:val="000000"/>
          <w:sz w:val="28"/>
          <w:szCs w:val="28"/>
        </w:rPr>
        <w:t>) и НТО (2 и более), осуществляющих реализацию схожего ассортимента товаров, по адресу, указанному в заявлении.</w:t>
      </w:r>
    </w:p>
    <w:p w:rsidR="00226ABF" w:rsidRPr="00E377EF" w:rsidRDefault="00D20570" w:rsidP="00BF180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1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ABF" w:rsidRPr="00E377EF">
        <w:rPr>
          <w:rFonts w:ascii="Times New Roman" w:hAnsi="Times New Roman" w:cs="Times New Roman"/>
          <w:sz w:val="28"/>
          <w:szCs w:val="28"/>
        </w:rPr>
        <w:t>В случае</w:t>
      </w:r>
      <w:r w:rsidR="00BF180E">
        <w:rPr>
          <w:rFonts w:ascii="Times New Roman" w:hAnsi="Times New Roman" w:cs="Times New Roman"/>
          <w:sz w:val="28"/>
          <w:szCs w:val="28"/>
        </w:rPr>
        <w:t xml:space="preserve"> если два или более заявителей подали заявление по одному</w:t>
      </w:r>
      <w:r w:rsidR="0037301A">
        <w:rPr>
          <w:rFonts w:ascii="Times New Roman" w:hAnsi="Times New Roman" w:cs="Times New Roman"/>
          <w:sz w:val="28"/>
          <w:szCs w:val="28"/>
        </w:rPr>
        <w:t xml:space="preserve"> адресу,</w:t>
      </w:r>
      <w:r w:rsidR="00226ABF" w:rsidRPr="00E377EF">
        <w:rPr>
          <w:rFonts w:ascii="Times New Roman" w:hAnsi="Times New Roman" w:cs="Times New Roman"/>
          <w:sz w:val="28"/>
          <w:szCs w:val="28"/>
        </w:rPr>
        <w:t xml:space="preserve"> предпочтение отдается заявлению, </w:t>
      </w:r>
      <w:r w:rsidR="0037301A">
        <w:rPr>
          <w:rFonts w:ascii="Times New Roman" w:hAnsi="Times New Roman" w:cs="Times New Roman"/>
          <w:sz w:val="28"/>
          <w:szCs w:val="28"/>
        </w:rPr>
        <w:t>ранее других подавшему заявление.</w:t>
      </w:r>
    </w:p>
    <w:p w:rsidR="00226ABF" w:rsidRPr="00E377EF" w:rsidRDefault="00D20570" w:rsidP="003730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65"/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1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Решение о выдаче (отказе в выдаче) разрешения на право размещения НТО в дни проведения праздничных</w:t>
      </w:r>
      <w:r w:rsidR="00226ABF" w:rsidRPr="00E377EF">
        <w:rPr>
          <w:rFonts w:ascii="Times New Roman" w:hAnsi="Times New Roman" w:cs="Times New Roman"/>
          <w:sz w:val="28"/>
          <w:szCs w:val="28"/>
        </w:rPr>
        <w:t>, общественно-политических, культурно-массовых и спортивных мероприятий, имеющих временный характер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 xml:space="preserve">, принимается </w:t>
      </w:r>
      <w:r w:rsidR="00226ABF" w:rsidRPr="00E377EF">
        <w:rPr>
          <w:rFonts w:ascii="Times New Roman" w:hAnsi="Times New Roman" w:cs="Times New Roman"/>
          <w:sz w:val="28"/>
          <w:szCs w:val="28"/>
        </w:rPr>
        <w:t>главой Кавказского сельского поселения Кавказского района.</w:t>
      </w:r>
    </w:p>
    <w:p w:rsidR="00226ABF" w:rsidRPr="005C11F7" w:rsidRDefault="00D20570" w:rsidP="0037301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66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7301A" w:rsidRPr="005C11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1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ABF" w:rsidRPr="005C1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право размещения НТО в дни проведения праздничных, общественно-политических, культурно-массовых и спортивных мероприятий, имеющих временный характер, оформляется по форме согласно </w:t>
      </w:r>
      <w:hyperlink w:anchor="sub_30000" w:history="1">
        <w:r w:rsidR="00226ABF" w:rsidRPr="005C11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 </w:t>
        </w:r>
        <w:r w:rsidR="00C80C53" w:rsidRPr="005C11F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226ABF" w:rsidRPr="005C1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</w:t>
      </w:r>
      <w:r w:rsidR="009165D0" w:rsidRPr="005C11F7">
        <w:rPr>
          <w:rFonts w:ascii="Times New Roman" w:hAnsi="Times New Roman" w:cs="Times New Roman"/>
          <w:color w:val="000000" w:themeColor="text1"/>
          <w:sz w:val="28"/>
          <w:szCs w:val="28"/>
        </w:rPr>
        <w:t>орядку</w:t>
      </w:r>
      <w:r w:rsidR="0008783E" w:rsidRPr="005C1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ABF" w:rsidRPr="005C11F7">
        <w:rPr>
          <w:rFonts w:ascii="Times New Roman" w:hAnsi="Times New Roman" w:cs="Times New Roman"/>
          <w:color w:val="000000" w:themeColor="text1"/>
          <w:sz w:val="28"/>
          <w:szCs w:val="28"/>
        </w:rPr>
        <w:t>и выдаётся администрацией Кавказского сельского поселения Кавказского района не менее чем за 2 календарных дней до даты проведения праздничного мероприяти</w:t>
      </w:r>
      <w:r w:rsidR="00C37321" w:rsidRPr="005C11F7">
        <w:rPr>
          <w:rFonts w:ascii="Times New Roman" w:hAnsi="Times New Roman" w:cs="Times New Roman"/>
          <w:color w:val="000000" w:themeColor="text1"/>
          <w:sz w:val="28"/>
          <w:szCs w:val="28"/>
        </w:rPr>
        <w:t>я, бесплатно.</w:t>
      </w:r>
    </w:p>
    <w:bookmarkEnd w:id="9"/>
    <w:p w:rsidR="00226ABF" w:rsidRPr="00E377EF" w:rsidRDefault="0037301A" w:rsidP="0037301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2057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об отказе в выдаче разрешения на право размещения НТО в дни</w:t>
      </w:r>
      <w:proofErr w:type="gramEnd"/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праздничных</w:t>
      </w:r>
      <w:r w:rsidR="00226ABF" w:rsidRPr="00E377EF">
        <w:rPr>
          <w:rFonts w:ascii="Times New Roman" w:hAnsi="Times New Roman" w:cs="Times New Roman"/>
          <w:sz w:val="28"/>
          <w:szCs w:val="28"/>
        </w:rPr>
        <w:t>, общественно-политических, культурно-массовых и спортивных мероприятий, имеющих временный характер</w:t>
      </w:r>
      <w:r w:rsidR="00226ABF" w:rsidRPr="00E377EF">
        <w:rPr>
          <w:rFonts w:ascii="Times New Roman" w:hAnsi="Times New Roman" w:cs="Times New Roman"/>
          <w:color w:val="000000"/>
          <w:sz w:val="28"/>
          <w:szCs w:val="28"/>
        </w:rPr>
        <w:t>, заявителю не менее чем за 5 календарных дней до даты проведения праздничного мероприятия вручается (направляется) уведомление об отказе в выдаче разрешения на право размещения НТО.</w:t>
      </w:r>
    </w:p>
    <w:p w:rsidR="00C80C53" w:rsidRDefault="00C80C53" w:rsidP="00226ABF">
      <w:pPr>
        <w:autoSpaceDE w:val="0"/>
        <w:autoSpaceDN w:val="0"/>
        <w:adjustRightInd w:val="0"/>
        <w:ind w:left="52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93FEE" w:rsidRDefault="00A93FEE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05050" w:rsidRDefault="00A05050" w:rsidP="00A050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050" w:rsidRPr="00C80C53" w:rsidRDefault="00A05050" w:rsidP="00A050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C53"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A05050" w:rsidRPr="00C80C53" w:rsidRDefault="00A05050" w:rsidP="00A05050">
      <w:pPr>
        <w:pStyle w:val="a3"/>
      </w:pPr>
      <w:r w:rsidRPr="00C80C53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C80C53"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A05050" w:rsidRDefault="00A05050" w:rsidP="00A05050">
      <w:pPr>
        <w:rPr>
          <w:rFonts w:ascii="Times New Roman" w:hAnsi="Times New Roman" w:cs="Times New Roman"/>
        </w:rPr>
      </w:pPr>
    </w:p>
    <w:p w:rsidR="00A93FEE" w:rsidRDefault="00A93FEE" w:rsidP="00A050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FEE" w:rsidRDefault="00A93FEE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93FEE" w:rsidRDefault="00A93FEE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93FEE" w:rsidRDefault="00A93FEE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93FEE" w:rsidRDefault="00A93FEE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93FEE" w:rsidRDefault="00A93FEE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93FEE" w:rsidRDefault="00A93FEE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93FEE" w:rsidRDefault="00A93FEE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93FEE" w:rsidRDefault="00A93FEE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93FEE" w:rsidRDefault="00A93FEE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93FEE" w:rsidRDefault="00A93FEE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93FEE" w:rsidRDefault="00A93FEE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93FEE" w:rsidRDefault="00A93FEE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93FEE" w:rsidRDefault="00A93FEE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E188B" w:rsidRDefault="00CE188B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"/>
        <w:gridCol w:w="142"/>
        <w:gridCol w:w="706"/>
        <w:gridCol w:w="426"/>
        <w:gridCol w:w="567"/>
        <w:gridCol w:w="141"/>
        <w:gridCol w:w="629"/>
        <w:gridCol w:w="286"/>
        <w:gridCol w:w="78"/>
        <w:gridCol w:w="283"/>
        <w:gridCol w:w="567"/>
        <w:gridCol w:w="284"/>
        <w:gridCol w:w="141"/>
        <w:gridCol w:w="426"/>
        <w:gridCol w:w="363"/>
        <w:gridCol w:w="469"/>
        <w:gridCol w:w="266"/>
        <w:gridCol w:w="1595"/>
        <w:gridCol w:w="1016"/>
        <w:gridCol w:w="968"/>
        <w:gridCol w:w="277"/>
      </w:tblGrid>
      <w:tr w:rsidR="00226ABF" w:rsidRPr="00C031FE" w:rsidTr="008C5236">
        <w:trPr>
          <w:trHeight w:val="1207"/>
        </w:trPr>
        <w:tc>
          <w:tcPr>
            <w:tcW w:w="5325" w:type="dxa"/>
            <w:gridSpan w:val="15"/>
          </w:tcPr>
          <w:p w:rsidR="00226ABF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616" w:rsidRDefault="00B52616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616" w:rsidRPr="00C031FE" w:rsidRDefault="00B52616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gridSpan w:val="6"/>
          </w:tcPr>
          <w:p w:rsidR="00B52616" w:rsidRDefault="00B52616" w:rsidP="00A5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Главе Кавказского сельского поселения Кавказского района</w:t>
            </w:r>
          </w:p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8C523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26ABF" w:rsidRPr="002335DC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335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(ФИО)</w:t>
            </w:r>
          </w:p>
        </w:tc>
      </w:tr>
      <w:tr w:rsidR="00226ABF" w:rsidRPr="00C031FE" w:rsidTr="008C5236">
        <w:trPr>
          <w:trHeight w:val="342"/>
        </w:trPr>
        <w:tc>
          <w:tcPr>
            <w:tcW w:w="5325" w:type="dxa"/>
            <w:gridSpan w:val="15"/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gridSpan w:val="6"/>
            <w:tcBorders>
              <w:bottom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BF" w:rsidRPr="00C031FE" w:rsidTr="008C5236">
        <w:trPr>
          <w:trHeight w:val="342"/>
        </w:trPr>
        <w:tc>
          <w:tcPr>
            <w:tcW w:w="5325" w:type="dxa"/>
            <w:gridSpan w:val="15"/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gridSpan w:val="6"/>
            <w:tcBorders>
              <w:top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236" w:rsidRPr="00C031FE" w:rsidTr="008C5236">
        <w:trPr>
          <w:trHeight w:val="342"/>
        </w:trPr>
        <w:tc>
          <w:tcPr>
            <w:tcW w:w="1560" w:type="dxa"/>
            <w:gridSpan w:val="4"/>
          </w:tcPr>
          <w:p w:rsidR="008C5236" w:rsidRPr="00C031FE" w:rsidRDefault="008C5236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8356" w:type="dxa"/>
            <w:gridSpan w:val="17"/>
            <w:tcBorders>
              <w:bottom w:val="single" w:sz="4" w:space="0" w:color="auto"/>
            </w:tcBorders>
          </w:tcPr>
          <w:p w:rsidR="008C5236" w:rsidRPr="00C031FE" w:rsidRDefault="008C5236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BF" w:rsidRPr="00C031FE" w:rsidTr="008C5236">
        <w:trPr>
          <w:trHeight w:val="333"/>
        </w:trPr>
        <w:tc>
          <w:tcPr>
            <w:tcW w:w="3261" w:type="dxa"/>
            <w:gridSpan w:val="9"/>
            <w:tcBorders>
              <w:top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665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BF" w:rsidRPr="00C031FE" w:rsidTr="008C5236">
        <w:trPr>
          <w:trHeight w:val="342"/>
        </w:trPr>
        <w:tc>
          <w:tcPr>
            <w:tcW w:w="4395" w:type="dxa"/>
            <w:gridSpan w:val="12"/>
            <w:tcBorders>
              <w:top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Ф.И.О. руководителя предприятия</w:t>
            </w:r>
          </w:p>
        </w:tc>
        <w:tc>
          <w:tcPr>
            <w:tcW w:w="552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236" w:rsidRPr="00C031FE" w:rsidTr="008C5236">
        <w:trPr>
          <w:trHeight w:val="340"/>
        </w:trPr>
        <w:tc>
          <w:tcPr>
            <w:tcW w:w="2127" w:type="dxa"/>
            <w:gridSpan w:val="5"/>
            <w:tcBorders>
              <w:top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ИНН заявителя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BF" w:rsidRPr="00C031FE" w:rsidTr="008C5236">
        <w:trPr>
          <w:trHeight w:val="342"/>
        </w:trPr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226ABF" w:rsidRPr="00C031FE" w:rsidRDefault="004E1034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226ABF" w:rsidRPr="00C031F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ОГРН</w:t>
              </w:r>
            </w:hyperlink>
          </w:p>
        </w:tc>
        <w:tc>
          <w:tcPr>
            <w:tcW w:w="878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BF" w:rsidRPr="00C031FE" w:rsidTr="008C5236">
        <w:trPr>
          <w:trHeight w:val="342"/>
        </w:trPr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2" w:type="dxa"/>
            <w:gridSpan w:val="18"/>
            <w:tcBorders>
              <w:top w:val="single" w:sz="4" w:space="0" w:color="auto"/>
            </w:tcBorders>
          </w:tcPr>
          <w:p w:rsidR="00226ABF" w:rsidRPr="002335DC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335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(номер, дата, кем присвоен)</w:t>
            </w:r>
          </w:p>
        </w:tc>
      </w:tr>
      <w:tr w:rsidR="00226ABF" w:rsidRPr="00C031FE" w:rsidTr="008C5236">
        <w:trPr>
          <w:trHeight w:val="342"/>
        </w:trPr>
        <w:tc>
          <w:tcPr>
            <w:tcW w:w="3544" w:type="dxa"/>
            <w:gridSpan w:val="10"/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6372" w:type="dxa"/>
            <w:gridSpan w:val="11"/>
            <w:tcBorders>
              <w:bottom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236" w:rsidRPr="00C031FE" w:rsidTr="008C5236">
        <w:trPr>
          <w:trHeight w:val="342"/>
        </w:trPr>
        <w:tc>
          <w:tcPr>
            <w:tcW w:w="3544" w:type="dxa"/>
            <w:gridSpan w:val="10"/>
          </w:tcPr>
          <w:p w:rsidR="008C5236" w:rsidRPr="00C031FE" w:rsidRDefault="008C5236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gridSpan w:val="11"/>
          </w:tcPr>
          <w:p w:rsidR="008C5236" w:rsidRPr="00C031FE" w:rsidRDefault="008C5236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BF" w:rsidRPr="00C031FE" w:rsidTr="008C5236">
        <w:trPr>
          <w:trHeight w:val="1009"/>
        </w:trPr>
        <w:tc>
          <w:tcPr>
            <w:tcW w:w="9916" w:type="dxa"/>
            <w:gridSpan w:val="21"/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рассмотреть возможность размещения </w:t>
            </w:r>
            <w:r w:rsidRPr="00C031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нестационарного торгового объекта в дни проведения </w:t>
            </w: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праздничных, общественно-политических, культурно-массовых и спортивных мероприятий, имеющих временный характер</w:t>
            </w:r>
          </w:p>
        </w:tc>
      </w:tr>
      <w:tr w:rsidR="00226ABF" w:rsidRPr="00C031FE" w:rsidTr="008C5236">
        <w:trPr>
          <w:trHeight w:val="340"/>
        </w:trPr>
        <w:tc>
          <w:tcPr>
            <w:tcW w:w="9916" w:type="dxa"/>
            <w:gridSpan w:val="21"/>
            <w:tcBorders>
              <w:bottom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BF" w:rsidRPr="00C031FE" w:rsidTr="008C5236">
        <w:trPr>
          <w:trHeight w:val="297"/>
        </w:trPr>
        <w:tc>
          <w:tcPr>
            <w:tcW w:w="9916" w:type="dxa"/>
            <w:gridSpan w:val="21"/>
            <w:tcBorders>
              <w:top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1FE">
              <w:rPr>
                <w:rFonts w:ascii="Times New Roman" w:hAnsi="Times New Roman" w:cs="Times New Roman"/>
              </w:rPr>
              <w:t>(наименование мероприятия и даты, предполагаемые для организации торговли)</w:t>
            </w:r>
          </w:p>
        </w:tc>
      </w:tr>
      <w:tr w:rsidR="00226ABF" w:rsidRPr="00C031FE" w:rsidTr="008C5236">
        <w:trPr>
          <w:trHeight w:val="342"/>
        </w:trPr>
        <w:tc>
          <w:tcPr>
            <w:tcW w:w="2268" w:type="dxa"/>
            <w:gridSpan w:val="6"/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для реализации</w:t>
            </w:r>
          </w:p>
        </w:tc>
        <w:tc>
          <w:tcPr>
            <w:tcW w:w="7648" w:type="dxa"/>
            <w:gridSpan w:val="15"/>
            <w:tcBorders>
              <w:bottom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BF" w:rsidRPr="00C031FE" w:rsidTr="008C5236">
        <w:trPr>
          <w:trHeight w:val="495"/>
        </w:trPr>
        <w:tc>
          <w:tcPr>
            <w:tcW w:w="9916" w:type="dxa"/>
            <w:gridSpan w:val="21"/>
            <w:tcBorders>
              <w:top w:val="single" w:sz="4" w:space="0" w:color="auto"/>
            </w:tcBorders>
          </w:tcPr>
          <w:p w:rsidR="00226ABF" w:rsidRPr="002335DC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335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(ассортимент товаров, предусмотренный положением о размещении нестационарных торговых объектов на территории Кавказского сельского поселения  Кавказского района)</w:t>
            </w:r>
          </w:p>
        </w:tc>
      </w:tr>
      <w:tr w:rsidR="00226ABF" w:rsidRPr="00C031FE" w:rsidTr="008C5236">
        <w:trPr>
          <w:trHeight w:val="342"/>
        </w:trPr>
        <w:tc>
          <w:tcPr>
            <w:tcW w:w="2127" w:type="dxa"/>
            <w:gridSpan w:val="5"/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по адресу (</w:t>
            </w:r>
            <w:proofErr w:type="spellStart"/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7789" w:type="dxa"/>
            <w:gridSpan w:val="16"/>
            <w:tcBorders>
              <w:bottom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BF" w:rsidRPr="00C031FE" w:rsidTr="008C5236">
        <w:trPr>
          <w:trHeight w:val="342"/>
        </w:trPr>
        <w:tc>
          <w:tcPr>
            <w:tcW w:w="428" w:type="dxa"/>
            <w:gridSpan w:val="2"/>
            <w:tcBorders>
              <w:top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BF" w:rsidRPr="00C031FE" w:rsidTr="008C5236">
        <w:trPr>
          <w:trHeight w:val="342"/>
        </w:trPr>
        <w:tc>
          <w:tcPr>
            <w:tcW w:w="428" w:type="dxa"/>
            <w:gridSpan w:val="2"/>
            <w:tcBorders>
              <w:top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8" w:type="dxa"/>
            <w:gridSpan w:val="19"/>
            <w:tcBorders>
              <w:top w:val="single" w:sz="4" w:space="0" w:color="auto"/>
            </w:tcBorders>
          </w:tcPr>
          <w:p w:rsidR="00226ABF" w:rsidRPr="002335DC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335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 месторасположения объекта)</w:t>
            </w:r>
          </w:p>
        </w:tc>
      </w:tr>
      <w:tr w:rsidR="00226ABF" w:rsidRPr="00C031FE" w:rsidTr="008C5236">
        <w:trPr>
          <w:trHeight w:val="784"/>
        </w:trPr>
        <w:tc>
          <w:tcPr>
            <w:tcW w:w="9916" w:type="dxa"/>
            <w:gridSpan w:val="21"/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С положением о порядке размещения нестационарных торговых объектов на территории Кавказского сельского поселения Кавказского района ознакомлен (а) и обязуюсь его соблюдать.</w:t>
            </w:r>
          </w:p>
        </w:tc>
      </w:tr>
      <w:tr w:rsidR="00226ABF" w:rsidRPr="00C031FE" w:rsidTr="008C5236">
        <w:trPr>
          <w:trHeight w:val="342"/>
        </w:trPr>
        <w:tc>
          <w:tcPr>
            <w:tcW w:w="8671" w:type="dxa"/>
            <w:gridSpan w:val="19"/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226ABF" w:rsidRPr="00C031FE" w:rsidTr="008C5236">
        <w:trPr>
          <w:trHeight w:val="342"/>
        </w:trPr>
        <w:tc>
          <w:tcPr>
            <w:tcW w:w="286" w:type="dxa"/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611" w:type="dxa"/>
            <w:gridSpan w:val="6"/>
            <w:tcBorders>
              <w:bottom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" w:type="dxa"/>
            <w:gridSpan w:val="2"/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6ABF" w:rsidRPr="00C031FE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4"/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1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BF" w:rsidRPr="00C031FE" w:rsidTr="008C5236">
        <w:trPr>
          <w:trHeight w:val="551"/>
        </w:trPr>
        <w:tc>
          <w:tcPr>
            <w:tcW w:w="5794" w:type="dxa"/>
            <w:gridSpan w:val="16"/>
          </w:tcPr>
          <w:p w:rsidR="00226ABF" w:rsidRPr="002335DC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335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 подачи заявления)</w:t>
            </w:r>
          </w:p>
          <w:p w:rsidR="00226ABF" w:rsidRPr="00C031FE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gridSpan w:val="5"/>
          </w:tcPr>
          <w:p w:rsidR="00226ABF" w:rsidRPr="002335DC" w:rsidRDefault="00226ABF" w:rsidP="00A50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335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(Ф.И.О., подпись И</w:t>
            </w:r>
            <w:r w:rsidR="00B65FC7" w:rsidRPr="002335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 или руководителя предприятия</w:t>
            </w:r>
            <w:r w:rsidRPr="002335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226ABF" w:rsidRPr="00C031FE" w:rsidRDefault="00226ABF" w:rsidP="00B5261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188B" w:rsidRDefault="00CE188B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E188B" w:rsidRDefault="00CE188B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E188B" w:rsidRDefault="00CE188B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E188B" w:rsidRDefault="00CE188B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E188B" w:rsidRDefault="00CE188B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E188B" w:rsidRDefault="00CE188B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E188B" w:rsidRDefault="00CE188B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E188B" w:rsidRDefault="00CE188B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E188B" w:rsidRDefault="00CE188B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80C53" w:rsidRDefault="00226ABF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C80C5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80C53" w:rsidRPr="00C80C53">
        <w:rPr>
          <w:rFonts w:ascii="Times New Roman" w:hAnsi="Times New Roman" w:cs="Times New Roman"/>
          <w:sz w:val="28"/>
          <w:szCs w:val="28"/>
        </w:rPr>
        <w:t>2</w:t>
      </w:r>
    </w:p>
    <w:p w:rsidR="00226ABF" w:rsidRPr="00C80C53" w:rsidRDefault="00226ABF" w:rsidP="00C80C53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C80C53">
        <w:rPr>
          <w:rFonts w:ascii="Times New Roman" w:hAnsi="Times New Roman" w:cs="Times New Roman"/>
          <w:sz w:val="28"/>
          <w:szCs w:val="28"/>
        </w:rPr>
        <w:t>к П</w:t>
      </w:r>
      <w:r w:rsidR="009165D0">
        <w:rPr>
          <w:rFonts w:ascii="Times New Roman" w:hAnsi="Times New Roman" w:cs="Times New Roman"/>
          <w:sz w:val="28"/>
          <w:szCs w:val="28"/>
        </w:rPr>
        <w:t>орядку</w:t>
      </w:r>
    </w:p>
    <w:p w:rsidR="00226ABF" w:rsidRDefault="00226ABF" w:rsidP="00226A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6ABF" w:rsidRPr="00424529" w:rsidRDefault="00226ABF" w:rsidP="00226A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80"/>
        <w:gridCol w:w="560"/>
        <w:gridCol w:w="180"/>
        <w:gridCol w:w="100"/>
        <w:gridCol w:w="1260"/>
        <w:gridCol w:w="680"/>
        <w:gridCol w:w="420"/>
        <w:gridCol w:w="420"/>
        <w:gridCol w:w="1089"/>
        <w:gridCol w:w="283"/>
        <w:gridCol w:w="1843"/>
        <w:gridCol w:w="85"/>
        <w:gridCol w:w="1180"/>
        <w:gridCol w:w="620"/>
      </w:tblGrid>
      <w:tr w:rsidR="00226ABF" w:rsidRPr="00C80C53" w:rsidTr="008C5236">
        <w:tc>
          <w:tcPr>
            <w:tcW w:w="9540" w:type="dxa"/>
            <w:gridSpan w:val="15"/>
          </w:tcPr>
          <w:p w:rsidR="00226ABF" w:rsidRPr="008C5236" w:rsidRDefault="00226ABF" w:rsidP="00A050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0C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ТИПОВАЯ ФОРМА</w:t>
            </w:r>
            <w:r w:rsidR="00A050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РАЗРЕШЕНИЯ</w:t>
            </w:r>
          </w:p>
        </w:tc>
      </w:tr>
      <w:tr w:rsidR="00226ABF" w:rsidRPr="00C80C53" w:rsidTr="008C5236">
        <w:tc>
          <w:tcPr>
            <w:tcW w:w="9540" w:type="dxa"/>
            <w:gridSpan w:val="15"/>
          </w:tcPr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C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право размещения нестационарного торгового объекта в дни проведения</w:t>
            </w:r>
            <w:r w:rsidRPr="00C80C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праздничных </w:t>
            </w:r>
            <w:r w:rsidRPr="00C80C53"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общественно-политических, культурно-массовых и спортивных мероприятий, имеющих временный характер</w:t>
            </w:r>
            <w:r w:rsidR="00B52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2616" w:rsidRPr="00B52616">
              <w:rPr>
                <w:rFonts w:ascii="Times New Roman" w:hAnsi="Times New Roman" w:cs="Times New Roman"/>
                <w:sz w:val="28"/>
                <w:szCs w:val="28"/>
              </w:rPr>
              <w:t>на территории Кавказского сельского поселения Кавказского района</w:t>
            </w:r>
          </w:p>
        </w:tc>
      </w:tr>
      <w:tr w:rsidR="00226ABF" w:rsidRPr="00C80C53" w:rsidTr="008C5236">
        <w:tc>
          <w:tcPr>
            <w:tcW w:w="540" w:type="dxa"/>
          </w:tcPr>
          <w:p w:rsidR="00B52616" w:rsidRDefault="00B52616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C5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0" w:type="dxa"/>
          </w:tcPr>
          <w:p w:rsidR="00B52616" w:rsidRPr="00B52616" w:rsidRDefault="00B52616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ABF" w:rsidRPr="00B52616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</w:tcPr>
          <w:p w:rsidR="00226ABF" w:rsidRPr="00B52616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</w:tcPr>
          <w:p w:rsidR="00B52616" w:rsidRPr="00B52616" w:rsidRDefault="00B52616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ABF" w:rsidRPr="00B52616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60" w:type="dxa"/>
          </w:tcPr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B52616" w:rsidRDefault="00B52616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C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</w:tcPr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B52616" w:rsidRDefault="00B52616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C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00" w:type="dxa"/>
            <w:gridSpan w:val="4"/>
          </w:tcPr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52616" w:rsidRDefault="00B52616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C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0" w:type="dxa"/>
          </w:tcPr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BF" w:rsidRPr="00C80C53" w:rsidTr="008C5236">
        <w:tc>
          <w:tcPr>
            <w:tcW w:w="9540" w:type="dxa"/>
            <w:gridSpan w:val="15"/>
          </w:tcPr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BF" w:rsidRPr="00C80C53" w:rsidTr="002335DC">
        <w:tc>
          <w:tcPr>
            <w:tcW w:w="7655" w:type="dxa"/>
            <w:gridSpan w:val="12"/>
          </w:tcPr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C53">
              <w:rPr>
                <w:rFonts w:ascii="Times New Roman" w:hAnsi="Times New Roman" w:cs="Times New Roman"/>
                <w:sz w:val="28"/>
                <w:szCs w:val="28"/>
              </w:rPr>
              <w:t>В дни проведения праздничных мероприятий, посвящённых</w:t>
            </w:r>
          </w:p>
        </w:tc>
        <w:tc>
          <w:tcPr>
            <w:tcW w:w="1885" w:type="dxa"/>
            <w:gridSpan w:val="3"/>
            <w:tcBorders>
              <w:bottom w:val="single" w:sz="4" w:space="0" w:color="auto"/>
            </w:tcBorders>
          </w:tcPr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5DC" w:rsidRPr="00C80C53" w:rsidTr="002335DC">
        <w:tc>
          <w:tcPr>
            <w:tcW w:w="7655" w:type="dxa"/>
            <w:gridSpan w:val="12"/>
            <w:tcBorders>
              <w:bottom w:val="single" w:sz="4" w:space="0" w:color="auto"/>
            </w:tcBorders>
          </w:tcPr>
          <w:p w:rsidR="002335DC" w:rsidRPr="00C80C53" w:rsidRDefault="002335DC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bottom w:val="single" w:sz="4" w:space="0" w:color="auto"/>
            </w:tcBorders>
          </w:tcPr>
          <w:p w:rsidR="002335DC" w:rsidRPr="00C80C53" w:rsidRDefault="002335DC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BF" w:rsidRPr="00C80C53" w:rsidTr="008C5236">
        <w:tc>
          <w:tcPr>
            <w:tcW w:w="9540" w:type="dxa"/>
            <w:gridSpan w:val="15"/>
            <w:tcBorders>
              <w:top w:val="single" w:sz="4" w:space="0" w:color="auto"/>
            </w:tcBorders>
          </w:tcPr>
          <w:p w:rsidR="00226ABF" w:rsidRPr="002335DC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335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праздничного мероприятия)</w:t>
            </w:r>
          </w:p>
        </w:tc>
      </w:tr>
      <w:tr w:rsidR="00226ABF" w:rsidRPr="00C80C53" w:rsidTr="002335DC">
        <w:tc>
          <w:tcPr>
            <w:tcW w:w="9540" w:type="dxa"/>
            <w:gridSpan w:val="15"/>
            <w:tcBorders>
              <w:bottom w:val="single" w:sz="4" w:space="0" w:color="auto"/>
            </w:tcBorders>
          </w:tcPr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BF" w:rsidRPr="00C80C53" w:rsidTr="002335DC">
        <w:tc>
          <w:tcPr>
            <w:tcW w:w="9540" w:type="dxa"/>
            <w:gridSpan w:val="15"/>
            <w:tcBorders>
              <w:top w:val="single" w:sz="4" w:space="0" w:color="auto"/>
            </w:tcBorders>
          </w:tcPr>
          <w:p w:rsidR="00226ABF" w:rsidRPr="002335DC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335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(даты, предполагаемые для организации торговли)</w:t>
            </w:r>
          </w:p>
        </w:tc>
      </w:tr>
      <w:tr w:rsidR="00226ABF" w:rsidRPr="002335DC" w:rsidTr="002335DC">
        <w:tc>
          <w:tcPr>
            <w:tcW w:w="9540" w:type="dxa"/>
            <w:gridSpan w:val="15"/>
            <w:tcBorders>
              <w:bottom w:val="single" w:sz="4" w:space="0" w:color="auto"/>
            </w:tcBorders>
          </w:tcPr>
          <w:p w:rsidR="00226ABF" w:rsidRPr="002335DC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6ABF" w:rsidRPr="00C80C53" w:rsidTr="002335DC">
        <w:tc>
          <w:tcPr>
            <w:tcW w:w="9540" w:type="dxa"/>
            <w:gridSpan w:val="15"/>
            <w:tcBorders>
              <w:top w:val="single" w:sz="4" w:space="0" w:color="auto"/>
            </w:tcBorders>
          </w:tcPr>
          <w:p w:rsidR="00226ABF" w:rsidRPr="002335DC" w:rsidRDefault="00226ABF" w:rsidP="007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335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юридического лица или фамилия и инициалы индивидуального предпринимателя)</w:t>
            </w:r>
          </w:p>
        </w:tc>
      </w:tr>
      <w:tr w:rsidR="00226ABF" w:rsidRPr="00C80C53" w:rsidTr="002335DC">
        <w:tc>
          <w:tcPr>
            <w:tcW w:w="5812" w:type="dxa"/>
            <w:gridSpan w:val="11"/>
          </w:tcPr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C53">
              <w:rPr>
                <w:rFonts w:ascii="Times New Roman" w:hAnsi="Times New Roman" w:cs="Times New Roman"/>
                <w:sz w:val="28"/>
                <w:szCs w:val="28"/>
              </w:rPr>
              <w:t>Выдаётся разрешение на право размещения</w:t>
            </w:r>
          </w:p>
        </w:tc>
        <w:tc>
          <w:tcPr>
            <w:tcW w:w="3728" w:type="dxa"/>
            <w:gridSpan w:val="4"/>
            <w:tcBorders>
              <w:bottom w:val="single" w:sz="4" w:space="0" w:color="auto"/>
            </w:tcBorders>
          </w:tcPr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5DC" w:rsidRPr="00C80C53" w:rsidTr="002335DC">
        <w:tc>
          <w:tcPr>
            <w:tcW w:w="5529" w:type="dxa"/>
            <w:gridSpan w:val="10"/>
            <w:tcBorders>
              <w:bottom w:val="single" w:sz="4" w:space="0" w:color="auto"/>
            </w:tcBorders>
          </w:tcPr>
          <w:p w:rsidR="002335DC" w:rsidRPr="002335DC" w:rsidRDefault="002335DC" w:rsidP="008C5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0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35DC" w:rsidRPr="002335DC" w:rsidRDefault="002335DC" w:rsidP="008C5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2335DC" w:rsidRPr="00C80C53" w:rsidTr="002335DC">
        <w:tc>
          <w:tcPr>
            <w:tcW w:w="9540" w:type="dxa"/>
            <w:gridSpan w:val="15"/>
            <w:tcBorders>
              <w:top w:val="single" w:sz="4" w:space="0" w:color="auto"/>
            </w:tcBorders>
          </w:tcPr>
          <w:p w:rsidR="002335DC" w:rsidRPr="002335DC" w:rsidRDefault="002335DC" w:rsidP="008C5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335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объекта торговли)</w:t>
            </w:r>
          </w:p>
        </w:tc>
      </w:tr>
      <w:tr w:rsidR="00226ABF" w:rsidRPr="00C80C53" w:rsidTr="002335DC">
        <w:tc>
          <w:tcPr>
            <w:tcW w:w="9540" w:type="dxa"/>
            <w:gridSpan w:val="15"/>
            <w:tcBorders>
              <w:bottom w:val="single" w:sz="4" w:space="0" w:color="auto"/>
            </w:tcBorders>
          </w:tcPr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BF" w:rsidRPr="00C80C53" w:rsidTr="002335DC">
        <w:tc>
          <w:tcPr>
            <w:tcW w:w="9540" w:type="dxa"/>
            <w:gridSpan w:val="15"/>
            <w:tcBorders>
              <w:top w:val="single" w:sz="4" w:space="0" w:color="auto"/>
            </w:tcBorders>
          </w:tcPr>
          <w:p w:rsidR="00226ABF" w:rsidRPr="002335DC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335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(ассортимент товара, предусмотренный к реализации)</w:t>
            </w:r>
          </w:p>
        </w:tc>
      </w:tr>
      <w:tr w:rsidR="00226ABF" w:rsidRPr="00C80C53" w:rsidTr="002335DC">
        <w:tc>
          <w:tcPr>
            <w:tcW w:w="1560" w:type="dxa"/>
            <w:gridSpan w:val="4"/>
          </w:tcPr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C53"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7980" w:type="dxa"/>
            <w:gridSpan w:val="11"/>
            <w:tcBorders>
              <w:bottom w:val="single" w:sz="4" w:space="0" w:color="auto"/>
            </w:tcBorders>
          </w:tcPr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BF" w:rsidRPr="00C80C53" w:rsidTr="002335DC">
        <w:tc>
          <w:tcPr>
            <w:tcW w:w="1560" w:type="dxa"/>
            <w:gridSpan w:val="4"/>
          </w:tcPr>
          <w:p w:rsidR="00226ABF" w:rsidRPr="00C80C53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0" w:type="dxa"/>
            <w:gridSpan w:val="11"/>
            <w:tcBorders>
              <w:top w:val="single" w:sz="4" w:space="0" w:color="auto"/>
            </w:tcBorders>
          </w:tcPr>
          <w:p w:rsidR="00226ABF" w:rsidRPr="002335DC" w:rsidRDefault="00226ABF" w:rsidP="008C5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335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 размещения торгового объекта)</w:t>
            </w:r>
          </w:p>
        </w:tc>
      </w:tr>
    </w:tbl>
    <w:p w:rsidR="00226ABF" w:rsidRPr="00C80C53" w:rsidRDefault="00226ABF" w:rsidP="008C523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2616" w:rsidRDefault="00B52616" w:rsidP="00C80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616" w:rsidRDefault="00B52616" w:rsidP="00C80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ABF" w:rsidRPr="00C80C53" w:rsidRDefault="00C80C53" w:rsidP="00C80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C53">
        <w:rPr>
          <w:rFonts w:ascii="Times New Roman" w:hAnsi="Times New Roman" w:cs="Times New Roman"/>
          <w:sz w:val="28"/>
          <w:szCs w:val="28"/>
        </w:rPr>
        <w:t>Г</w:t>
      </w:r>
      <w:r w:rsidR="00226ABF" w:rsidRPr="00C80C53">
        <w:rPr>
          <w:rFonts w:ascii="Times New Roman" w:hAnsi="Times New Roman" w:cs="Times New Roman"/>
          <w:sz w:val="28"/>
          <w:szCs w:val="28"/>
        </w:rPr>
        <w:t>лав</w:t>
      </w:r>
      <w:r w:rsidRPr="00C80C53">
        <w:rPr>
          <w:rFonts w:ascii="Times New Roman" w:hAnsi="Times New Roman" w:cs="Times New Roman"/>
          <w:sz w:val="28"/>
          <w:szCs w:val="28"/>
        </w:rPr>
        <w:t>а</w:t>
      </w:r>
      <w:r w:rsidR="00226ABF" w:rsidRPr="00C80C53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226ABF" w:rsidRPr="00C80C53" w:rsidRDefault="00226ABF" w:rsidP="00C80C53">
      <w:pPr>
        <w:pStyle w:val="a3"/>
      </w:pPr>
      <w:r w:rsidRPr="00C80C53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</w:t>
      </w:r>
      <w:r w:rsidR="00C80C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5050">
        <w:rPr>
          <w:rFonts w:ascii="Times New Roman" w:hAnsi="Times New Roman" w:cs="Times New Roman"/>
          <w:sz w:val="28"/>
          <w:szCs w:val="28"/>
        </w:rPr>
        <w:t xml:space="preserve">    </w:t>
      </w:r>
      <w:r w:rsidR="00C80C53">
        <w:rPr>
          <w:rFonts w:ascii="Times New Roman" w:hAnsi="Times New Roman" w:cs="Times New Roman"/>
          <w:sz w:val="28"/>
          <w:szCs w:val="28"/>
        </w:rPr>
        <w:t xml:space="preserve">     </w:t>
      </w:r>
      <w:r w:rsidR="00C80C53" w:rsidRPr="00C80C53">
        <w:rPr>
          <w:rFonts w:ascii="Times New Roman" w:hAnsi="Times New Roman" w:cs="Times New Roman"/>
          <w:sz w:val="28"/>
          <w:szCs w:val="28"/>
        </w:rPr>
        <w:t>О.Г.Мясищева</w:t>
      </w:r>
    </w:p>
    <w:p w:rsidR="00991309" w:rsidRDefault="00991309" w:rsidP="00226ABF">
      <w:pPr>
        <w:rPr>
          <w:rFonts w:ascii="Times New Roman" w:hAnsi="Times New Roman" w:cs="Times New Roman"/>
        </w:rPr>
      </w:pPr>
    </w:p>
    <w:p w:rsidR="0037301A" w:rsidRDefault="005D6842" w:rsidP="00B52616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37301A" w:rsidRDefault="0037301A" w:rsidP="0037301A">
      <w:pPr>
        <w:autoSpaceDE w:val="0"/>
        <w:autoSpaceDN w:val="0"/>
        <w:adjustRightInd w:val="0"/>
        <w:ind w:left="4500"/>
        <w:jc w:val="center"/>
        <w:rPr>
          <w:bCs/>
          <w:color w:val="000000"/>
          <w:sz w:val="28"/>
          <w:szCs w:val="28"/>
        </w:rPr>
      </w:pPr>
    </w:p>
    <w:p w:rsidR="0037301A" w:rsidRDefault="0037301A" w:rsidP="0037301A">
      <w:pPr>
        <w:autoSpaceDE w:val="0"/>
        <w:autoSpaceDN w:val="0"/>
        <w:adjustRightInd w:val="0"/>
        <w:ind w:left="4500"/>
        <w:jc w:val="center"/>
        <w:rPr>
          <w:bCs/>
          <w:color w:val="000000"/>
          <w:sz w:val="28"/>
          <w:szCs w:val="28"/>
        </w:rPr>
      </w:pPr>
    </w:p>
    <w:p w:rsidR="0037301A" w:rsidRDefault="0037301A" w:rsidP="0037301A">
      <w:pPr>
        <w:autoSpaceDE w:val="0"/>
        <w:autoSpaceDN w:val="0"/>
        <w:adjustRightInd w:val="0"/>
        <w:ind w:left="4500"/>
        <w:jc w:val="center"/>
        <w:rPr>
          <w:bCs/>
          <w:color w:val="000000"/>
          <w:sz w:val="28"/>
          <w:szCs w:val="28"/>
        </w:rPr>
      </w:pPr>
    </w:p>
    <w:p w:rsidR="0037301A" w:rsidRPr="00C80C53" w:rsidRDefault="0037301A" w:rsidP="00226ABF">
      <w:pPr>
        <w:rPr>
          <w:rFonts w:ascii="Times New Roman" w:hAnsi="Times New Roman" w:cs="Times New Roman"/>
        </w:rPr>
      </w:pPr>
    </w:p>
    <w:sectPr w:rsidR="0037301A" w:rsidRPr="00C80C53" w:rsidSect="0022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37CE"/>
    <w:rsid w:val="000037CE"/>
    <w:rsid w:val="00033BE2"/>
    <w:rsid w:val="0008783E"/>
    <w:rsid w:val="00216728"/>
    <w:rsid w:val="00226ABF"/>
    <w:rsid w:val="002335DC"/>
    <w:rsid w:val="0037301A"/>
    <w:rsid w:val="003B3D4E"/>
    <w:rsid w:val="003B61FC"/>
    <w:rsid w:val="003C654B"/>
    <w:rsid w:val="00440950"/>
    <w:rsid w:val="004431E6"/>
    <w:rsid w:val="004E1034"/>
    <w:rsid w:val="00596183"/>
    <w:rsid w:val="005C11F7"/>
    <w:rsid w:val="005D6842"/>
    <w:rsid w:val="005F2781"/>
    <w:rsid w:val="00651D27"/>
    <w:rsid w:val="006C12CF"/>
    <w:rsid w:val="00723789"/>
    <w:rsid w:val="00762989"/>
    <w:rsid w:val="007D1F9A"/>
    <w:rsid w:val="008A5851"/>
    <w:rsid w:val="008C5236"/>
    <w:rsid w:val="009165D0"/>
    <w:rsid w:val="00991309"/>
    <w:rsid w:val="009D4067"/>
    <w:rsid w:val="00A05050"/>
    <w:rsid w:val="00A50875"/>
    <w:rsid w:val="00A93FEE"/>
    <w:rsid w:val="00B52616"/>
    <w:rsid w:val="00B65FC7"/>
    <w:rsid w:val="00BF180E"/>
    <w:rsid w:val="00C031FE"/>
    <w:rsid w:val="00C37321"/>
    <w:rsid w:val="00C80C53"/>
    <w:rsid w:val="00CE188B"/>
    <w:rsid w:val="00D20570"/>
    <w:rsid w:val="00D9509C"/>
    <w:rsid w:val="00E377EF"/>
    <w:rsid w:val="00F4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89"/>
  </w:style>
  <w:style w:type="paragraph" w:styleId="2">
    <w:name w:val="heading 2"/>
    <w:basedOn w:val="a"/>
    <w:next w:val="a"/>
    <w:link w:val="20"/>
    <w:semiHidden/>
    <w:unhideWhenUsed/>
    <w:qFormat/>
    <w:rsid w:val="00B65FC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7E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B65F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E1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8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7193.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3BBA-0316-49F4-B06D-B127BE4B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Алена</cp:lastModifiedBy>
  <cp:revision>11</cp:revision>
  <cp:lastPrinted>2019-12-09T08:31:00Z</cp:lastPrinted>
  <dcterms:created xsi:type="dcterms:W3CDTF">2019-10-09T11:19:00Z</dcterms:created>
  <dcterms:modified xsi:type="dcterms:W3CDTF">2020-02-20T07:33:00Z</dcterms:modified>
</cp:coreProperties>
</file>