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5" w:rsidRDefault="0075075D" w:rsidP="002751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color w:val="333333"/>
          <w:sz w:val="28"/>
          <w:szCs w:val="28"/>
        </w:rPr>
        <w:t xml:space="preserve">     В рамках культурно-образовательного проекта «Культурный норматив школьника»</w:t>
      </w:r>
      <w:r w:rsidR="002256BE">
        <w:rPr>
          <w:color w:val="333333"/>
          <w:sz w:val="28"/>
          <w:szCs w:val="28"/>
        </w:rPr>
        <w:t xml:space="preserve"> К</w:t>
      </w:r>
      <w:r>
        <w:rPr>
          <w:color w:val="333333"/>
          <w:sz w:val="28"/>
          <w:szCs w:val="28"/>
        </w:rPr>
        <w:t>авказская детская библиотека</w:t>
      </w:r>
      <w:r w:rsidR="00816F71">
        <w:rPr>
          <w:color w:val="333333"/>
          <w:sz w:val="28"/>
          <w:szCs w:val="28"/>
        </w:rPr>
        <w:t xml:space="preserve"> </w:t>
      </w:r>
      <w:r w:rsidR="00DA7841">
        <w:rPr>
          <w:color w:val="333333"/>
          <w:sz w:val="28"/>
          <w:szCs w:val="28"/>
        </w:rPr>
        <w:t xml:space="preserve">13 марта </w:t>
      </w:r>
      <w:r w:rsidR="00816F71">
        <w:rPr>
          <w:color w:val="333333"/>
          <w:sz w:val="28"/>
          <w:szCs w:val="28"/>
        </w:rPr>
        <w:t xml:space="preserve">подготовила </w:t>
      </w:r>
      <w:r w:rsidR="002256BE" w:rsidRPr="002256BE">
        <w:rPr>
          <w:b/>
          <w:color w:val="333333"/>
          <w:sz w:val="28"/>
          <w:szCs w:val="28"/>
        </w:rPr>
        <w:t>поэтический час</w:t>
      </w:r>
      <w:r w:rsidR="002256BE">
        <w:rPr>
          <w:color w:val="333333"/>
          <w:sz w:val="28"/>
          <w:szCs w:val="28"/>
        </w:rPr>
        <w:t xml:space="preserve"> </w:t>
      </w:r>
      <w:r w:rsidR="002256BE" w:rsidRPr="002256BE">
        <w:rPr>
          <w:b/>
          <w:color w:val="333333"/>
          <w:sz w:val="28"/>
          <w:szCs w:val="28"/>
        </w:rPr>
        <w:t>«И в памяти, и в сердце</w:t>
      </w:r>
      <w:r w:rsidR="002256BE">
        <w:rPr>
          <w:color w:val="333333"/>
          <w:sz w:val="28"/>
          <w:szCs w:val="28"/>
        </w:rPr>
        <w:t>», посвященный поэтам в</w:t>
      </w:r>
      <w:r w:rsidR="00D41F6C">
        <w:rPr>
          <w:color w:val="333333"/>
          <w:sz w:val="28"/>
          <w:szCs w:val="28"/>
        </w:rPr>
        <w:t>ойны. С</w:t>
      </w:r>
      <w:r w:rsidR="002256BE">
        <w:rPr>
          <w:color w:val="333333"/>
          <w:sz w:val="28"/>
          <w:szCs w:val="28"/>
        </w:rPr>
        <w:t xml:space="preserve">пециалисты библиотеки говорили со школьниками о том, что </w:t>
      </w:r>
      <w:r w:rsidR="00806FE4" w:rsidRPr="0075075D">
        <w:rPr>
          <w:color w:val="333333"/>
          <w:sz w:val="28"/>
          <w:szCs w:val="28"/>
        </w:rPr>
        <w:t>Великая Отечественная война стала огромной трагедией и великим подвигом всего нашего народа. И неслучайно её называют Великой и Священной, ведь она подняла все поколения на борьбу за святое, правое дело. Около тысячи поэтов вместе с народом встали на борьбу с фашистами, мерзли в окопах, ходили в атаку. Их оружием были и винтовка, и пулемет, и слово … стихи, очерки, статьи, заметки.</w:t>
      </w:r>
      <w:r w:rsidR="006F31F5">
        <w:rPr>
          <w:color w:val="333333"/>
          <w:sz w:val="28"/>
          <w:szCs w:val="28"/>
        </w:rPr>
        <w:t xml:space="preserve"> </w:t>
      </w:r>
      <w:r w:rsidR="00DC6B26" w:rsidRPr="00DC6B26">
        <w:rPr>
          <w:color w:val="333333"/>
          <w:sz w:val="28"/>
          <w:szCs w:val="28"/>
        </w:rPr>
        <w:t>Поэзия фронтового поколения стала своеобразным лирическим дневником, исповедью солдатского сердца</w:t>
      </w:r>
      <w:r w:rsidR="00DC6B26">
        <w:rPr>
          <w:color w:val="333333"/>
          <w:sz w:val="28"/>
          <w:szCs w:val="28"/>
        </w:rPr>
        <w:t>.</w:t>
      </w:r>
      <w:r w:rsidR="002751C5" w:rsidRPr="002751C5">
        <w:rPr>
          <w:rFonts w:ascii="Georgia" w:hAnsi="Georgia"/>
          <w:color w:val="000000"/>
          <w:sz w:val="27"/>
          <w:szCs w:val="27"/>
        </w:rPr>
        <w:t xml:space="preserve"> </w:t>
      </w:r>
    </w:p>
    <w:p w:rsidR="00874A00" w:rsidRDefault="00874A00" w:rsidP="002751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27"/>
          <w:szCs w:val="27"/>
        </w:rPr>
      </w:pPr>
    </w:p>
    <w:p w:rsidR="00874A00" w:rsidRDefault="00874A00" w:rsidP="002751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874A00">
        <w:rPr>
          <w:rFonts w:ascii="Georgia" w:hAnsi="Georgia"/>
          <w:noProof/>
          <w:color w:val="000000"/>
          <w:sz w:val="27"/>
          <w:szCs w:val="27"/>
        </w:rPr>
        <w:drawing>
          <wp:inline distT="0" distB="0" distL="0" distR="0">
            <wp:extent cx="5940425" cy="3340445"/>
            <wp:effectExtent l="0" t="0" r="3175" b="0"/>
            <wp:docPr id="1" name="Рисунок 1" descr="C:\Users\User\Desktop\P_20200312_10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_20200312_1054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A00" w:rsidRDefault="00874A00" w:rsidP="002751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27"/>
          <w:szCs w:val="27"/>
        </w:rPr>
      </w:pPr>
    </w:p>
    <w:p w:rsidR="00874A00" w:rsidRDefault="00874A00" w:rsidP="002751C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Georgia" w:hAnsi="Georgia"/>
          <w:color w:val="000000"/>
          <w:sz w:val="27"/>
          <w:szCs w:val="27"/>
        </w:rPr>
      </w:pPr>
    </w:p>
    <w:p w:rsidR="00472104" w:rsidRDefault="002751C5" w:rsidP="007507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</w:rPr>
        <w:t xml:space="preserve">     Так как поэзия воздействует, в первую очередь на эмоции, на переживания, и для современных детей это пока актуальнее, чем, например, исторический анализ событий, то специалисты библиотеки</w:t>
      </w:r>
      <w:r>
        <w:rPr>
          <w:color w:val="333333"/>
          <w:sz w:val="28"/>
          <w:szCs w:val="28"/>
        </w:rPr>
        <w:t xml:space="preserve"> постарались познакомить детей</w:t>
      </w:r>
      <w:r w:rsidR="006F31F5">
        <w:rPr>
          <w:color w:val="333333"/>
          <w:sz w:val="28"/>
          <w:szCs w:val="28"/>
        </w:rPr>
        <w:t xml:space="preserve"> с творчеством</w:t>
      </w:r>
      <w:r>
        <w:rPr>
          <w:color w:val="333333"/>
          <w:sz w:val="28"/>
          <w:szCs w:val="28"/>
        </w:rPr>
        <w:t xml:space="preserve"> поэтов-фронтовиков:</w:t>
      </w:r>
      <w:r w:rsidR="006F31F5">
        <w:rPr>
          <w:color w:val="333333"/>
          <w:sz w:val="28"/>
          <w:szCs w:val="28"/>
        </w:rPr>
        <w:t xml:space="preserve"> К. М. Симонова, </w:t>
      </w:r>
      <w:r w:rsidR="00D41F6C">
        <w:rPr>
          <w:color w:val="333333"/>
          <w:sz w:val="28"/>
          <w:szCs w:val="28"/>
        </w:rPr>
        <w:t>А. А. Суркова, В. Ю. Дружининой и др.</w:t>
      </w:r>
      <w:r w:rsidR="006F31F5">
        <w:rPr>
          <w:color w:val="333333"/>
          <w:sz w:val="28"/>
          <w:szCs w:val="28"/>
        </w:rPr>
        <w:t xml:space="preserve"> </w:t>
      </w:r>
    </w:p>
    <w:p w:rsidR="006F31F5" w:rsidRDefault="00D41F6C" w:rsidP="0075075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В заключении</w:t>
      </w:r>
      <w:r w:rsidR="002F7EE8">
        <w:rPr>
          <w:color w:val="333333"/>
          <w:sz w:val="28"/>
          <w:szCs w:val="28"/>
        </w:rPr>
        <w:t xml:space="preserve"> участники мероприятия говорили о том, что г</w:t>
      </w:r>
      <w:r w:rsidR="002F7EE8" w:rsidRPr="002F7EE8">
        <w:rPr>
          <w:color w:val="333333"/>
          <w:sz w:val="28"/>
          <w:szCs w:val="28"/>
        </w:rPr>
        <w:t>олоса поэтов-фронтовиков звучали набатным колоколом, мобилизуя народ на борьбу, стихи их помогали идти в атаку, сра</w:t>
      </w:r>
      <w:r w:rsidR="00DA7841">
        <w:rPr>
          <w:color w:val="333333"/>
          <w:sz w:val="28"/>
          <w:szCs w:val="28"/>
        </w:rPr>
        <w:t>жаться и, что х</w:t>
      </w:r>
      <w:r w:rsidR="002F7EE8" w:rsidRPr="002F7EE8">
        <w:rPr>
          <w:color w:val="333333"/>
          <w:sz w:val="28"/>
          <w:szCs w:val="28"/>
        </w:rPr>
        <w:t>удожественное слово согревало душу, будило лучшие чувства, звало к победе.</w:t>
      </w:r>
      <w:r w:rsidR="002F7EE8">
        <w:rPr>
          <w:color w:val="333333"/>
          <w:sz w:val="28"/>
          <w:szCs w:val="28"/>
        </w:rPr>
        <w:t xml:space="preserve">  </w:t>
      </w:r>
    </w:p>
    <w:sectPr w:rsidR="006F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4"/>
    <w:rsid w:val="000642F5"/>
    <w:rsid w:val="002256BE"/>
    <w:rsid w:val="002751C5"/>
    <w:rsid w:val="002F7EE8"/>
    <w:rsid w:val="003A4EC8"/>
    <w:rsid w:val="00472104"/>
    <w:rsid w:val="006F31F5"/>
    <w:rsid w:val="0075075D"/>
    <w:rsid w:val="00806FE4"/>
    <w:rsid w:val="00816F71"/>
    <w:rsid w:val="00874A00"/>
    <w:rsid w:val="00D41F6C"/>
    <w:rsid w:val="00DA7841"/>
    <w:rsid w:val="00DC6B26"/>
    <w:rsid w:val="00D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DF61C-33D9-4F2B-B506-1280546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2020-03-13T09:51:00Z</cp:lastPrinted>
  <dcterms:created xsi:type="dcterms:W3CDTF">2020-03-11T11:17:00Z</dcterms:created>
  <dcterms:modified xsi:type="dcterms:W3CDTF">2020-03-16T08:20:00Z</dcterms:modified>
</cp:coreProperties>
</file>