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D51" w:rsidRPr="006803AE" w:rsidRDefault="00361D51" w:rsidP="005F169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EC019E" w:rsidRPr="006803AE" w:rsidRDefault="00EC019E" w:rsidP="00361D51">
      <w:pPr>
        <w:jc w:val="center"/>
        <w:rPr>
          <w:b/>
          <w:color w:val="000000" w:themeColor="text1"/>
          <w:sz w:val="28"/>
          <w:szCs w:val="28"/>
        </w:rPr>
      </w:pPr>
    </w:p>
    <w:p w:rsidR="00361D51" w:rsidRPr="006803AE" w:rsidRDefault="00361D51" w:rsidP="00361D51">
      <w:pPr>
        <w:jc w:val="center"/>
        <w:rPr>
          <w:b/>
          <w:color w:val="000000" w:themeColor="text1"/>
          <w:sz w:val="28"/>
          <w:szCs w:val="28"/>
        </w:rPr>
      </w:pPr>
      <w:r w:rsidRPr="006803AE">
        <w:rPr>
          <w:b/>
          <w:color w:val="000000" w:themeColor="text1"/>
          <w:sz w:val="28"/>
          <w:szCs w:val="28"/>
        </w:rPr>
        <w:t xml:space="preserve">АДМИНИСТРАЦИЯ </w:t>
      </w:r>
      <w:r w:rsidR="00734E0C" w:rsidRPr="006803AE">
        <w:rPr>
          <w:b/>
          <w:color w:val="000000" w:themeColor="text1"/>
          <w:sz w:val="28"/>
          <w:szCs w:val="28"/>
        </w:rPr>
        <w:t>КАВКАЗСКОГО</w:t>
      </w:r>
      <w:r w:rsidRPr="006803AE">
        <w:rPr>
          <w:b/>
          <w:color w:val="000000" w:themeColor="text1"/>
          <w:sz w:val="28"/>
          <w:szCs w:val="28"/>
        </w:rPr>
        <w:t xml:space="preserve"> СЕЛЬСКОГО ПОСЕЛЕНИЯ</w:t>
      </w:r>
    </w:p>
    <w:p w:rsidR="00361D51" w:rsidRPr="006803AE" w:rsidRDefault="00361D51" w:rsidP="00361D51">
      <w:pPr>
        <w:jc w:val="center"/>
        <w:rPr>
          <w:b/>
          <w:color w:val="000000" w:themeColor="text1"/>
          <w:sz w:val="16"/>
          <w:szCs w:val="16"/>
        </w:rPr>
      </w:pPr>
      <w:r w:rsidRPr="006803AE">
        <w:rPr>
          <w:b/>
          <w:color w:val="000000" w:themeColor="text1"/>
          <w:sz w:val="28"/>
          <w:szCs w:val="28"/>
        </w:rPr>
        <w:t>КАВКАЗСКОГО РАЙОНА</w:t>
      </w:r>
    </w:p>
    <w:p w:rsidR="00361D51" w:rsidRPr="006803AE" w:rsidRDefault="00361D51" w:rsidP="00361D51">
      <w:pPr>
        <w:jc w:val="center"/>
        <w:rPr>
          <w:b/>
          <w:color w:val="000000" w:themeColor="text1"/>
          <w:sz w:val="16"/>
          <w:szCs w:val="16"/>
        </w:rPr>
      </w:pPr>
    </w:p>
    <w:p w:rsidR="00361D51" w:rsidRPr="006803AE" w:rsidRDefault="00237034" w:rsidP="00361D51">
      <w:pPr>
        <w:jc w:val="center"/>
        <w:rPr>
          <w:b/>
          <w:color w:val="000000" w:themeColor="text1"/>
          <w:sz w:val="36"/>
          <w:szCs w:val="36"/>
        </w:rPr>
      </w:pPr>
      <w:r w:rsidRPr="006803AE">
        <w:rPr>
          <w:b/>
          <w:color w:val="000000" w:themeColor="text1"/>
          <w:sz w:val="36"/>
          <w:szCs w:val="36"/>
        </w:rPr>
        <w:t>П</w:t>
      </w:r>
      <w:r w:rsidR="00361D51" w:rsidRPr="006803AE">
        <w:rPr>
          <w:b/>
          <w:color w:val="000000" w:themeColor="text1"/>
          <w:sz w:val="36"/>
          <w:szCs w:val="36"/>
        </w:rPr>
        <w:t>ОСТАНОВЛЕНИ</w:t>
      </w:r>
      <w:r w:rsidRPr="006803AE">
        <w:rPr>
          <w:b/>
          <w:color w:val="000000" w:themeColor="text1"/>
          <w:sz w:val="36"/>
          <w:szCs w:val="36"/>
        </w:rPr>
        <w:t>Е</w:t>
      </w:r>
    </w:p>
    <w:p w:rsidR="00361D51" w:rsidRPr="006803AE" w:rsidRDefault="00361D51" w:rsidP="00361D51">
      <w:pPr>
        <w:rPr>
          <w:b/>
          <w:color w:val="000000" w:themeColor="text1"/>
          <w:sz w:val="16"/>
          <w:szCs w:val="16"/>
        </w:rPr>
      </w:pPr>
    </w:p>
    <w:p w:rsidR="00361D51" w:rsidRPr="006803AE" w:rsidRDefault="00361D51" w:rsidP="00276AF5">
      <w:pPr>
        <w:ind w:right="424"/>
        <w:rPr>
          <w:b/>
          <w:color w:val="000000" w:themeColor="text1"/>
        </w:rPr>
      </w:pPr>
      <w:r w:rsidRPr="006803AE">
        <w:rPr>
          <w:b/>
          <w:color w:val="000000" w:themeColor="text1"/>
        </w:rPr>
        <w:t xml:space="preserve"> </w:t>
      </w:r>
      <w:r w:rsidR="006803AE" w:rsidRPr="006803AE">
        <w:rPr>
          <w:color w:val="000000" w:themeColor="text1"/>
        </w:rPr>
        <w:t>о</w:t>
      </w:r>
      <w:r w:rsidR="00C058A1" w:rsidRPr="006803AE">
        <w:rPr>
          <w:color w:val="000000" w:themeColor="text1"/>
        </w:rPr>
        <w:t xml:space="preserve">т </w:t>
      </w:r>
      <w:r w:rsidR="006803AE">
        <w:rPr>
          <w:color w:val="000000" w:themeColor="text1"/>
        </w:rPr>
        <w:t>25</w:t>
      </w:r>
      <w:r w:rsidR="00C058A1" w:rsidRPr="006803AE">
        <w:rPr>
          <w:color w:val="000000" w:themeColor="text1"/>
        </w:rPr>
        <w:t>.09.2020</w:t>
      </w:r>
      <w:r w:rsidR="00C058A1" w:rsidRPr="006803AE">
        <w:rPr>
          <w:color w:val="000000" w:themeColor="text1"/>
        </w:rPr>
        <w:tab/>
        <w:t xml:space="preserve">                                                                                                        №</w:t>
      </w:r>
      <w:r w:rsidR="006803AE">
        <w:rPr>
          <w:color w:val="000000" w:themeColor="text1"/>
        </w:rPr>
        <w:t>255</w:t>
      </w:r>
      <w:bookmarkStart w:id="0" w:name="_GoBack"/>
      <w:bookmarkEnd w:id="0"/>
      <w:r w:rsidR="00C058A1" w:rsidRPr="006803AE">
        <w:rPr>
          <w:color w:val="000000" w:themeColor="text1"/>
        </w:rPr>
        <w:t xml:space="preserve"> </w:t>
      </w:r>
    </w:p>
    <w:p w:rsidR="00361D51" w:rsidRPr="006803AE" w:rsidRDefault="00734E0C" w:rsidP="005F169B">
      <w:pPr>
        <w:jc w:val="center"/>
        <w:rPr>
          <w:color w:val="000000" w:themeColor="text1"/>
        </w:rPr>
      </w:pPr>
      <w:r w:rsidRPr="006803AE">
        <w:rPr>
          <w:color w:val="000000" w:themeColor="text1"/>
        </w:rPr>
        <w:t>станица  Кавказская</w:t>
      </w:r>
    </w:p>
    <w:p w:rsidR="00361D51" w:rsidRPr="00734E0C" w:rsidRDefault="00361D51" w:rsidP="00361D51">
      <w:pPr>
        <w:jc w:val="center"/>
        <w:rPr>
          <w:color w:val="FFFFFF" w:themeColor="background1"/>
          <w:sz w:val="28"/>
          <w:szCs w:val="28"/>
        </w:rPr>
      </w:pPr>
    </w:p>
    <w:p w:rsidR="00EC019E" w:rsidRPr="00C058A1" w:rsidRDefault="00EC019E" w:rsidP="00361D51">
      <w:pPr>
        <w:jc w:val="center"/>
        <w:rPr>
          <w:sz w:val="28"/>
          <w:szCs w:val="28"/>
        </w:rPr>
      </w:pPr>
    </w:p>
    <w:p w:rsidR="0008787C" w:rsidRPr="00765B3B" w:rsidRDefault="00765B3B" w:rsidP="00765B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B3B">
        <w:rPr>
          <w:rFonts w:ascii="Times New Roman" w:eastAsia="Calibri" w:hAnsi="Times New Roman" w:cs="Times New Roman"/>
          <w:b/>
          <w:sz w:val="28"/>
          <w:szCs w:val="28"/>
        </w:rPr>
        <w:t>Об установлении срока рассрочки оплаты арендуемого недвижимого имущества, приобретаемого субъектами малого и среднего предпринимательства при реализации преимущественного права на его приобретение</w:t>
      </w:r>
    </w:p>
    <w:p w:rsidR="00EC019E" w:rsidRDefault="00EC019E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8A1" w:rsidRDefault="00C058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58A1" w:rsidRPr="006953FB" w:rsidRDefault="00C058A1" w:rsidP="00695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87C" w:rsidRPr="000F7813" w:rsidRDefault="00ED377F" w:rsidP="00EC01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 xml:space="preserve"> соответствии со </w:t>
      </w:r>
      <w:hyperlink r:id="rId8" w:history="1">
        <w:r w:rsidR="00765B3B" w:rsidRPr="000F7813">
          <w:rPr>
            <w:rFonts w:ascii="Times New Roman" w:eastAsia="Calibri" w:hAnsi="Times New Roman" w:cs="Times New Roman"/>
            <w:sz w:val="28"/>
            <w:szCs w:val="28"/>
          </w:rPr>
          <w:t>статьей 5</w:t>
        </w:r>
      </w:hyperlink>
      <w:r w:rsidR="00765B3B" w:rsidRPr="000F7813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22 июля 2008 года</w:t>
      </w:r>
      <w:r w:rsidR="00734E0C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№159-ФЗ 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 xml:space="preserve">«Об особенностях отчуждения недвижимого имущества, находящегося в государственной </w:t>
      </w:r>
      <w:r w:rsidR="000F7813" w:rsidRPr="000F7813">
        <w:rPr>
          <w:rFonts w:ascii="Times New Roman" w:eastAsia="Calibri" w:hAnsi="Times New Roman" w:cs="Times New Roman"/>
          <w:sz w:val="28"/>
          <w:szCs w:val="28"/>
        </w:rPr>
        <w:t xml:space="preserve">или в муниципальной собственности </w:t>
      </w:r>
      <w:r w:rsidR="00765B3B" w:rsidRPr="000F7813">
        <w:rPr>
          <w:rFonts w:ascii="Times New Roman" w:eastAsia="Calibri" w:hAnsi="Times New Roman" w:cs="Times New Roman"/>
          <w:sz w:val="28"/>
          <w:szCs w:val="28"/>
        </w:rPr>
        <w:t>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734E0C">
        <w:rPr>
          <w:rFonts w:ascii="Times New Roman" w:eastAsia="Calibri" w:hAnsi="Times New Roman" w:cs="Times New Roman"/>
          <w:sz w:val="28"/>
          <w:szCs w:val="28"/>
        </w:rPr>
        <w:t>,</w:t>
      </w:r>
      <w:r w:rsidR="00765B3B" w:rsidRPr="000F7813">
        <w:rPr>
          <w:rFonts w:eastAsia="Calibri"/>
          <w:szCs w:val="24"/>
        </w:rPr>
        <w:t xml:space="preserve"> </w:t>
      </w:r>
      <w:r w:rsidR="00734E0C">
        <w:rPr>
          <w:rFonts w:eastAsia="Calibri"/>
          <w:szCs w:val="24"/>
        </w:rPr>
        <w:t xml:space="preserve">                                        </w:t>
      </w:r>
      <w:r w:rsidR="00E61FCA" w:rsidRPr="000F7813">
        <w:rPr>
          <w:rFonts w:ascii="Times New Roman" w:hAnsi="Times New Roman" w:cs="Times New Roman"/>
          <w:sz w:val="28"/>
          <w:szCs w:val="28"/>
        </w:rPr>
        <w:t>п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о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с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т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а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н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о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в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л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я</w:t>
      </w:r>
      <w:r w:rsidR="00734E0C">
        <w:rPr>
          <w:rFonts w:ascii="Times New Roman" w:hAnsi="Times New Roman" w:cs="Times New Roman"/>
          <w:sz w:val="28"/>
          <w:szCs w:val="28"/>
        </w:rPr>
        <w:t xml:space="preserve"> </w:t>
      </w:r>
      <w:r w:rsidR="00E61FCA" w:rsidRPr="000F7813">
        <w:rPr>
          <w:rFonts w:ascii="Times New Roman" w:hAnsi="Times New Roman" w:cs="Times New Roman"/>
          <w:sz w:val="28"/>
          <w:szCs w:val="28"/>
        </w:rPr>
        <w:t>ю</w:t>
      </w:r>
      <w:r w:rsidR="0008787C" w:rsidRPr="000F7813">
        <w:rPr>
          <w:rFonts w:ascii="Times New Roman" w:hAnsi="Times New Roman" w:cs="Times New Roman"/>
          <w:sz w:val="28"/>
          <w:szCs w:val="28"/>
        </w:rPr>
        <w:t>:</w:t>
      </w:r>
    </w:p>
    <w:p w:rsidR="000F7813" w:rsidRDefault="0008787C" w:rsidP="000F7813">
      <w:pPr>
        <w:ind w:firstLine="567"/>
        <w:jc w:val="both"/>
        <w:rPr>
          <w:rFonts w:eastAsia="Calibri"/>
          <w:sz w:val="28"/>
          <w:szCs w:val="28"/>
        </w:rPr>
      </w:pPr>
      <w:r w:rsidRPr="000F7813">
        <w:rPr>
          <w:sz w:val="28"/>
          <w:szCs w:val="28"/>
        </w:rPr>
        <w:t xml:space="preserve">1. </w:t>
      </w:r>
      <w:r w:rsidR="000F7813" w:rsidRPr="000F7813">
        <w:rPr>
          <w:rFonts w:eastAsia="Calibri"/>
          <w:sz w:val="28"/>
          <w:szCs w:val="28"/>
        </w:rPr>
        <w:t xml:space="preserve">Установить срок рассрочки оплаты арендуемого имущества в отношении недвижимого имущества, находящегося в муниципальной собственности </w:t>
      </w:r>
      <w:r w:rsidR="00734E0C">
        <w:rPr>
          <w:sz w:val="28"/>
          <w:szCs w:val="28"/>
        </w:rPr>
        <w:t>Кавказ</w:t>
      </w:r>
      <w:r w:rsidR="000F7813" w:rsidRPr="000F7813">
        <w:rPr>
          <w:sz w:val="28"/>
          <w:szCs w:val="28"/>
        </w:rPr>
        <w:t xml:space="preserve">ского сельского поселения Кавказского района </w:t>
      </w:r>
      <w:r w:rsidR="000F7813" w:rsidRPr="000F7813">
        <w:rPr>
          <w:rFonts w:eastAsia="Calibri"/>
          <w:sz w:val="28"/>
          <w:szCs w:val="28"/>
        </w:rPr>
        <w:t>и приобретаемого субъектами малого и среднего предпринимательства при реализации преимущественного права на приобретение такого имущества, равный пяти годам со дня заключения договора купли-продажи.</w:t>
      </w:r>
    </w:p>
    <w:p w:rsidR="00FA3D79" w:rsidRPr="009F7EC7" w:rsidRDefault="00FA3D79" w:rsidP="00FA3D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:rsidR="00FA3D79" w:rsidRPr="009F7EC7" w:rsidRDefault="00FA3D79" w:rsidP="00FA3D7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9F7EC7">
        <w:rPr>
          <w:rFonts w:eastAsia="Calibri"/>
          <w:sz w:val="28"/>
          <w:szCs w:val="28"/>
        </w:rPr>
        <w:t>Оплата приобретаемого в рассрочку арендуемого имущества может быть осуществлена досрочно на основании решения покупателя.</w:t>
      </w:r>
    </w:p>
    <w:p w:rsidR="00FA3D79" w:rsidRPr="000F7813" w:rsidRDefault="00B61A5A" w:rsidP="00FA3D79">
      <w:pPr>
        <w:ind w:firstLine="567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9F7EC7" w:rsidRPr="00422D5A">
        <w:rPr>
          <w:color w:val="000000"/>
          <w:sz w:val="28"/>
          <w:szCs w:val="28"/>
        </w:rPr>
        <w:t xml:space="preserve">Настоящее постановление опубликовать в средствах массовой информации и разместить на официальном сайте администрации </w:t>
      </w:r>
      <w:r w:rsidR="00734E0C">
        <w:rPr>
          <w:color w:val="000000"/>
          <w:sz w:val="28"/>
          <w:szCs w:val="28"/>
        </w:rPr>
        <w:t>Кавказ</w:t>
      </w:r>
      <w:r w:rsidR="009F7EC7" w:rsidRPr="00422D5A">
        <w:rPr>
          <w:color w:val="000000"/>
          <w:sz w:val="28"/>
          <w:szCs w:val="28"/>
        </w:rPr>
        <w:t xml:space="preserve">ского сельского поселения Кавказского района </w:t>
      </w:r>
      <w:r w:rsidR="009F7EC7" w:rsidRPr="00422D5A">
        <w:rPr>
          <w:rFonts w:eastAsia="Lucida Sans Unicode"/>
          <w:kern w:val="3"/>
          <w:sz w:val="28"/>
          <w:szCs w:val="28"/>
        </w:rPr>
        <w:t>в сети «Интернет»</w:t>
      </w:r>
      <w:r w:rsidR="009F7EC7">
        <w:rPr>
          <w:color w:val="000000"/>
          <w:sz w:val="28"/>
          <w:szCs w:val="28"/>
        </w:rPr>
        <w:t>.</w:t>
      </w:r>
    </w:p>
    <w:p w:rsidR="005F169B" w:rsidRPr="005F169B" w:rsidRDefault="00807E9E" w:rsidP="000F78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787C" w:rsidRPr="005F169B">
        <w:rPr>
          <w:sz w:val="28"/>
          <w:szCs w:val="28"/>
        </w:rPr>
        <w:t xml:space="preserve">. </w:t>
      </w:r>
      <w:r w:rsidR="00EC019E">
        <w:rPr>
          <w:sz w:val="28"/>
          <w:szCs w:val="28"/>
        </w:rPr>
        <w:t xml:space="preserve">Контроль </w:t>
      </w:r>
      <w:r w:rsidR="005F169B" w:rsidRPr="005F169B">
        <w:rPr>
          <w:sz w:val="28"/>
          <w:szCs w:val="28"/>
        </w:rPr>
        <w:t>за выполнением настоящего постановления оставляю за собой.</w:t>
      </w:r>
    </w:p>
    <w:p w:rsidR="00715117" w:rsidRPr="009F7EC7" w:rsidRDefault="00807E9E" w:rsidP="00715117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715117" w:rsidRPr="0071511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715117" w:rsidRPr="00715117">
        <w:rPr>
          <w:rFonts w:ascii="Times New Roman" w:hAnsi="Times New Roman"/>
          <w:b w:val="0"/>
          <w:color w:val="auto"/>
          <w:sz w:val="28"/>
          <w:szCs w:val="28"/>
        </w:rPr>
        <w:t xml:space="preserve"> Постан</w:t>
      </w:r>
      <w:r w:rsidR="009F7EC7">
        <w:rPr>
          <w:rFonts w:ascii="Times New Roman" w:hAnsi="Times New Roman"/>
          <w:b w:val="0"/>
          <w:color w:val="auto"/>
          <w:sz w:val="28"/>
          <w:szCs w:val="28"/>
        </w:rPr>
        <w:t xml:space="preserve">овление вступает в силу со дня </w:t>
      </w:r>
      <w:r w:rsidR="00715117" w:rsidRPr="00715117">
        <w:rPr>
          <w:rFonts w:ascii="Times New Roman" w:hAnsi="Times New Roman"/>
          <w:b w:val="0"/>
          <w:color w:val="auto"/>
          <w:sz w:val="28"/>
          <w:szCs w:val="28"/>
        </w:rPr>
        <w:t xml:space="preserve">его </w:t>
      </w:r>
      <w:r w:rsidR="009F7EC7" w:rsidRPr="009F7EC7">
        <w:rPr>
          <w:rFonts w:ascii="Times New Roman" w:hAnsi="Times New Roman" w:cs="Times New Roman"/>
          <w:b w:val="0"/>
          <w:color w:val="auto"/>
          <w:sz w:val="28"/>
          <w:szCs w:val="28"/>
        </w:rPr>
        <w:t>официального опубликования</w:t>
      </w:r>
      <w:r w:rsidR="00715117" w:rsidRPr="009F7EC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5F169B" w:rsidRDefault="005F169B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817" w:rsidRDefault="00B37817" w:rsidP="00B378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7817" w:rsidRDefault="00B37817" w:rsidP="00695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F169B" w:rsidRDefault="005F169B" w:rsidP="005F16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4E0C">
        <w:rPr>
          <w:rFonts w:ascii="Times New Roman" w:hAnsi="Times New Roman" w:cs="Times New Roman"/>
          <w:sz w:val="28"/>
          <w:szCs w:val="28"/>
        </w:rPr>
        <w:t>Кавказ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D956CE" w:rsidRDefault="005F169B" w:rsidP="00807E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34E0C">
        <w:rPr>
          <w:rFonts w:ascii="Times New Roman" w:hAnsi="Times New Roman" w:cs="Times New Roman"/>
          <w:sz w:val="28"/>
          <w:szCs w:val="28"/>
        </w:rPr>
        <w:t>О.Г. Мясищева</w:t>
      </w:r>
    </w:p>
    <w:sectPr w:rsidR="00D956CE" w:rsidSect="00D956CE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080" w:rsidRPr="00156A58" w:rsidRDefault="00CB5080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endnote>
  <w:endnote w:type="continuationSeparator" w:id="0">
    <w:p w:rsidR="00CB5080" w:rsidRPr="00156A58" w:rsidRDefault="00CB5080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080" w:rsidRPr="00156A58" w:rsidRDefault="00CB5080" w:rsidP="00156A58">
      <w:pPr>
        <w:pStyle w:val="a9"/>
        <w:rPr>
          <w:rFonts w:ascii="Times New Roman" w:hAnsi="Times New Roman" w:cs="Times New Roman"/>
          <w:lang w:eastAsia="zh-CN"/>
        </w:rPr>
      </w:pPr>
      <w:r>
        <w:separator/>
      </w:r>
    </w:p>
  </w:footnote>
  <w:footnote w:type="continuationSeparator" w:id="0">
    <w:p w:rsidR="00CB5080" w:rsidRPr="00156A58" w:rsidRDefault="00CB5080" w:rsidP="00156A58">
      <w:pPr>
        <w:pStyle w:val="a9"/>
        <w:rPr>
          <w:rFonts w:ascii="Times New Roman" w:hAnsi="Times New Roman" w:cs="Times New Roman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A67A3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3441339"/>
    <w:multiLevelType w:val="multilevel"/>
    <w:tmpl w:val="3D6E2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7C"/>
    <w:rsid w:val="00012E8E"/>
    <w:rsid w:val="0003561A"/>
    <w:rsid w:val="000477D9"/>
    <w:rsid w:val="00067454"/>
    <w:rsid w:val="0008749F"/>
    <w:rsid w:val="0008787C"/>
    <w:rsid w:val="000B7475"/>
    <w:rsid w:val="000F7813"/>
    <w:rsid w:val="0012704E"/>
    <w:rsid w:val="00156A58"/>
    <w:rsid w:val="00157091"/>
    <w:rsid w:val="001642E2"/>
    <w:rsid w:val="001932BF"/>
    <w:rsid w:val="00193DF4"/>
    <w:rsid w:val="001D6E58"/>
    <w:rsid w:val="00214EB6"/>
    <w:rsid w:val="0023666C"/>
    <w:rsid w:val="00237034"/>
    <w:rsid w:val="00247DAB"/>
    <w:rsid w:val="00256FB6"/>
    <w:rsid w:val="0026144A"/>
    <w:rsid w:val="00276AF5"/>
    <w:rsid w:val="002F100C"/>
    <w:rsid w:val="00322AFD"/>
    <w:rsid w:val="003358FB"/>
    <w:rsid w:val="00361D51"/>
    <w:rsid w:val="003F2C42"/>
    <w:rsid w:val="003F7C46"/>
    <w:rsid w:val="004229CC"/>
    <w:rsid w:val="00476093"/>
    <w:rsid w:val="004B4604"/>
    <w:rsid w:val="005120AC"/>
    <w:rsid w:val="005B78D7"/>
    <w:rsid w:val="005F169B"/>
    <w:rsid w:val="006070AC"/>
    <w:rsid w:val="00627D98"/>
    <w:rsid w:val="00641EB2"/>
    <w:rsid w:val="00642BA1"/>
    <w:rsid w:val="00665A0E"/>
    <w:rsid w:val="00674DFE"/>
    <w:rsid w:val="006803AE"/>
    <w:rsid w:val="006953FB"/>
    <w:rsid w:val="006B716E"/>
    <w:rsid w:val="006C3B83"/>
    <w:rsid w:val="0070088B"/>
    <w:rsid w:val="0071139D"/>
    <w:rsid w:val="007122D4"/>
    <w:rsid w:val="00715117"/>
    <w:rsid w:val="00720886"/>
    <w:rsid w:val="00723449"/>
    <w:rsid w:val="007330D8"/>
    <w:rsid w:val="00734E0C"/>
    <w:rsid w:val="00753884"/>
    <w:rsid w:val="0075780D"/>
    <w:rsid w:val="00765B3B"/>
    <w:rsid w:val="00766F06"/>
    <w:rsid w:val="00773084"/>
    <w:rsid w:val="007C5856"/>
    <w:rsid w:val="00807E9E"/>
    <w:rsid w:val="00831908"/>
    <w:rsid w:val="00834FE3"/>
    <w:rsid w:val="008538D3"/>
    <w:rsid w:val="00860AAF"/>
    <w:rsid w:val="008B1A5B"/>
    <w:rsid w:val="008F5A81"/>
    <w:rsid w:val="00951EB0"/>
    <w:rsid w:val="0097673C"/>
    <w:rsid w:val="009F7EC7"/>
    <w:rsid w:val="00A95650"/>
    <w:rsid w:val="00AC4539"/>
    <w:rsid w:val="00AD0D1C"/>
    <w:rsid w:val="00AD0FB0"/>
    <w:rsid w:val="00B37817"/>
    <w:rsid w:val="00B43F56"/>
    <w:rsid w:val="00B61A5A"/>
    <w:rsid w:val="00B87DBE"/>
    <w:rsid w:val="00BA55C4"/>
    <w:rsid w:val="00BC4D77"/>
    <w:rsid w:val="00BD7B8E"/>
    <w:rsid w:val="00BD7C8C"/>
    <w:rsid w:val="00BF772E"/>
    <w:rsid w:val="00C04684"/>
    <w:rsid w:val="00C058A1"/>
    <w:rsid w:val="00C11542"/>
    <w:rsid w:val="00C76EE6"/>
    <w:rsid w:val="00C8514B"/>
    <w:rsid w:val="00C97A92"/>
    <w:rsid w:val="00CB5080"/>
    <w:rsid w:val="00D01ED4"/>
    <w:rsid w:val="00D308A8"/>
    <w:rsid w:val="00D34CB6"/>
    <w:rsid w:val="00D701CA"/>
    <w:rsid w:val="00D729C0"/>
    <w:rsid w:val="00D87745"/>
    <w:rsid w:val="00D956CE"/>
    <w:rsid w:val="00D96CF6"/>
    <w:rsid w:val="00DB194A"/>
    <w:rsid w:val="00DC4FD8"/>
    <w:rsid w:val="00E053D8"/>
    <w:rsid w:val="00E13690"/>
    <w:rsid w:val="00E243A0"/>
    <w:rsid w:val="00E61FCA"/>
    <w:rsid w:val="00E749D9"/>
    <w:rsid w:val="00E908E4"/>
    <w:rsid w:val="00EC019E"/>
    <w:rsid w:val="00EC305E"/>
    <w:rsid w:val="00ED377F"/>
    <w:rsid w:val="00F15FCB"/>
    <w:rsid w:val="00F32DEE"/>
    <w:rsid w:val="00F54541"/>
    <w:rsid w:val="00F87221"/>
    <w:rsid w:val="00FA3D79"/>
    <w:rsid w:val="00FA64F0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A46F1-7A9E-4A70-8D52-81880D16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151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878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78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E243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E243A0"/>
    <w:pPr>
      <w:widowControl w:val="0"/>
      <w:shd w:val="clear" w:color="auto" w:fill="FFFFFF"/>
      <w:spacing w:before="660" w:line="322" w:lineRule="exact"/>
      <w:ind w:hanging="120"/>
      <w:jc w:val="center"/>
      <w:outlineLvl w:val="0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545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5454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54541"/>
    <w:pPr>
      <w:widowControl w:val="0"/>
      <w:shd w:val="clear" w:color="auto" w:fill="FFFFFF"/>
      <w:spacing w:after="300" w:line="322" w:lineRule="exact"/>
    </w:pPr>
    <w:rPr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F54541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211pt">
    <w:name w:val="Основной текст (2) + 11 pt;Полужирный"/>
    <w:basedOn w:val="2"/>
    <w:rsid w:val="00F545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76EE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6EE6"/>
    <w:pPr>
      <w:widowControl w:val="0"/>
      <w:shd w:val="clear" w:color="auto" w:fill="FFFFFF"/>
      <w:spacing w:before="300" w:line="547" w:lineRule="exact"/>
      <w:ind w:hanging="460"/>
    </w:pPr>
    <w:rPr>
      <w:b/>
      <w:bCs/>
      <w:sz w:val="22"/>
      <w:szCs w:val="22"/>
      <w:lang w:eastAsia="en-US"/>
    </w:rPr>
  </w:style>
  <w:style w:type="character" w:customStyle="1" w:styleId="413pt">
    <w:name w:val="Основной текст (4) + 13 pt;Не полужирный"/>
    <w:basedOn w:val="4"/>
    <w:rsid w:val="003358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Подпись к таблице"/>
    <w:basedOn w:val="a0"/>
    <w:rsid w:val="00AD0D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4">
    <w:name w:val="Body Text"/>
    <w:basedOn w:val="a"/>
    <w:link w:val="a5"/>
    <w:rsid w:val="0075780D"/>
    <w:pPr>
      <w:suppressAutoHyphens/>
      <w:spacing w:after="120"/>
    </w:pPr>
    <w:rPr>
      <w:rFonts w:ascii="Arial" w:hAnsi="Arial" w:cs="Arial"/>
      <w:lang w:eastAsia="ar-SA"/>
    </w:rPr>
  </w:style>
  <w:style w:type="character" w:customStyle="1" w:styleId="a5">
    <w:name w:val="Основной текст Знак"/>
    <w:basedOn w:val="a0"/>
    <w:link w:val="a4"/>
    <w:rsid w:val="0075780D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71511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Цветовое выделение"/>
    <w:rsid w:val="00B37817"/>
    <w:rPr>
      <w:b/>
      <w:bCs/>
      <w:color w:val="000080"/>
    </w:rPr>
  </w:style>
  <w:style w:type="character" w:customStyle="1" w:styleId="a7">
    <w:name w:val="Гипертекстовая ссылка"/>
    <w:uiPriority w:val="99"/>
    <w:rsid w:val="00B37817"/>
    <w:rPr>
      <w:b/>
      <w:bCs/>
      <w:color w:val="008000"/>
    </w:rPr>
  </w:style>
  <w:style w:type="paragraph" w:customStyle="1" w:styleId="a8">
    <w:name w:val="Прижатый влево"/>
    <w:basedOn w:val="a"/>
    <w:next w:val="a"/>
    <w:rsid w:val="00B37817"/>
    <w:pPr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a9">
    <w:name w:val="Нормальный (таблица)"/>
    <w:basedOn w:val="a"/>
    <w:next w:val="a"/>
    <w:rsid w:val="00B3781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semiHidden/>
    <w:unhideWhenUsed/>
    <w:rsid w:val="00156A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56A5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6803A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803A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EA77A7A1C6F759C36C7E0AEFF292CC76F989E7D118D993D61796CA1381ED0F8915FCF217285C28B731BE807E02703B5464C6577E930AB1AFOC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F9CE-4BA7-444E-AB5D-29AC81D49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Рябинина</cp:lastModifiedBy>
  <cp:revision>4</cp:revision>
  <cp:lastPrinted>2020-10-12T10:36:00Z</cp:lastPrinted>
  <dcterms:created xsi:type="dcterms:W3CDTF">2020-10-12T10:18:00Z</dcterms:created>
  <dcterms:modified xsi:type="dcterms:W3CDTF">2020-10-12T11:06:00Z</dcterms:modified>
</cp:coreProperties>
</file>