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513"/>
        <w:gridCol w:w="1964"/>
        <w:gridCol w:w="1484"/>
        <w:gridCol w:w="1967"/>
        <w:gridCol w:w="1967"/>
        <w:gridCol w:w="1214"/>
        <w:gridCol w:w="1116"/>
        <w:gridCol w:w="1388"/>
        <w:gridCol w:w="1469"/>
        <w:gridCol w:w="811"/>
        <w:gridCol w:w="800"/>
      </w:tblGrid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724C69" w:rsidP="00C94AA8">
            <w:pPr>
              <w:pageBreakBefore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  <w:r w:rsidR="00235D45"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FC603F" w:rsidP="00C94AA8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C94AA8">
              <w:rPr>
                <w:color w:val="000000"/>
              </w:rPr>
              <w:t>Комплексное благоустройство территории Кавказского сельского поселения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Pr="00D661E5" w:rsidRDefault="00235D45" w:rsidP="002D02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163CD7">
              <w:rPr>
                <w:color w:val="000000"/>
              </w:rPr>
              <w:t xml:space="preserve">9 месяцев </w:t>
            </w:r>
            <w:r w:rsidR="00D661E5">
              <w:rPr>
                <w:color w:val="000000"/>
              </w:rPr>
              <w:t xml:space="preserve"> </w:t>
            </w:r>
            <w:r w:rsidR="00793D7E">
              <w:rPr>
                <w:color w:val="000000"/>
              </w:rPr>
              <w:t>2020</w:t>
            </w:r>
            <w:r w:rsidR="00D661E5">
              <w:rPr>
                <w:color w:val="000000"/>
              </w:rPr>
              <w:t>г.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  <w:p w:rsidR="00724C69" w:rsidRDefault="00724C69">
            <w:pPr>
              <w:jc w:val="center"/>
              <w:rPr>
                <w:color w:val="000000"/>
              </w:rPr>
            </w:pP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C94AA8">
            <w:pPr>
              <w:rPr>
                <w:b/>
                <w:bCs/>
                <w:color w:val="000000"/>
              </w:rPr>
            </w:pPr>
            <w:r w:rsidRPr="00C94AA8">
              <w:rPr>
                <w:b/>
                <w:bCs/>
                <w:color w:val="000000"/>
              </w:rPr>
              <w:t xml:space="preserve">Основное мероприятие №1 Обеспечение деятельности (оказание услуг) муниципальным учреждением по </w:t>
            </w:r>
            <w:r w:rsidRPr="00C94AA8">
              <w:rPr>
                <w:b/>
                <w:bCs/>
                <w:color w:val="000000"/>
              </w:rPr>
              <w:lastRenderedPageBreak/>
              <w:t>благоустройству и озеленению ст. Кавказской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655303" w:rsidP="00655303">
            <w:pPr>
              <w:rPr>
                <w:color w:val="000000"/>
              </w:rPr>
            </w:pPr>
            <w:r>
              <w:rPr>
                <w:color w:val="000000"/>
              </w:rPr>
              <w:t>Выполнение согласно плану.</w:t>
            </w:r>
            <w:r w:rsidR="00235D45">
              <w:rPr>
                <w:color w:val="000000"/>
              </w:rPr>
              <w:t> </w:t>
            </w:r>
            <w:r>
              <w:rPr>
                <w:color w:val="000000"/>
              </w:rPr>
              <w:t>Будет выполнено до 31.12.2020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594DEF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594DEF" w:rsidP="00380A3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C94AA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D661E5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D661E5" w:rsidP="00C94AA8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55303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65530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55303" w:rsidRDefault="0065530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65530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655303" w:rsidP="003B45C8">
            <w:pPr>
              <w:rPr>
                <w:color w:val="000000"/>
              </w:rPr>
            </w:pPr>
            <w:r>
              <w:rPr>
                <w:color w:val="000000"/>
              </w:rPr>
              <w:t>10471,8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655303" w:rsidP="00D6488F">
            <w:pPr>
              <w:rPr>
                <w:color w:val="000000"/>
              </w:rPr>
            </w:pPr>
            <w:r>
              <w:rPr>
                <w:color w:val="000000"/>
              </w:rPr>
              <w:t>10471,8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BB7B49" w:rsidP="003B45C8">
            <w:pPr>
              <w:rPr>
                <w:color w:val="000000"/>
              </w:rPr>
            </w:pPr>
            <w:r>
              <w:rPr>
                <w:color w:val="000000"/>
              </w:rPr>
              <w:t>7563,3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BB7B49">
            <w:pPr>
              <w:rPr>
                <w:color w:val="000000"/>
              </w:rPr>
            </w:pPr>
            <w:r>
              <w:rPr>
                <w:color w:val="000000"/>
              </w:rPr>
              <w:t>7563,3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BB7B49" w:rsidP="008D52F3">
            <w:pPr>
              <w:rPr>
                <w:color w:val="000000"/>
              </w:rPr>
            </w:pPr>
            <w:r>
              <w:rPr>
                <w:color w:val="000000"/>
              </w:rPr>
              <w:t>72,23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55303" w:rsidRDefault="00655303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65530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C94AA8">
        <w:trPr>
          <w:trHeight w:val="404"/>
        </w:trPr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CD6418" w:rsidP="003B45C8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594DEF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CD6418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CD6418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CD6418" w:rsidP="00380A36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AA3F12"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C94AA8" w:rsidP="00220021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Основное мероприятие №2 Уличное освещение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b/>
                <w:bCs/>
                <w:color w:val="FF0000"/>
              </w:rPr>
            </w:pPr>
            <w:r w:rsidRPr="00D661E5">
              <w:rPr>
                <w:b/>
                <w:bCs/>
                <w:color w:val="FF0000"/>
              </w:rPr>
              <w:t> </w:t>
            </w:r>
            <w:r w:rsidR="00655303">
              <w:rPr>
                <w:color w:val="000000"/>
              </w:rPr>
              <w:t>Выполнение согласно плану. Будет выполнено до 31.12.2020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  <w:r w:rsidR="00220021" w:rsidRPr="00A77B87">
              <w:rPr>
                <w:color w:val="auto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  <w:r w:rsidR="00220021" w:rsidRPr="00A77B87">
              <w:rPr>
                <w:color w:val="auto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655303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65530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55303" w:rsidRPr="00A77B87" w:rsidRDefault="00655303">
            <w:pPr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A77B87" w:rsidRDefault="00655303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655303" w:rsidP="00A77B8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4071,6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655303" w:rsidP="00D6488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4071,6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BB7B49" w:rsidP="00F8338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1214,1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BB7B49" w:rsidP="00D6488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1214,1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BB7B4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29,82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55303" w:rsidRPr="00D661E5" w:rsidRDefault="00655303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D661E5" w:rsidRDefault="00655303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C94AA8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Основное мероприятие №3 Организация и содержание мест захоронения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b/>
                <w:bCs/>
                <w:color w:val="FF0000"/>
              </w:rPr>
            </w:pPr>
            <w:r w:rsidRPr="00D661E5">
              <w:rPr>
                <w:b/>
                <w:bCs/>
                <w:color w:val="FF0000"/>
              </w:rPr>
              <w:t> </w:t>
            </w:r>
            <w:r w:rsidR="00655303">
              <w:rPr>
                <w:color w:val="000000"/>
              </w:rPr>
              <w:t>Выполнение согласно плану. Будет выполнено до 31.12.2020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A77B87">
        <w:trPr>
          <w:trHeight w:val="416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65530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65530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CD641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CD641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CD6418" w:rsidP="008D52F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24C69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724C69" w:rsidRDefault="00724C69">
            <w:pPr>
              <w:rPr>
                <w:b/>
                <w:color w:val="000000"/>
              </w:rPr>
            </w:pPr>
            <w:r w:rsidRPr="00724C69">
              <w:rPr>
                <w:b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24C69" w:rsidRPr="00724C69" w:rsidRDefault="00724C69">
            <w:pPr>
              <w:rPr>
                <w:b/>
                <w:color w:val="auto"/>
              </w:rPr>
            </w:pPr>
            <w:r w:rsidRPr="00724C69">
              <w:rPr>
                <w:b/>
                <w:color w:val="auto"/>
              </w:rPr>
              <w:t>Основное мероприятие №4 Другие мероприятия по благоустройству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A77B87" w:rsidRDefault="00724C69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24C69" w:rsidRPr="00D661E5" w:rsidRDefault="00724C69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D661E5" w:rsidRDefault="00655303">
            <w:pPr>
              <w:rPr>
                <w:color w:val="FF0000"/>
              </w:rPr>
            </w:pPr>
            <w:r>
              <w:rPr>
                <w:color w:val="000000"/>
              </w:rPr>
              <w:t>Выполнение согласно плану. Будет выполнено до 31.12.2020</w:t>
            </w:r>
          </w:p>
        </w:tc>
      </w:tr>
      <w:tr w:rsidR="00724C69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Default="00724C69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24C69" w:rsidRPr="00A77B87" w:rsidRDefault="00724C69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A77B87" w:rsidRDefault="00724C69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24C69" w:rsidRPr="00D661E5" w:rsidRDefault="00724C69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D661E5" w:rsidRDefault="00724C69">
            <w:pPr>
              <w:rPr>
                <w:color w:val="FF0000"/>
              </w:rPr>
            </w:pPr>
          </w:p>
        </w:tc>
      </w:tr>
      <w:tr w:rsidR="00724C69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Default="00724C69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24C69" w:rsidRPr="00A77B87" w:rsidRDefault="00724C69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A77B87" w:rsidRDefault="00724C69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24C69" w:rsidRPr="00D661E5" w:rsidRDefault="00724C69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D661E5" w:rsidRDefault="00724C69">
            <w:pPr>
              <w:rPr>
                <w:color w:val="FF0000"/>
              </w:rPr>
            </w:pPr>
          </w:p>
        </w:tc>
      </w:tr>
      <w:tr w:rsidR="00655303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655303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55303" w:rsidRPr="00A77B87" w:rsidRDefault="00655303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A77B87" w:rsidRDefault="00655303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655303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36,4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655303" w:rsidP="00D6488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36,4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655303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655303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655303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55303" w:rsidRPr="00D661E5" w:rsidRDefault="00655303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D661E5" w:rsidRDefault="00655303">
            <w:pPr>
              <w:rPr>
                <w:color w:val="FF0000"/>
              </w:rPr>
            </w:pPr>
          </w:p>
        </w:tc>
      </w:tr>
      <w:tr w:rsidR="00724C69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Default="00724C69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24C69" w:rsidRPr="00A77B87" w:rsidRDefault="00724C69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A77B87" w:rsidRDefault="00724C69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24C69" w:rsidRPr="00D661E5" w:rsidRDefault="00724C69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D661E5" w:rsidRDefault="00724C69">
            <w:pPr>
              <w:rPr>
                <w:color w:val="FF0000"/>
              </w:rPr>
            </w:pPr>
          </w:p>
        </w:tc>
      </w:tr>
      <w:tr w:rsidR="00655303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65530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55303" w:rsidRPr="00A77B87" w:rsidRDefault="00655303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ВСЕГО ПО ПРОГРАММЕ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A77B87" w:rsidRDefault="00655303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655303" w:rsidP="00D45E1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14579,8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655303" w:rsidP="00D6488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1457</w:t>
            </w:r>
            <w:bookmarkStart w:id="0" w:name="_GoBack"/>
            <w:bookmarkEnd w:id="0"/>
            <w:r>
              <w:rPr>
                <w:color w:val="000000" w:themeColor="text1"/>
              </w:rPr>
              <w:t>9,8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BB7B49" w:rsidP="0044507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8777,4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BB7B49" w:rsidP="00D6488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8777,4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BB7B49" w:rsidP="00A77B8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60,2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55303" w:rsidRPr="00D661E5" w:rsidRDefault="00655303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D661E5" w:rsidRDefault="00655303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24C69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24C69" w:rsidRPr="002074CF" w:rsidRDefault="00724C69" w:rsidP="0094386D">
            <w:pPr>
              <w:rPr>
                <w:color w:val="000000"/>
                <w:sz w:val="28"/>
                <w:szCs w:val="28"/>
              </w:rPr>
            </w:pPr>
          </w:p>
          <w:p w:rsidR="00724C69" w:rsidRPr="002074CF" w:rsidRDefault="00724C69" w:rsidP="0094386D">
            <w:pPr>
              <w:rPr>
                <w:color w:val="000000"/>
                <w:sz w:val="28"/>
                <w:szCs w:val="28"/>
              </w:rPr>
            </w:pPr>
          </w:p>
          <w:p w:rsidR="00724C69" w:rsidRPr="002074CF" w:rsidRDefault="00724C69" w:rsidP="0094386D">
            <w:pPr>
              <w:rPr>
                <w:color w:val="000000"/>
                <w:sz w:val="28"/>
                <w:szCs w:val="28"/>
              </w:rPr>
            </w:pPr>
          </w:p>
          <w:p w:rsidR="00724C69" w:rsidRPr="002074CF" w:rsidRDefault="00724C69" w:rsidP="00073B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Заместитель  главы Кавказского сельского поселения                                                                   Е.А.Короленко</w:t>
            </w:r>
          </w:p>
        </w:tc>
      </w:tr>
      <w:tr w:rsidR="00724C69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24C69" w:rsidRDefault="00724C69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7E426E" w:rsidRDefault="007E426E"/>
    <w:sectPr w:rsidR="007E426E" w:rsidSect="00882F67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73B21"/>
    <w:rsid w:val="000D2AA2"/>
    <w:rsid w:val="00163CD7"/>
    <w:rsid w:val="002074CF"/>
    <w:rsid w:val="00220021"/>
    <w:rsid w:val="00235D45"/>
    <w:rsid w:val="00254353"/>
    <w:rsid w:val="002630EE"/>
    <w:rsid w:val="002D0289"/>
    <w:rsid w:val="00345C45"/>
    <w:rsid w:val="00380A36"/>
    <w:rsid w:val="003B45C8"/>
    <w:rsid w:val="00445072"/>
    <w:rsid w:val="004B6177"/>
    <w:rsid w:val="004E4482"/>
    <w:rsid w:val="00565275"/>
    <w:rsid w:val="005653D4"/>
    <w:rsid w:val="0058343B"/>
    <w:rsid w:val="00594DEF"/>
    <w:rsid w:val="00655303"/>
    <w:rsid w:val="006C75B9"/>
    <w:rsid w:val="00724C69"/>
    <w:rsid w:val="00793D7E"/>
    <w:rsid w:val="007A01AB"/>
    <w:rsid w:val="007E426E"/>
    <w:rsid w:val="00882F67"/>
    <w:rsid w:val="008C0715"/>
    <w:rsid w:val="008C599F"/>
    <w:rsid w:val="008D52F3"/>
    <w:rsid w:val="00910458"/>
    <w:rsid w:val="0094386D"/>
    <w:rsid w:val="00991597"/>
    <w:rsid w:val="009C2D6C"/>
    <w:rsid w:val="00A77B87"/>
    <w:rsid w:val="00A8551E"/>
    <w:rsid w:val="00AD0A8F"/>
    <w:rsid w:val="00B3314F"/>
    <w:rsid w:val="00B547E0"/>
    <w:rsid w:val="00BB3B77"/>
    <w:rsid w:val="00BB7B49"/>
    <w:rsid w:val="00BF4866"/>
    <w:rsid w:val="00C8098A"/>
    <w:rsid w:val="00C84995"/>
    <w:rsid w:val="00C94AA8"/>
    <w:rsid w:val="00CD6418"/>
    <w:rsid w:val="00D45E1C"/>
    <w:rsid w:val="00D661E5"/>
    <w:rsid w:val="00D85E20"/>
    <w:rsid w:val="00DF42EC"/>
    <w:rsid w:val="00E21891"/>
    <w:rsid w:val="00F8338E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882F67"/>
    <w:pPr>
      <w:outlineLvl w:val="0"/>
    </w:pPr>
  </w:style>
  <w:style w:type="paragraph" w:styleId="2">
    <w:name w:val="heading 2"/>
    <w:basedOn w:val="a0"/>
    <w:rsid w:val="00882F67"/>
    <w:pPr>
      <w:outlineLvl w:val="1"/>
    </w:pPr>
  </w:style>
  <w:style w:type="paragraph" w:styleId="3">
    <w:name w:val="heading 3"/>
    <w:basedOn w:val="a0"/>
    <w:rsid w:val="00882F67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882F6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882F67"/>
    <w:pPr>
      <w:spacing w:after="140" w:line="288" w:lineRule="auto"/>
    </w:pPr>
  </w:style>
  <w:style w:type="paragraph" w:styleId="a6">
    <w:name w:val="List"/>
    <w:basedOn w:val="a5"/>
    <w:rsid w:val="00882F67"/>
    <w:rPr>
      <w:rFonts w:cs="Mangal"/>
    </w:rPr>
  </w:style>
  <w:style w:type="paragraph" w:styleId="a7">
    <w:name w:val="Title"/>
    <w:basedOn w:val="a"/>
    <w:rsid w:val="00882F67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882F67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882F67"/>
  </w:style>
  <w:style w:type="paragraph" w:customStyle="1" w:styleId="ab">
    <w:name w:val="Заглавие"/>
    <w:basedOn w:val="a0"/>
    <w:rsid w:val="00882F67"/>
  </w:style>
  <w:style w:type="paragraph" w:styleId="ac">
    <w:name w:val="Subtitle"/>
    <w:basedOn w:val="a0"/>
    <w:rsid w:val="00882F67"/>
  </w:style>
  <w:style w:type="paragraph" w:customStyle="1" w:styleId="ad">
    <w:name w:val="Содержимое таблицы"/>
    <w:basedOn w:val="a"/>
    <w:qFormat/>
    <w:rsid w:val="00882F67"/>
  </w:style>
  <w:style w:type="paragraph" w:customStyle="1" w:styleId="ae">
    <w:name w:val="Заголовок таблицы"/>
    <w:basedOn w:val="ad"/>
    <w:qFormat/>
    <w:rsid w:val="00882F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E5900-B266-4212-A12C-4AB20CA09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3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50</cp:revision>
  <cp:lastPrinted>2018-07-17T12:34:00Z</cp:lastPrinted>
  <dcterms:created xsi:type="dcterms:W3CDTF">2016-03-30T06:50:00Z</dcterms:created>
  <dcterms:modified xsi:type="dcterms:W3CDTF">2020-10-26T06:13:00Z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