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A85D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855D07">
              <w:rPr>
                <w:color w:val="000000"/>
              </w:rPr>
              <w:t xml:space="preserve">9 месяцев </w:t>
            </w:r>
            <w:r w:rsidR="009C4006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3243A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2015-2020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85D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A85D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3243A8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E65EE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E65EE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0E5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E65EE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E65EE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B25A54">
        <w:trPr>
          <w:trHeight w:val="983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2015- 2020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B25A54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Повышение эффективности системы противодействия коррупции, формирование антикоррупционного общественного сознания, </w:t>
            </w:r>
            <w:r>
              <w:rPr>
                <w:sz w:val="28"/>
                <w:szCs w:val="28"/>
                <w:lang w:eastAsia="ar-SA"/>
              </w:rPr>
              <w:lastRenderedPageBreak/>
              <w:t>нетерпимости к проявлению коррупции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lastRenderedPageBreak/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E65EE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bookmarkStart w:id="0" w:name="_GoBack"/>
            <w:bookmarkEnd w:id="0"/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E65EE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B25A5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E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3243A8"/>
    <w:rsid w:val="00344DD3"/>
    <w:rsid w:val="00365D47"/>
    <w:rsid w:val="004200BF"/>
    <w:rsid w:val="004213D2"/>
    <w:rsid w:val="0044059D"/>
    <w:rsid w:val="004B6177"/>
    <w:rsid w:val="004E4482"/>
    <w:rsid w:val="00505CE9"/>
    <w:rsid w:val="005653D4"/>
    <w:rsid w:val="00594DEF"/>
    <w:rsid w:val="005B0FA6"/>
    <w:rsid w:val="006105DA"/>
    <w:rsid w:val="006D3E4C"/>
    <w:rsid w:val="007323DD"/>
    <w:rsid w:val="007E426E"/>
    <w:rsid w:val="00855D07"/>
    <w:rsid w:val="008C0715"/>
    <w:rsid w:val="009C2A32"/>
    <w:rsid w:val="009C4006"/>
    <w:rsid w:val="00A04438"/>
    <w:rsid w:val="00A85D66"/>
    <w:rsid w:val="00B25A54"/>
    <w:rsid w:val="00B547E0"/>
    <w:rsid w:val="00BC0250"/>
    <w:rsid w:val="00D115CA"/>
    <w:rsid w:val="00D677D0"/>
    <w:rsid w:val="00D85E20"/>
    <w:rsid w:val="00DC5616"/>
    <w:rsid w:val="00E21891"/>
    <w:rsid w:val="00E65EE4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ECCFB-387B-4357-9DA3-908F5CC5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Алена</cp:lastModifiedBy>
  <cp:revision>2</cp:revision>
  <cp:lastPrinted>2017-08-02T12:52:00Z</cp:lastPrinted>
  <dcterms:created xsi:type="dcterms:W3CDTF">2020-10-29T06:29:00Z</dcterms:created>
  <dcterms:modified xsi:type="dcterms:W3CDTF">2020-10-29T06:29:00Z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