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A1" w:rsidRDefault="00693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6A1" w:rsidRDefault="00693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Доклад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Кавказского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  за 20</w:t>
      </w:r>
      <w:r w:rsidR="00BF0AB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48B" w:rsidRDefault="009C248B">
      <w:pPr>
        <w:spacing w:after="0" w:line="240" w:lineRule="auto"/>
        <w:jc w:val="center"/>
      </w:pPr>
    </w:p>
    <w:p w:rsidR="009C248B" w:rsidRDefault="009C2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«Развитие культуры Кавказского сельского поселения» утверждена постановлением администрации муниципального образования Кавказского сельского поселения  Кавказского района от 13.11.2014 года № 481 «Об утверждении муниципальной программы «Развитие культуры Кавказского сельского поселения»».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 w:rsidR="009C248B" w:rsidRDefault="00EE1558" w:rsidP="00357B3B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состоит из 3 подпрограмм:</w:t>
      </w:r>
    </w:p>
    <w:p w:rsidR="009C248B" w:rsidRDefault="00EE1558">
      <w:pPr>
        <w:spacing w:before="24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2015 - 20</w:t>
      </w:r>
      <w:r w:rsidR="008047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248B" w:rsidRDefault="00EE155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sz w:val="28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9C248B" w:rsidRDefault="00EE155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80479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 течение 20</w:t>
      </w:r>
      <w:r w:rsidR="00BF0A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BF0AB8" w:rsidRPr="007345C0">
        <w:rPr>
          <w:rFonts w:ascii="Times New Roman" w:hAnsi="Times New Roman" w:cs="Times New Roman"/>
          <w:sz w:val="28"/>
          <w:szCs w:val="28"/>
        </w:rPr>
        <w:t>5</w:t>
      </w:r>
      <w:r w:rsidR="00DE0E61" w:rsidRPr="007345C0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DE0E61" w:rsidRPr="007345C0">
        <w:rPr>
          <w:rFonts w:ascii="Times New Roman" w:hAnsi="Times New Roman" w:cs="Times New Roman"/>
          <w:sz w:val="28"/>
          <w:szCs w:val="28"/>
        </w:rPr>
        <w:t>изменений</w:t>
      </w:r>
      <w:r w:rsidRPr="007345C0"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развитие культурно-досуговой и библиотечной деятельности учреждений,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условий для расширения доступности услуг культуры в </w:t>
      </w:r>
      <w:r>
        <w:rPr>
          <w:rFonts w:ascii="Times New Roman" w:hAnsi="Times New Roman" w:cs="Times New Roman"/>
          <w:sz w:val="28"/>
          <w:szCs w:val="28"/>
        </w:rPr>
        <w:t>Кавказском сельском поселении;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   учреждений культуры всех типов; создание условий для обеспечения улучшения качества кино услуг для населения Кавказского сельского поселения.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Оптимизация бюджетных расходов, повышение качества ведения учета и составления отчетности на основе единой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9C248B" w:rsidRPr="007345C0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C0">
        <w:rPr>
          <w:rFonts w:ascii="Times New Roman" w:hAnsi="Times New Roman" w:cs="Times New Roman"/>
          <w:sz w:val="28"/>
          <w:szCs w:val="28"/>
        </w:rPr>
        <w:t>- Уточненный объем финансирования муниципальной программы «Развитие культуры Кавказского сельского поселения» за 20</w:t>
      </w:r>
      <w:r w:rsidR="00BF0AB8" w:rsidRPr="007345C0">
        <w:rPr>
          <w:rFonts w:ascii="Times New Roman" w:hAnsi="Times New Roman" w:cs="Times New Roman"/>
          <w:sz w:val="28"/>
          <w:szCs w:val="28"/>
        </w:rPr>
        <w:t>20</w:t>
      </w:r>
      <w:r w:rsidRPr="007345C0">
        <w:rPr>
          <w:rFonts w:ascii="Times New Roman" w:hAnsi="Times New Roman" w:cs="Times New Roman"/>
          <w:sz w:val="28"/>
          <w:szCs w:val="28"/>
        </w:rPr>
        <w:t xml:space="preserve"> год составил  </w:t>
      </w:r>
      <w:r w:rsidR="00352CFC" w:rsidRPr="007345C0">
        <w:rPr>
          <w:rFonts w:ascii="Times New Roman" w:hAnsi="Times New Roman" w:cs="Times New Roman"/>
          <w:sz w:val="28"/>
          <w:szCs w:val="28"/>
        </w:rPr>
        <w:t>23</w:t>
      </w:r>
      <w:r w:rsidR="00CA21F7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="00352CFC" w:rsidRPr="007345C0">
        <w:rPr>
          <w:rFonts w:ascii="Times New Roman" w:hAnsi="Times New Roman" w:cs="Times New Roman"/>
          <w:sz w:val="28"/>
          <w:szCs w:val="28"/>
        </w:rPr>
        <w:t>269</w:t>
      </w:r>
      <w:r w:rsidR="00D34E6B" w:rsidRPr="007345C0">
        <w:rPr>
          <w:rFonts w:ascii="Times New Roman" w:hAnsi="Times New Roman" w:cs="Times New Roman"/>
          <w:sz w:val="28"/>
          <w:szCs w:val="28"/>
        </w:rPr>
        <w:t>,</w:t>
      </w:r>
      <w:r w:rsidR="00352CFC" w:rsidRPr="007345C0">
        <w:rPr>
          <w:rFonts w:ascii="Times New Roman" w:hAnsi="Times New Roman" w:cs="Times New Roman"/>
          <w:sz w:val="28"/>
          <w:szCs w:val="28"/>
        </w:rPr>
        <w:t>5</w:t>
      </w:r>
      <w:r w:rsidRPr="007345C0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9C248B" w:rsidRPr="007345C0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C0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DE705E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="004D2E19" w:rsidRPr="007345C0">
        <w:rPr>
          <w:rFonts w:ascii="Times New Roman" w:hAnsi="Times New Roman" w:cs="Times New Roman"/>
          <w:sz w:val="28"/>
          <w:szCs w:val="28"/>
        </w:rPr>
        <w:t xml:space="preserve">    </w:t>
      </w:r>
      <w:r w:rsidR="00CA21F7" w:rsidRPr="007345C0">
        <w:rPr>
          <w:rFonts w:ascii="Times New Roman" w:hAnsi="Times New Roman" w:cs="Times New Roman"/>
          <w:sz w:val="28"/>
          <w:szCs w:val="28"/>
        </w:rPr>
        <w:t>2</w:t>
      </w:r>
      <w:r w:rsidR="00352CFC" w:rsidRPr="007345C0">
        <w:rPr>
          <w:rFonts w:ascii="Times New Roman" w:hAnsi="Times New Roman" w:cs="Times New Roman"/>
          <w:sz w:val="28"/>
          <w:szCs w:val="28"/>
        </w:rPr>
        <w:t>1</w:t>
      </w:r>
      <w:r w:rsidR="004D2E19" w:rsidRPr="007345C0">
        <w:rPr>
          <w:rFonts w:ascii="Times New Roman" w:hAnsi="Times New Roman" w:cs="Times New Roman"/>
          <w:sz w:val="28"/>
          <w:szCs w:val="28"/>
        </w:rPr>
        <w:t> </w:t>
      </w:r>
      <w:r w:rsidR="00352CFC" w:rsidRPr="007345C0">
        <w:rPr>
          <w:rFonts w:ascii="Times New Roman" w:hAnsi="Times New Roman" w:cs="Times New Roman"/>
          <w:sz w:val="28"/>
          <w:szCs w:val="28"/>
        </w:rPr>
        <w:t>636</w:t>
      </w:r>
      <w:r w:rsidR="004D2E19" w:rsidRPr="007345C0">
        <w:rPr>
          <w:rFonts w:ascii="Times New Roman" w:hAnsi="Times New Roman" w:cs="Times New Roman"/>
          <w:sz w:val="28"/>
          <w:szCs w:val="28"/>
        </w:rPr>
        <w:t>,</w:t>
      </w:r>
      <w:r w:rsidR="00352CFC" w:rsidRPr="007345C0">
        <w:rPr>
          <w:rFonts w:ascii="Times New Roman" w:hAnsi="Times New Roman" w:cs="Times New Roman"/>
          <w:sz w:val="28"/>
          <w:szCs w:val="28"/>
        </w:rPr>
        <w:t>8</w:t>
      </w:r>
      <w:r w:rsidR="00CA21F7" w:rsidRPr="007345C0">
        <w:rPr>
          <w:rFonts w:ascii="Times New Roman" w:hAnsi="Times New Roman" w:cs="Times New Roman"/>
          <w:sz w:val="28"/>
          <w:szCs w:val="28"/>
        </w:rPr>
        <w:t xml:space="preserve">  </w:t>
      </w:r>
      <w:r w:rsidRPr="007345C0">
        <w:rPr>
          <w:rFonts w:ascii="Times New Roman" w:hAnsi="Times New Roman" w:cs="Times New Roman"/>
          <w:sz w:val="28"/>
          <w:szCs w:val="28"/>
        </w:rPr>
        <w:t>(</w:t>
      </w:r>
      <w:r w:rsidR="00352CFC" w:rsidRPr="007345C0">
        <w:rPr>
          <w:rFonts w:ascii="Times New Roman" w:hAnsi="Times New Roman" w:cs="Times New Roman"/>
          <w:sz w:val="28"/>
          <w:szCs w:val="28"/>
        </w:rPr>
        <w:t>9</w:t>
      </w:r>
      <w:r w:rsidR="00EC0D7C">
        <w:rPr>
          <w:rFonts w:ascii="Times New Roman" w:hAnsi="Times New Roman" w:cs="Times New Roman"/>
          <w:sz w:val="28"/>
          <w:szCs w:val="28"/>
        </w:rPr>
        <w:t>3</w:t>
      </w:r>
      <w:r w:rsidR="004D2E19" w:rsidRPr="007345C0">
        <w:rPr>
          <w:rFonts w:ascii="Times New Roman" w:hAnsi="Times New Roman" w:cs="Times New Roman"/>
          <w:sz w:val="28"/>
          <w:szCs w:val="28"/>
        </w:rPr>
        <w:t>,</w:t>
      </w:r>
      <w:r w:rsidR="00EC0D7C">
        <w:rPr>
          <w:rFonts w:ascii="Times New Roman" w:hAnsi="Times New Roman" w:cs="Times New Roman"/>
          <w:sz w:val="28"/>
          <w:szCs w:val="28"/>
        </w:rPr>
        <w:t>0</w:t>
      </w:r>
      <w:r w:rsidRPr="007345C0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7345C0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C0">
        <w:rPr>
          <w:rFonts w:ascii="Times New Roman" w:hAnsi="Times New Roman" w:cs="Times New Roman"/>
          <w:sz w:val="28"/>
          <w:szCs w:val="28"/>
        </w:rPr>
        <w:t>- за сче</w:t>
      </w:r>
      <w:r w:rsidR="00DE705E" w:rsidRPr="007345C0">
        <w:rPr>
          <w:rFonts w:ascii="Times New Roman" w:hAnsi="Times New Roman" w:cs="Times New Roman"/>
          <w:sz w:val="28"/>
          <w:szCs w:val="28"/>
        </w:rPr>
        <w:t>т сре</w:t>
      </w:r>
      <w:proofErr w:type="gramStart"/>
      <w:r w:rsidR="00DE705E" w:rsidRPr="007345C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DE705E" w:rsidRPr="007345C0">
        <w:rPr>
          <w:rFonts w:ascii="Times New Roman" w:hAnsi="Times New Roman" w:cs="Times New Roman"/>
          <w:sz w:val="28"/>
          <w:szCs w:val="28"/>
        </w:rPr>
        <w:t xml:space="preserve">аевого бюджета  –  </w:t>
      </w:r>
      <w:r w:rsidR="004D2E19" w:rsidRPr="007345C0">
        <w:rPr>
          <w:rFonts w:ascii="Times New Roman" w:hAnsi="Times New Roman" w:cs="Times New Roman"/>
          <w:sz w:val="28"/>
          <w:szCs w:val="28"/>
        </w:rPr>
        <w:t xml:space="preserve">   </w:t>
      </w:r>
      <w:r w:rsidR="00DE705E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="00CA21F7" w:rsidRPr="007345C0">
        <w:rPr>
          <w:rFonts w:ascii="Times New Roman" w:hAnsi="Times New Roman" w:cs="Times New Roman"/>
          <w:sz w:val="28"/>
          <w:szCs w:val="28"/>
        </w:rPr>
        <w:t>0</w:t>
      </w:r>
      <w:r w:rsidR="004D2E19" w:rsidRPr="007345C0">
        <w:rPr>
          <w:rFonts w:ascii="Times New Roman" w:hAnsi="Times New Roman" w:cs="Times New Roman"/>
          <w:sz w:val="28"/>
          <w:szCs w:val="28"/>
        </w:rPr>
        <w:t>,</w:t>
      </w:r>
      <w:r w:rsidR="00CA21F7" w:rsidRPr="007345C0">
        <w:rPr>
          <w:rFonts w:ascii="Times New Roman" w:hAnsi="Times New Roman" w:cs="Times New Roman"/>
          <w:sz w:val="28"/>
          <w:szCs w:val="28"/>
        </w:rPr>
        <w:t>0</w:t>
      </w:r>
      <w:r w:rsidR="004D2E19" w:rsidRPr="007345C0">
        <w:rPr>
          <w:rFonts w:ascii="Times New Roman" w:hAnsi="Times New Roman" w:cs="Times New Roman"/>
          <w:sz w:val="28"/>
          <w:szCs w:val="28"/>
        </w:rPr>
        <w:t>0</w:t>
      </w:r>
      <w:r w:rsidR="00CA21F7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="00DE705E" w:rsidRPr="007345C0">
        <w:rPr>
          <w:rFonts w:ascii="Times New Roman" w:hAnsi="Times New Roman" w:cs="Times New Roman"/>
          <w:sz w:val="28"/>
          <w:szCs w:val="28"/>
        </w:rPr>
        <w:t xml:space="preserve"> (</w:t>
      </w:r>
      <w:r w:rsidR="00CA21F7" w:rsidRPr="007345C0">
        <w:rPr>
          <w:rFonts w:ascii="Times New Roman" w:hAnsi="Times New Roman" w:cs="Times New Roman"/>
          <w:sz w:val="28"/>
          <w:szCs w:val="28"/>
        </w:rPr>
        <w:t>0</w:t>
      </w:r>
      <w:r w:rsidRPr="007345C0">
        <w:rPr>
          <w:rFonts w:ascii="Times New Roman" w:hAnsi="Times New Roman" w:cs="Times New Roman"/>
          <w:sz w:val="28"/>
          <w:szCs w:val="28"/>
        </w:rPr>
        <w:t>%)</w:t>
      </w:r>
    </w:p>
    <w:p w:rsidR="004D2E19" w:rsidRPr="007345C0" w:rsidRDefault="004D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C0">
        <w:rPr>
          <w:rFonts w:ascii="Times New Roman" w:hAnsi="Times New Roman" w:cs="Times New Roman"/>
          <w:sz w:val="28"/>
          <w:szCs w:val="28"/>
        </w:rPr>
        <w:t>- за счет средств федерального бюджета-</w:t>
      </w:r>
      <w:r w:rsidR="00CA21F7" w:rsidRPr="007345C0">
        <w:rPr>
          <w:rFonts w:ascii="Times New Roman" w:hAnsi="Times New Roman" w:cs="Times New Roman"/>
          <w:sz w:val="28"/>
          <w:szCs w:val="28"/>
        </w:rPr>
        <w:t xml:space="preserve"> 0</w:t>
      </w:r>
      <w:r w:rsidRPr="007345C0">
        <w:rPr>
          <w:rFonts w:ascii="Times New Roman" w:hAnsi="Times New Roman" w:cs="Times New Roman"/>
          <w:sz w:val="28"/>
          <w:szCs w:val="28"/>
        </w:rPr>
        <w:t>,00   (</w:t>
      </w:r>
      <w:r w:rsidR="00CA21F7" w:rsidRPr="007345C0">
        <w:rPr>
          <w:rFonts w:ascii="Times New Roman" w:hAnsi="Times New Roman" w:cs="Times New Roman"/>
          <w:sz w:val="28"/>
          <w:szCs w:val="28"/>
        </w:rPr>
        <w:t>0</w:t>
      </w:r>
      <w:r w:rsidRPr="007345C0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7345C0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C0"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DE705E" w:rsidRPr="007345C0">
        <w:rPr>
          <w:rFonts w:ascii="Times New Roman" w:hAnsi="Times New Roman" w:cs="Times New Roman"/>
          <w:sz w:val="28"/>
          <w:szCs w:val="28"/>
        </w:rPr>
        <w:t xml:space="preserve">  </w:t>
      </w:r>
      <w:r w:rsidR="00237B1D" w:rsidRPr="007345C0">
        <w:rPr>
          <w:rFonts w:ascii="Times New Roman" w:hAnsi="Times New Roman" w:cs="Times New Roman"/>
          <w:sz w:val="28"/>
          <w:szCs w:val="28"/>
        </w:rPr>
        <w:t xml:space="preserve">    </w:t>
      </w:r>
      <w:r w:rsidR="00352CFC" w:rsidRPr="007345C0">
        <w:rPr>
          <w:rFonts w:ascii="Times New Roman" w:hAnsi="Times New Roman" w:cs="Times New Roman"/>
          <w:sz w:val="28"/>
          <w:szCs w:val="28"/>
        </w:rPr>
        <w:t>1 632</w:t>
      </w:r>
      <w:r w:rsidR="00237B1D" w:rsidRPr="007345C0">
        <w:rPr>
          <w:rFonts w:ascii="Times New Roman" w:hAnsi="Times New Roman" w:cs="Times New Roman"/>
          <w:sz w:val="28"/>
          <w:szCs w:val="28"/>
        </w:rPr>
        <w:t>,</w:t>
      </w:r>
      <w:r w:rsidR="00352CFC" w:rsidRPr="007345C0">
        <w:rPr>
          <w:rFonts w:ascii="Times New Roman" w:hAnsi="Times New Roman" w:cs="Times New Roman"/>
          <w:sz w:val="28"/>
          <w:szCs w:val="28"/>
        </w:rPr>
        <w:t>7</w:t>
      </w:r>
      <w:r w:rsidR="00237B1D" w:rsidRPr="007345C0">
        <w:rPr>
          <w:rFonts w:ascii="Times New Roman" w:hAnsi="Times New Roman" w:cs="Times New Roman"/>
          <w:sz w:val="28"/>
          <w:szCs w:val="28"/>
        </w:rPr>
        <w:t xml:space="preserve">   </w:t>
      </w:r>
      <w:r w:rsidRPr="007345C0">
        <w:rPr>
          <w:rFonts w:ascii="Times New Roman" w:hAnsi="Times New Roman" w:cs="Times New Roman"/>
          <w:sz w:val="28"/>
          <w:szCs w:val="28"/>
        </w:rPr>
        <w:t>(</w:t>
      </w:r>
      <w:r w:rsidR="00352CFC" w:rsidRPr="007345C0">
        <w:rPr>
          <w:rFonts w:ascii="Times New Roman" w:hAnsi="Times New Roman" w:cs="Times New Roman"/>
          <w:sz w:val="28"/>
          <w:szCs w:val="28"/>
        </w:rPr>
        <w:t>7</w:t>
      </w:r>
      <w:r w:rsidR="00237B1D" w:rsidRPr="007345C0">
        <w:rPr>
          <w:rFonts w:ascii="Times New Roman" w:hAnsi="Times New Roman" w:cs="Times New Roman"/>
          <w:sz w:val="28"/>
          <w:szCs w:val="28"/>
        </w:rPr>
        <w:t>,</w:t>
      </w:r>
      <w:r w:rsidR="00352CFC" w:rsidRPr="007345C0">
        <w:rPr>
          <w:rFonts w:ascii="Times New Roman" w:hAnsi="Times New Roman" w:cs="Times New Roman"/>
          <w:sz w:val="28"/>
          <w:szCs w:val="28"/>
        </w:rPr>
        <w:t>0</w:t>
      </w:r>
      <w:r w:rsidRPr="007345C0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7345C0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C0">
        <w:rPr>
          <w:rFonts w:ascii="Times New Roman" w:hAnsi="Times New Roman" w:cs="Times New Roman"/>
          <w:sz w:val="28"/>
          <w:szCs w:val="28"/>
        </w:rPr>
        <w:t xml:space="preserve">        Фактически освоены средства за 20</w:t>
      </w:r>
      <w:r w:rsidR="00C5688C" w:rsidRPr="007345C0">
        <w:rPr>
          <w:rFonts w:ascii="Times New Roman" w:hAnsi="Times New Roman" w:cs="Times New Roman"/>
          <w:sz w:val="28"/>
          <w:szCs w:val="28"/>
        </w:rPr>
        <w:t>20</w:t>
      </w:r>
      <w:r w:rsidRPr="007345C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5688C" w:rsidRPr="007345C0">
        <w:rPr>
          <w:rFonts w:ascii="Times New Roman" w:hAnsi="Times New Roman" w:cs="Times New Roman"/>
          <w:sz w:val="28"/>
          <w:szCs w:val="28"/>
        </w:rPr>
        <w:t>2</w:t>
      </w:r>
      <w:r w:rsidR="006D4F7D" w:rsidRPr="007345C0">
        <w:rPr>
          <w:rFonts w:ascii="Times New Roman" w:hAnsi="Times New Roman" w:cs="Times New Roman"/>
          <w:sz w:val="28"/>
          <w:szCs w:val="28"/>
        </w:rPr>
        <w:t>3</w:t>
      </w:r>
      <w:r w:rsidR="00357B3B" w:rsidRPr="007345C0">
        <w:rPr>
          <w:rFonts w:ascii="Times New Roman" w:hAnsi="Times New Roman" w:cs="Times New Roman"/>
          <w:sz w:val="28"/>
          <w:szCs w:val="28"/>
        </w:rPr>
        <w:t> </w:t>
      </w:r>
      <w:r w:rsidR="00C5688C" w:rsidRPr="007345C0">
        <w:rPr>
          <w:rFonts w:ascii="Times New Roman" w:hAnsi="Times New Roman" w:cs="Times New Roman"/>
          <w:sz w:val="28"/>
          <w:szCs w:val="28"/>
        </w:rPr>
        <w:t>1</w:t>
      </w:r>
      <w:r w:rsidR="006D4F7D" w:rsidRPr="007345C0">
        <w:rPr>
          <w:rFonts w:ascii="Times New Roman" w:hAnsi="Times New Roman" w:cs="Times New Roman"/>
          <w:sz w:val="28"/>
          <w:szCs w:val="28"/>
        </w:rPr>
        <w:t>0</w:t>
      </w:r>
      <w:r w:rsidR="00C5688C" w:rsidRPr="007345C0">
        <w:rPr>
          <w:rFonts w:ascii="Times New Roman" w:hAnsi="Times New Roman" w:cs="Times New Roman"/>
          <w:sz w:val="28"/>
          <w:szCs w:val="28"/>
        </w:rPr>
        <w:t>7</w:t>
      </w:r>
      <w:r w:rsidR="00357B3B" w:rsidRPr="007345C0">
        <w:rPr>
          <w:rFonts w:ascii="Times New Roman" w:hAnsi="Times New Roman" w:cs="Times New Roman"/>
          <w:sz w:val="28"/>
          <w:szCs w:val="28"/>
        </w:rPr>
        <w:t>,</w:t>
      </w:r>
      <w:r w:rsidR="00254426">
        <w:rPr>
          <w:rFonts w:ascii="Times New Roman" w:hAnsi="Times New Roman" w:cs="Times New Roman"/>
          <w:sz w:val="28"/>
          <w:szCs w:val="28"/>
        </w:rPr>
        <w:t>7</w:t>
      </w:r>
      <w:r w:rsidR="00F22D97" w:rsidRPr="0073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5C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345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45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345C0">
        <w:rPr>
          <w:rFonts w:ascii="Times New Roman" w:hAnsi="Times New Roman" w:cs="Times New Roman"/>
          <w:sz w:val="28"/>
          <w:szCs w:val="28"/>
        </w:rPr>
        <w:t>.  в том числе:</w:t>
      </w:r>
    </w:p>
    <w:p w:rsidR="009C248B" w:rsidRPr="007345C0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45C0">
        <w:rPr>
          <w:rFonts w:ascii="Times New Roman" w:hAnsi="Times New Roman" w:cs="Times New Roman"/>
          <w:sz w:val="28"/>
          <w:szCs w:val="28"/>
        </w:rPr>
        <w:t>- за счет средств местного бюджета –</w:t>
      </w:r>
      <w:r w:rsidR="00357B3B" w:rsidRPr="007345C0">
        <w:rPr>
          <w:rFonts w:ascii="Times New Roman" w:hAnsi="Times New Roman" w:cs="Times New Roman"/>
          <w:sz w:val="28"/>
          <w:szCs w:val="28"/>
        </w:rPr>
        <w:t xml:space="preserve">      </w:t>
      </w:r>
      <w:r w:rsidR="001E0642" w:rsidRPr="007345C0">
        <w:rPr>
          <w:rFonts w:ascii="Times New Roman" w:hAnsi="Times New Roman" w:cs="Times New Roman"/>
          <w:sz w:val="28"/>
          <w:szCs w:val="28"/>
        </w:rPr>
        <w:t>2</w:t>
      </w:r>
      <w:r w:rsidR="006D4F7D" w:rsidRPr="007345C0">
        <w:rPr>
          <w:rFonts w:ascii="Times New Roman" w:hAnsi="Times New Roman" w:cs="Times New Roman"/>
          <w:sz w:val="28"/>
          <w:szCs w:val="28"/>
        </w:rPr>
        <w:t>1</w:t>
      </w:r>
      <w:r w:rsidR="00F22D97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="006D4F7D" w:rsidRPr="007345C0">
        <w:rPr>
          <w:rFonts w:ascii="Times New Roman" w:hAnsi="Times New Roman" w:cs="Times New Roman"/>
          <w:sz w:val="28"/>
          <w:szCs w:val="28"/>
        </w:rPr>
        <w:t>47</w:t>
      </w:r>
      <w:r w:rsidR="00254426">
        <w:rPr>
          <w:rFonts w:ascii="Times New Roman" w:hAnsi="Times New Roman" w:cs="Times New Roman"/>
          <w:sz w:val="28"/>
          <w:szCs w:val="28"/>
        </w:rPr>
        <w:t>5</w:t>
      </w:r>
      <w:r w:rsidR="00357B3B" w:rsidRPr="007345C0">
        <w:rPr>
          <w:rFonts w:ascii="Times New Roman" w:hAnsi="Times New Roman" w:cs="Times New Roman"/>
          <w:sz w:val="28"/>
          <w:szCs w:val="28"/>
        </w:rPr>
        <w:t>,</w:t>
      </w:r>
      <w:r w:rsidR="00254426">
        <w:rPr>
          <w:rFonts w:ascii="Times New Roman" w:hAnsi="Times New Roman" w:cs="Times New Roman"/>
          <w:sz w:val="28"/>
          <w:szCs w:val="28"/>
        </w:rPr>
        <w:t>0</w:t>
      </w:r>
      <w:r w:rsidR="001E0642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Pr="007345C0">
        <w:rPr>
          <w:rFonts w:ascii="Times New Roman" w:hAnsi="Times New Roman" w:cs="Times New Roman"/>
          <w:sz w:val="28"/>
          <w:szCs w:val="28"/>
        </w:rPr>
        <w:t>(</w:t>
      </w:r>
      <w:r w:rsidR="009C304F" w:rsidRPr="007345C0">
        <w:rPr>
          <w:rFonts w:ascii="Times New Roman" w:hAnsi="Times New Roman" w:cs="Times New Roman"/>
          <w:sz w:val="28"/>
          <w:szCs w:val="28"/>
        </w:rPr>
        <w:t>9</w:t>
      </w:r>
      <w:r w:rsidR="006D4F7D" w:rsidRPr="007345C0">
        <w:rPr>
          <w:rFonts w:ascii="Times New Roman" w:hAnsi="Times New Roman" w:cs="Times New Roman"/>
          <w:sz w:val="28"/>
          <w:szCs w:val="28"/>
        </w:rPr>
        <w:t>9</w:t>
      </w:r>
      <w:r w:rsidR="00357B3B" w:rsidRPr="007345C0">
        <w:rPr>
          <w:rFonts w:ascii="Times New Roman" w:hAnsi="Times New Roman" w:cs="Times New Roman"/>
          <w:sz w:val="28"/>
          <w:szCs w:val="28"/>
        </w:rPr>
        <w:t>,</w:t>
      </w:r>
      <w:r w:rsidR="006D4F7D" w:rsidRPr="007345C0">
        <w:rPr>
          <w:rFonts w:ascii="Times New Roman" w:hAnsi="Times New Roman" w:cs="Times New Roman"/>
          <w:sz w:val="28"/>
          <w:szCs w:val="28"/>
        </w:rPr>
        <w:t>3</w:t>
      </w:r>
      <w:r w:rsidRPr="007345C0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7345C0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C0"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– </w:t>
      </w:r>
      <w:r w:rsidR="00CA27F8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="00357B3B" w:rsidRPr="007345C0">
        <w:rPr>
          <w:rFonts w:ascii="Times New Roman" w:hAnsi="Times New Roman" w:cs="Times New Roman"/>
          <w:sz w:val="28"/>
          <w:szCs w:val="28"/>
        </w:rPr>
        <w:t xml:space="preserve">     </w:t>
      </w:r>
      <w:r w:rsidR="001E0642" w:rsidRPr="007345C0">
        <w:rPr>
          <w:rFonts w:ascii="Times New Roman" w:hAnsi="Times New Roman" w:cs="Times New Roman"/>
          <w:sz w:val="28"/>
          <w:szCs w:val="28"/>
        </w:rPr>
        <w:t xml:space="preserve"> 0</w:t>
      </w:r>
      <w:r w:rsidR="00357B3B" w:rsidRPr="007345C0">
        <w:rPr>
          <w:rFonts w:ascii="Times New Roman" w:hAnsi="Times New Roman" w:cs="Times New Roman"/>
          <w:sz w:val="28"/>
          <w:szCs w:val="28"/>
        </w:rPr>
        <w:t>,00</w:t>
      </w:r>
      <w:r w:rsidR="001E0642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Pr="00734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5C0">
        <w:rPr>
          <w:rFonts w:ascii="Times New Roman" w:hAnsi="Times New Roman" w:cs="Times New Roman"/>
          <w:sz w:val="28"/>
          <w:szCs w:val="28"/>
        </w:rPr>
        <w:t>(</w:t>
      </w:r>
      <w:r w:rsidR="001E0642" w:rsidRPr="00734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E0642" w:rsidRPr="007345C0">
        <w:rPr>
          <w:rFonts w:ascii="Times New Roman" w:hAnsi="Times New Roman" w:cs="Times New Roman"/>
          <w:sz w:val="28"/>
          <w:szCs w:val="28"/>
        </w:rPr>
        <w:t>0</w:t>
      </w:r>
      <w:r w:rsidRPr="007345C0">
        <w:rPr>
          <w:rFonts w:ascii="Times New Roman" w:hAnsi="Times New Roman" w:cs="Times New Roman"/>
          <w:sz w:val="28"/>
          <w:szCs w:val="28"/>
        </w:rPr>
        <w:t>%)</w:t>
      </w:r>
    </w:p>
    <w:p w:rsidR="00357B3B" w:rsidRPr="007345C0" w:rsidRDefault="0035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C0">
        <w:rPr>
          <w:rFonts w:ascii="Times New Roman" w:hAnsi="Times New Roman" w:cs="Times New Roman"/>
          <w:sz w:val="28"/>
          <w:szCs w:val="28"/>
        </w:rPr>
        <w:t>- за счет средств федерального бюджета-</w:t>
      </w:r>
      <w:r w:rsidR="001E0642" w:rsidRPr="007345C0">
        <w:rPr>
          <w:rFonts w:ascii="Times New Roman" w:hAnsi="Times New Roman" w:cs="Times New Roman"/>
          <w:sz w:val="28"/>
          <w:szCs w:val="28"/>
        </w:rPr>
        <w:t xml:space="preserve"> 0</w:t>
      </w:r>
      <w:r w:rsidRPr="007345C0">
        <w:rPr>
          <w:rFonts w:ascii="Times New Roman" w:hAnsi="Times New Roman" w:cs="Times New Roman"/>
          <w:sz w:val="28"/>
          <w:szCs w:val="28"/>
        </w:rPr>
        <w:t xml:space="preserve">,00   </w:t>
      </w:r>
      <w:proofErr w:type="gramStart"/>
      <w:r w:rsidRPr="007345C0">
        <w:rPr>
          <w:rFonts w:ascii="Times New Roman" w:hAnsi="Times New Roman" w:cs="Times New Roman"/>
          <w:sz w:val="28"/>
          <w:szCs w:val="28"/>
        </w:rPr>
        <w:t>(</w:t>
      </w:r>
      <w:r w:rsidR="001E0642" w:rsidRPr="00734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E0642" w:rsidRPr="007345C0">
        <w:rPr>
          <w:rFonts w:ascii="Times New Roman" w:hAnsi="Times New Roman" w:cs="Times New Roman"/>
          <w:sz w:val="28"/>
          <w:szCs w:val="28"/>
        </w:rPr>
        <w:t>0</w:t>
      </w:r>
      <w:r w:rsidRPr="007345C0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7345C0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5C0"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CA27F8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="00357B3B" w:rsidRPr="007345C0">
        <w:rPr>
          <w:rFonts w:ascii="Times New Roman" w:hAnsi="Times New Roman" w:cs="Times New Roman"/>
          <w:sz w:val="28"/>
          <w:szCs w:val="28"/>
        </w:rPr>
        <w:t xml:space="preserve">    </w:t>
      </w:r>
      <w:r w:rsidR="00CA27F8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="00C5688C" w:rsidRPr="007345C0">
        <w:rPr>
          <w:rFonts w:ascii="Times New Roman" w:hAnsi="Times New Roman" w:cs="Times New Roman"/>
          <w:sz w:val="28"/>
          <w:szCs w:val="28"/>
        </w:rPr>
        <w:t>1</w:t>
      </w:r>
      <w:r w:rsidR="00F22D97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="00C5688C" w:rsidRPr="007345C0">
        <w:rPr>
          <w:rFonts w:ascii="Times New Roman" w:hAnsi="Times New Roman" w:cs="Times New Roman"/>
          <w:sz w:val="28"/>
          <w:szCs w:val="28"/>
        </w:rPr>
        <w:t>6</w:t>
      </w:r>
      <w:r w:rsidR="006D4F7D" w:rsidRPr="007345C0">
        <w:rPr>
          <w:rFonts w:ascii="Times New Roman" w:hAnsi="Times New Roman" w:cs="Times New Roman"/>
          <w:sz w:val="28"/>
          <w:szCs w:val="28"/>
        </w:rPr>
        <w:t>32</w:t>
      </w:r>
      <w:r w:rsidR="00357B3B" w:rsidRPr="007345C0">
        <w:rPr>
          <w:rFonts w:ascii="Times New Roman" w:hAnsi="Times New Roman" w:cs="Times New Roman"/>
          <w:sz w:val="28"/>
          <w:szCs w:val="28"/>
        </w:rPr>
        <w:t>,</w:t>
      </w:r>
      <w:r w:rsidR="006D4F7D" w:rsidRPr="007345C0">
        <w:rPr>
          <w:rFonts w:ascii="Times New Roman" w:hAnsi="Times New Roman" w:cs="Times New Roman"/>
          <w:sz w:val="28"/>
          <w:szCs w:val="28"/>
        </w:rPr>
        <w:t>7</w:t>
      </w:r>
      <w:r w:rsidR="001E0642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Pr="007345C0">
        <w:rPr>
          <w:rFonts w:ascii="Times New Roman" w:hAnsi="Times New Roman" w:cs="Times New Roman"/>
          <w:sz w:val="28"/>
          <w:szCs w:val="28"/>
        </w:rPr>
        <w:t>(</w:t>
      </w:r>
      <w:r w:rsidR="006D4F7D" w:rsidRPr="007345C0">
        <w:rPr>
          <w:rFonts w:ascii="Times New Roman" w:hAnsi="Times New Roman" w:cs="Times New Roman"/>
          <w:sz w:val="28"/>
          <w:szCs w:val="28"/>
        </w:rPr>
        <w:t>100</w:t>
      </w:r>
      <w:r w:rsidR="00357B3B" w:rsidRPr="007345C0">
        <w:rPr>
          <w:rFonts w:ascii="Times New Roman" w:hAnsi="Times New Roman" w:cs="Times New Roman"/>
          <w:sz w:val="28"/>
          <w:szCs w:val="28"/>
        </w:rPr>
        <w:t>,</w:t>
      </w:r>
      <w:r w:rsidR="006D4F7D" w:rsidRPr="007345C0">
        <w:rPr>
          <w:rFonts w:ascii="Times New Roman" w:hAnsi="Times New Roman" w:cs="Times New Roman"/>
          <w:sz w:val="28"/>
          <w:szCs w:val="28"/>
        </w:rPr>
        <w:t>0</w:t>
      </w:r>
      <w:r w:rsidRPr="007345C0">
        <w:rPr>
          <w:rFonts w:ascii="Times New Roman" w:hAnsi="Times New Roman" w:cs="Times New Roman"/>
          <w:sz w:val="28"/>
          <w:szCs w:val="28"/>
        </w:rPr>
        <w:t>%)</w:t>
      </w:r>
    </w:p>
    <w:p w:rsidR="009C248B" w:rsidRPr="007345C0" w:rsidRDefault="009C248B">
      <w:pPr>
        <w:spacing w:after="0" w:line="240" w:lineRule="auto"/>
        <w:jc w:val="both"/>
      </w:pPr>
    </w:p>
    <w:p w:rsidR="009C248B" w:rsidRPr="007345C0" w:rsidRDefault="00EE1558">
      <w:pPr>
        <w:spacing w:after="0" w:line="240" w:lineRule="auto"/>
        <w:jc w:val="both"/>
      </w:pPr>
      <w:r w:rsidRPr="007345C0">
        <w:rPr>
          <w:rFonts w:ascii="Times New Roman" w:hAnsi="Times New Roman" w:cs="Times New Roman"/>
          <w:sz w:val="28"/>
          <w:szCs w:val="28"/>
        </w:rPr>
        <w:tab/>
      </w:r>
      <w:r w:rsidR="001B4F63" w:rsidRPr="007345C0">
        <w:rPr>
          <w:rFonts w:ascii="Times New Roman" w:hAnsi="Times New Roman" w:cs="Times New Roman"/>
          <w:sz w:val="28"/>
          <w:szCs w:val="28"/>
        </w:rPr>
        <w:t>Отклонение фактически освоенных сре</w:t>
      </w:r>
      <w:proofErr w:type="gramStart"/>
      <w:r w:rsidR="001B4F63" w:rsidRPr="007345C0">
        <w:rPr>
          <w:rFonts w:ascii="Times New Roman" w:hAnsi="Times New Roman" w:cs="Times New Roman"/>
          <w:sz w:val="28"/>
          <w:szCs w:val="28"/>
        </w:rPr>
        <w:t>дств</w:t>
      </w:r>
      <w:r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="001B4F63" w:rsidRPr="007345C0">
        <w:rPr>
          <w:rFonts w:ascii="Times New Roman" w:hAnsi="Times New Roman" w:cs="Times New Roman"/>
          <w:sz w:val="28"/>
          <w:szCs w:val="28"/>
        </w:rPr>
        <w:t>к пл</w:t>
      </w:r>
      <w:proofErr w:type="gramEnd"/>
      <w:r w:rsidR="001B4F63" w:rsidRPr="007345C0">
        <w:rPr>
          <w:rFonts w:ascii="Times New Roman" w:hAnsi="Times New Roman" w:cs="Times New Roman"/>
          <w:sz w:val="28"/>
          <w:szCs w:val="28"/>
        </w:rPr>
        <w:t xml:space="preserve">ановому финансированию </w:t>
      </w:r>
      <w:r w:rsidR="00E50B15" w:rsidRPr="007345C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42FB5" w:rsidRPr="007345C0">
        <w:rPr>
          <w:rFonts w:ascii="Times New Roman" w:hAnsi="Times New Roman" w:cs="Times New Roman"/>
          <w:sz w:val="28"/>
          <w:szCs w:val="28"/>
        </w:rPr>
        <w:t>16</w:t>
      </w:r>
      <w:r w:rsidR="00254426">
        <w:rPr>
          <w:rFonts w:ascii="Times New Roman" w:hAnsi="Times New Roman" w:cs="Times New Roman"/>
          <w:sz w:val="28"/>
          <w:szCs w:val="28"/>
        </w:rPr>
        <w:t>1</w:t>
      </w:r>
      <w:r w:rsidR="00E50B15" w:rsidRPr="007345C0">
        <w:rPr>
          <w:rFonts w:ascii="Times New Roman" w:hAnsi="Times New Roman" w:cs="Times New Roman"/>
          <w:sz w:val="28"/>
          <w:szCs w:val="28"/>
        </w:rPr>
        <w:t>,</w:t>
      </w:r>
      <w:r w:rsidR="00254426">
        <w:rPr>
          <w:rFonts w:ascii="Times New Roman" w:hAnsi="Times New Roman" w:cs="Times New Roman"/>
          <w:sz w:val="28"/>
          <w:szCs w:val="28"/>
        </w:rPr>
        <w:t>8</w:t>
      </w:r>
      <w:r w:rsidR="00E50B15" w:rsidRPr="007345C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7345C0">
        <w:rPr>
          <w:rFonts w:ascii="Times New Roman" w:hAnsi="Times New Roman" w:cs="Times New Roman"/>
          <w:sz w:val="28"/>
          <w:szCs w:val="28"/>
        </w:rPr>
        <w:t>образовал</w:t>
      </w:r>
      <w:r w:rsidR="001B4F63" w:rsidRPr="007345C0">
        <w:rPr>
          <w:rFonts w:ascii="Times New Roman" w:hAnsi="Times New Roman" w:cs="Times New Roman"/>
          <w:sz w:val="28"/>
          <w:szCs w:val="28"/>
        </w:rPr>
        <w:t>о</w:t>
      </w:r>
      <w:r w:rsidRPr="007345C0">
        <w:rPr>
          <w:rFonts w:ascii="Times New Roman" w:hAnsi="Times New Roman" w:cs="Times New Roman"/>
          <w:sz w:val="28"/>
          <w:szCs w:val="28"/>
        </w:rPr>
        <w:t>сь по следующим источникам:</w:t>
      </w:r>
    </w:p>
    <w:p w:rsidR="009C248B" w:rsidRPr="007345C0" w:rsidRDefault="00EE1558">
      <w:pPr>
        <w:spacing w:after="0" w:line="240" w:lineRule="auto"/>
        <w:jc w:val="both"/>
      </w:pPr>
      <w:r w:rsidRPr="007345C0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 </w:t>
      </w:r>
      <w:r w:rsidR="000D55CA" w:rsidRPr="007345C0">
        <w:rPr>
          <w:rFonts w:ascii="Times New Roman" w:hAnsi="Times New Roman" w:cs="Times New Roman"/>
          <w:sz w:val="28"/>
          <w:szCs w:val="28"/>
        </w:rPr>
        <w:t xml:space="preserve"> </w:t>
      </w:r>
      <w:r w:rsidR="00B42FB5" w:rsidRPr="007345C0">
        <w:rPr>
          <w:rFonts w:ascii="Times New Roman" w:hAnsi="Times New Roman" w:cs="Times New Roman"/>
          <w:sz w:val="28"/>
          <w:szCs w:val="28"/>
        </w:rPr>
        <w:t>16</w:t>
      </w:r>
      <w:r w:rsidR="00254426">
        <w:rPr>
          <w:rFonts w:ascii="Times New Roman" w:hAnsi="Times New Roman" w:cs="Times New Roman"/>
          <w:sz w:val="28"/>
          <w:szCs w:val="28"/>
        </w:rPr>
        <w:t>1</w:t>
      </w:r>
      <w:r w:rsidR="00346A6C" w:rsidRPr="007345C0">
        <w:rPr>
          <w:rFonts w:ascii="Times New Roman" w:hAnsi="Times New Roman" w:cs="Times New Roman"/>
          <w:sz w:val="28"/>
          <w:szCs w:val="28"/>
        </w:rPr>
        <w:t>,</w:t>
      </w:r>
      <w:r w:rsidR="00254426">
        <w:rPr>
          <w:rFonts w:ascii="Times New Roman" w:hAnsi="Times New Roman" w:cs="Times New Roman"/>
          <w:sz w:val="28"/>
          <w:szCs w:val="28"/>
        </w:rPr>
        <w:t>8</w:t>
      </w:r>
      <w:r w:rsidRPr="0073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5C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345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45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345C0">
        <w:rPr>
          <w:rFonts w:ascii="Times New Roman" w:hAnsi="Times New Roman" w:cs="Times New Roman"/>
          <w:sz w:val="28"/>
          <w:szCs w:val="28"/>
        </w:rPr>
        <w:t>.</w:t>
      </w:r>
    </w:p>
    <w:p w:rsidR="009C248B" w:rsidRPr="007345C0" w:rsidRDefault="00EE1558">
      <w:pPr>
        <w:spacing w:after="0" w:line="240" w:lineRule="auto"/>
        <w:jc w:val="both"/>
      </w:pPr>
      <w:r w:rsidRPr="007345C0"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r w:rsidR="00123FD3" w:rsidRPr="007345C0">
        <w:rPr>
          <w:rFonts w:ascii="Times New Roman" w:hAnsi="Times New Roman" w:cs="Times New Roman"/>
          <w:sz w:val="28"/>
          <w:szCs w:val="28"/>
        </w:rPr>
        <w:t>0</w:t>
      </w:r>
      <w:r w:rsidR="00346A6C" w:rsidRPr="007345C0">
        <w:rPr>
          <w:rFonts w:ascii="Times New Roman" w:hAnsi="Times New Roman" w:cs="Times New Roman"/>
          <w:sz w:val="28"/>
          <w:szCs w:val="28"/>
        </w:rPr>
        <w:t>,</w:t>
      </w:r>
      <w:r w:rsidR="00123FD3" w:rsidRPr="007345C0">
        <w:rPr>
          <w:rFonts w:ascii="Times New Roman" w:hAnsi="Times New Roman" w:cs="Times New Roman"/>
          <w:sz w:val="28"/>
          <w:szCs w:val="28"/>
        </w:rPr>
        <w:t>0</w:t>
      </w:r>
      <w:r w:rsidRPr="00734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5C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345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45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345C0">
        <w:rPr>
          <w:rFonts w:ascii="Times New Roman" w:hAnsi="Times New Roman" w:cs="Times New Roman"/>
          <w:sz w:val="28"/>
          <w:szCs w:val="28"/>
        </w:rPr>
        <w:t>.</w:t>
      </w:r>
    </w:p>
    <w:p w:rsidR="009C248B" w:rsidRPr="007345C0" w:rsidRDefault="00EE1558">
      <w:pPr>
        <w:spacing w:after="0" w:line="240" w:lineRule="auto"/>
        <w:jc w:val="both"/>
      </w:pPr>
      <w:r w:rsidRPr="007345C0"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</w:t>
      </w:r>
      <w:r w:rsidR="00346A6C" w:rsidRPr="007345C0">
        <w:rPr>
          <w:rFonts w:ascii="Times New Roman" w:hAnsi="Times New Roman" w:cs="Times New Roman"/>
          <w:sz w:val="28"/>
          <w:szCs w:val="28"/>
        </w:rPr>
        <w:t xml:space="preserve">  </w:t>
      </w:r>
      <w:r w:rsidR="00B42FB5" w:rsidRPr="007345C0">
        <w:rPr>
          <w:rFonts w:ascii="Times New Roman" w:hAnsi="Times New Roman" w:cs="Times New Roman"/>
          <w:sz w:val="28"/>
          <w:szCs w:val="28"/>
        </w:rPr>
        <w:t>0</w:t>
      </w:r>
      <w:r w:rsidR="00346A6C" w:rsidRPr="007345C0">
        <w:rPr>
          <w:rFonts w:ascii="Times New Roman" w:hAnsi="Times New Roman" w:cs="Times New Roman"/>
          <w:sz w:val="28"/>
          <w:szCs w:val="28"/>
        </w:rPr>
        <w:t>,</w:t>
      </w:r>
      <w:r w:rsidR="00B42FB5" w:rsidRPr="007345C0">
        <w:rPr>
          <w:rFonts w:ascii="Times New Roman" w:hAnsi="Times New Roman" w:cs="Times New Roman"/>
          <w:sz w:val="28"/>
          <w:szCs w:val="28"/>
        </w:rPr>
        <w:t>0</w:t>
      </w:r>
      <w:r w:rsidRPr="007345C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C248B" w:rsidRDefault="00EE1558">
      <w:pPr>
        <w:spacing w:after="0" w:line="240" w:lineRule="auto"/>
        <w:jc w:val="both"/>
      </w:pPr>
      <w:r w:rsidRPr="007345C0"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9C248B" w:rsidRDefault="009C248B">
      <w:pPr>
        <w:pStyle w:val="3"/>
        <w:ind w:firstLine="0"/>
        <w:jc w:val="center"/>
        <w:rPr>
          <w:b/>
          <w:i w:val="0"/>
        </w:rPr>
      </w:pPr>
    </w:p>
    <w:p w:rsidR="009C248B" w:rsidRDefault="009C248B">
      <w:pPr>
        <w:pStyle w:val="3"/>
        <w:ind w:firstLine="0"/>
        <w:jc w:val="center"/>
        <w:rPr>
          <w:b/>
          <w:i w:val="0"/>
        </w:rPr>
      </w:pP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t>1. О ходе реализации подпрограммы «</w:t>
      </w:r>
      <w:r>
        <w:rPr>
          <w:b/>
          <w:i w:val="0"/>
          <w:szCs w:val="28"/>
        </w:rPr>
        <w:t>Организация библиотечного обслуживания населения Кавказского сельского поселения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</w:t>
      </w:r>
      <w:r>
        <w:rPr>
          <w:b/>
          <w:i w:val="0"/>
        </w:rPr>
        <w:t>».</w:t>
      </w:r>
    </w:p>
    <w:p w:rsidR="009C248B" w:rsidRDefault="009C248B">
      <w:pPr>
        <w:spacing w:line="240" w:lineRule="auto"/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Координатор подпрограмм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 подпрограммы в 20</w:t>
      </w:r>
      <w:r w:rsidR="000D55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 году был предусмотрен в сумме </w:t>
      </w:r>
      <w:r w:rsidR="000D55CA">
        <w:rPr>
          <w:rFonts w:ascii="Times New Roman" w:hAnsi="Times New Roman" w:cs="Times New Roman"/>
          <w:sz w:val="28"/>
          <w:szCs w:val="28"/>
        </w:rPr>
        <w:t>4013</w:t>
      </w:r>
      <w:r w:rsidR="00346A6C">
        <w:rPr>
          <w:rFonts w:ascii="Times New Roman" w:hAnsi="Times New Roman" w:cs="Times New Roman"/>
          <w:sz w:val="28"/>
          <w:szCs w:val="28"/>
        </w:rPr>
        <w:t>,</w:t>
      </w:r>
      <w:r w:rsidR="000D55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</w:t>
      </w:r>
      <w:r w:rsidR="000D55CA">
        <w:rPr>
          <w:rFonts w:ascii="Times New Roman" w:hAnsi="Times New Roman" w:cs="Times New Roman"/>
          <w:sz w:val="28"/>
          <w:szCs w:val="28"/>
        </w:rPr>
        <w:t>3654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0D55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0D55CA">
        <w:rPr>
          <w:rFonts w:ascii="Times New Roman" w:hAnsi="Times New Roman" w:cs="Times New Roman"/>
          <w:sz w:val="28"/>
          <w:szCs w:val="28"/>
        </w:rPr>
        <w:t>91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EC0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краевого бюджета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 </w:t>
      </w:r>
      <w:r w:rsidR="00D12C0C">
        <w:rPr>
          <w:rFonts w:ascii="Times New Roman" w:hAnsi="Times New Roman" w:cs="Times New Roman"/>
          <w:sz w:val="28"/>
          <w:szCs w:val="28"/>
        </w:rPr>
        <w:t>0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D12C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276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12C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 счет внебюджетных средств</w:t>
      </w:r>
      <w:r w:rsidR="00327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27691">
        <w:rPr>
          <w:rFonts w:ascii="Times New Roman" w:hAnsi="Times New Roman" w:cs="Times New Roman"/>
          <w:sz w:val="28"/>
          <w:szCs w:val="28"/>
        </w:rPr>
        <w:t xml:space="preserve">  </w:t>
      </w:r>
      <w:r w:rsidR="000D55CA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5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76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D55CA">
        <w:rPr>
          <w:rFonts w:ascii="Times New Roman" w:hAnsi="Times New Roman" w:cs="Times New Roman"/>
          <w:sz w:val="28"/>
          <w:szCs w:val="28"/>
        </w:rPr>
        <w:t>8</w:t>
      </w:r>
      <w:r w:rsidR="007A2D4E">
        <w:rPr>
          <w:rFonts w:ascii="Times New Roman" w:hAnsi="Times New Roman" w:cs="Times New Roman"/>
          <w:sz w:val="28"/>
          <w:szCs w:val="28"/>
        </w:rPr>
        <w:t>,</w:t>
      </w:r>
      <w:r w:rsidR="000D55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Pr="005127D2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127D2">
        <w:rPr>
          <w:rFonts w:ascii="Times New Roman" w:hAnsi="Times New Roman" w:cs="Times New Roman"/>
          <w:sz w:val="28"/>
          <w:szCs w:val="28"/>
        </w:rPr>
        <w:t>Фактически освоены средства за 20</w:t>
      </w:r>
      <w:r w:rsidR="000D55CA" w:rsidRPr="005127D2">
        <w:rPr>
          <w:rFonts w:ascii="Times New Roman" w:hAnsi="Times New Roman" w:cs="Times New Roman"/>
          <w:sz w:val="28"/>
          <w:szCs w:val="28"/>
        </w:rPr>
        <w:t>20</w:t>
      </w:r>
      <w:r w:rsidRPr="005127D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55CA" w:rsidRPr="005127D2">
        <w:rPr>
          <w:rFonts w:ascii="Times New Roman" w:hAnsi="Times New Roman" w:cs="Times New Roman"/>
          <w:sz w:val="28"/>
          <w:szCs w:val="28"/>
        </w:rPr>
        <w:t>3</w:t>
      </w:r>
      <w:r w:rsidR="00101A7D">
        <w:rPr>
          <w:rFonts w:ascii="Times New Roman" w:hAnsi="Times New Roman" w:cs="Times New Roman"/>
          <w:sz w:val="28"/>
          <w:szCs w:val="28"/>
        </w:rPr>
        <w:t>995</w:t>
      </w:r>
      <w:r w:rsidR="007A2D4E" w:rsidRPr="005127D2">
        <w:rPr>
          <w:rFonts w:ascii="Times New Roman" w:hAnsi="Times New Roman" w:cs="Times New Roman"/>
          <w:sz w:val="28"/>
          <w:szCs w:val="28"/>
        </w:rPr>
        <w:t>,</w:t>
      </w:r>
      <w:r w:rsidR="00EC0D7C">
        <w:rPr>
          <w:rFonts w:ascii="Times New Roman" w:hAnsi="Times New Roman" w:cs="Times New Roman"/>
          <w:sz w:val="28"/>
          <w:szCs w:val="28"/>
        </w:rPr>
        <w:t>7</w:t>
      </w:r>
      <w:r w:rsidR="00A60522" w:rsidRPr="00512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7D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127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127D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127D2">
        <w:rPr>
          <w:rFonts w:ascii="Times New Roman" w:hAnsi="Times New Roman" w:cs="Times New Roman"/>
          <w:sz w:val="28"/>
          <w:szCs w:val="28"/>
        </w:rPr>
        <w:t>. 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27D2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</w:t>
      </w:r>
      <w:r w:rsidR="00A60522" w:rsidRPr="005127D2">
        <w:rPr>
          <w:rFonts w:ascii="Times New Roman" w:hAnsi="Times New Roman" w:cs="Times New Roman"/>
          <w:sz w:val="28"/>
          <w:szCs w:val="28"/>
        </w:rPr>
        <w:t xml:space="preserve"> </w:t>
      </w:r>
      <w:r w:rsidRPr="005127D2">
        <w:rPr>
          <w:rFonts w:ascii="Times New Roman" w:hAnsi="Times New Roman" w:cs="Times New Roman"/>
          <w:sz w:val="28"/>
          <w:szCs w:val="28"/>
        </w:rPr>
        <w:t xml:space="preserve">-  </w:t>
      </w:r>
      <w:r w:rsidR="007A2D4E" w:rsidRPr="005127D2">
        <w:rPr>
          <w:rFonts w:ascii="Times New Roman" w:hAnsi="Times New Roman" w:cs="Times New Roman"/>
          <w:sz w:val="28"/>
          <w:szCs w:val="28"/>
        </w:rPr>
        <w:t xml:space="preserve"> </w:t>
      </w:r>
      <w:r w:rsidR="000D55CA" w:rsidRPr="005127D2">
        <w:rPr>
          <w:rFonts w:ascii="Times New Roman" w:hAnsi="Times New Roman" w:cs="Times New Roman"/>
          <w:sz w:val="28"/>
          <w:szCs w:val="28"/>
        </w:rPr>
        <w:t>3</w:t>
      </w:r>
      <w:r w:rsidR="00101A7D">
        <w:rPr>
          <w:rFonts w:ascii="Times New Roman" w:hAnsi="Times New Roman" w:cs="Times New Roman"/>
          <w:sz w:val="28"/>
          <w:szCs w:val="28"/>
        </w:rPr>
        <w:t>63</w:t>
      </w:r>
      <w:r w:rsidR="00EC0D7C">
        <w:rPr>
          <w:rFonts w:ascii="Times New Roman" w:hAnsi="Times New Roman" w:cs="Times New Roman"/>
          <w:sz w:val="28"/>
          <w:szCs w:val="28"/>
        </w:rPr>
        <w:t>6</w:t>
      </w:r>
      <w:r w:rsidR="007A2D4E" w:rsidRPr="005127D2">
        <w:rPr>
          <w:rFonts w:ascii="Times New Roman" w:hAnsi="Times New Roman" w:cs="Times New Roman"/>
          <w:sz w:val="28"/>
          <w:szCs w:val="28"/>
        </w:rPr>
        <w:t>,</w:t>
      </w:r>
      <w:r w:rsidR="00EC0D7C">
        <w:rPr>
          <w:rFonts w:ascii="Times New Roman" w:hAnsi="Times New Roman" w:cs="Times New Roman"/>
          <w:sz w:val="28"/>
          <w:szCs w:val="28"/>
        </w:rPr>
        <w:t>9</w:t>
      </w:r>
      <w:r w:rsidR="007A2D4E" w:rsidRPr="005127D2">
        <w:rPr>
          <w:rFonts w:ascii="Times New Roman" w:hAnsi="Times New Roman" w:cs="Times New Roman"/>
          <w:sz w:val="28"/>
          <w:szCs w:val="28"/>
        </w:rPr>
        <w:t xml:space="preserve"> </w:t>
      </w:r>
      <w:r w:rsidRPr="005127D2">
        <w:rPr>
          <w:rFonts w:ascii="Times New Roman" w:hAnsi="Times New Roman" w:cs="Times New Roman"/>
          <w:sz w:val="28"/>
          <w:szCs w:val="28"/>
        </w:rPr>
        <w:t>(</w:t>
      </w:r>
      <w:r w:rsidR="00EC6D34" w:rsidRPr="005127D2">
        <w:rPr>
          <w:rFonts w:ascii="Times New Roman" w:hAnsi="Times New Roman" w:cs="Times New Roman"/>
          <w:sz w:val="28"/>
          <w:szCs w:val="28"/>
        </w:rPr>
        <w:t>9</w:t>
      </w:r>
      <w:r w:rsidR="00101A7D">
        <w:rPr>
          <w:rFonts w:ascii="Times New Roman" w:hAnsi="Times New Roman" w:cs="Times New Roman"/>
          <w:sz w:val="28"/>
          <w:szCs w:val="28"/>
        </w:rPr>
        <w:t>9</w:t>
      </w:r>
      <w:r w:rsidR="00A60522" w:rsidRPr="005127D2">
        <w:rPr>
          <w:rFonts w:ascii="Times New Roman" w:hAnsi="Times New Roman" w:cs="Times New Roman"/>
          <w:sz w:val="28"/>
          <w:szCs w:val="28"/>
        </w:rPr>
        <w:t>,</w:t>
      </w:r>
      <w:r w:rsidR="000D55CA" w:rsidRPr="005127D2">
        <w:rPr>
          <w:rFonts w:ascii="Times New Roman" w:hAnsi="Times New Roman" w:cs="Times New Roman"/>
          <w:sz w:val="28"/>
          <w:szCs w:val="28"/>
        </w:rPr>
        <w:t>5</w:t>
      </w:r>
      <w:r w:rsidRPr="005127D2"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 счет внебюджетных </w:t>
      </w:r>
      <w:r w:rsidRPr="005127D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60522" w:rsidRPr="005127D2">
        <w:rPr>
          <w:rFonts w:ascii="Times New Roman" w:hAnsi="Times New Roman" w:cs="Times New Roman"/>
          <w:sz w:val="28"/>
          <w:szCs w:val="28"/>
        </w:rPr>
        <w:t xml:space="preserve">       -</w:t>
      </w:r>
      <w:r w:rsidRPr="005127D2">
        <w:rPr>
          <w:rFonts w:ascii="Times New Roman" w:hAnsi="Times New Roman" w:cs="Times New Roman"/>
          <w:sz w:val="28"/>
          <w:szCs w:val="28"/>
        </w:rPr>
        <w:t xml:space="preserve">  </w:t>
      </w:r>
      <w:r w:rsidR="000D55CA" w:rsidRPr="005127D2">
        <w:rPr>
          <w:rFonts w:ascii="Times New Roman" w:hAnsi="Times New Roman" w:cs="Times New Roman"/>
          <w:sz w:val="28"/>
          <w:szCs w:val="28"/>
        </w:rPr>
        <w:t>35</w:t>
      </w:r>
      <w:r w:rsidR="00101A7D">
        <w:rPr>
          <w:rFonts w:ascii="Times New Roman" w:hAnsi="Times New Roman" w:cs="Times New Roman"/>
          <w:sz w:val="28"/>
          <w:szCs w:val="28"/>
        </w:rPr>
        <w:t>8</w:t>
      </w:r>
      <w:r w:rsidR="007A2D4E" w:rsidRPr="005127D2">
        <w:rPr>
          <w:rFonts w:ascii="Times New Roman" w:hAnsi="Times New Roman" w:cs="Times New Roman"/>
          <w:sz w:val="28"/>
          <w:szCs w:val="28"/>
        </w:rPr>
        <w:t>,</w:t>
      </w:r>
      <w:r w:rsidR="00101A7D">
        <w:rPr>
          <w:rFonts w:ascii="Times New Roman" w:hAnsi="Times New Roman" w:cs="Times New Roman"/>
          <w:sz w:val="28"/>
          <w:szCs w:val="28"/>
        </w:rPr>
        <w:t>8</w:t>
      </w:r>
      <w:r w:rsidRPr="005127D2">
        <w:rPr>
          <w:rFonts w:ascii="Times New Roman" w:hAnsi="Times New Roman" w:cs="Times New Roman"/>
          <w:sz w:val="28"/>
          <w:szCs w:val="28"/>
        </w:rPr>
        <w:t xml:space="preserve">   (</w:t>
      </w:r>
      <w:r w:rsidR="00101A7D">
        <w:rPr>
          <w:rFonts w:ascii="Times New Roman" w:hAnsi="Times New Roman" w:cs="Times New Roman"/>
          <w:sz w:val="28"/>
          <w:szCs w:val="28"/>
        </w:rPr>
        <w:t>100</w:t>
      </w:r>
      <w:r w:rsidRPr="005127D2"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0E03B3" w:rsidRPr="005127D2">
        <w:rPr>
          <w:rFonts w:ascii="Times New Roman" w:hAnsi="Times New Roman" w:cs="Times New Roman"/>
          <w:sz w:val="28"/>
          <w:szCs w:val="28"/>
        </w:rPr>
        <w:t xml:space="preserve">Отклонение фактически освоенных средств к плановому финансированию в размере </w:t>
      </w:r>
      <w:r w:rsidR="00466EB5">
        <w:rPr>
          <w:rFonts w:ascii="Times New Roman" w:hAnsi="Times New Roman" w:cs="Times New Roman"/>
          <w:sz w:val="28"/>
          <w:szCs w:val="28"/>
        </w:rPr>
        <w:t>17</w:t>
      </w:r>
      <w:r w:rsidR="00E50B15" w:rsidRPr="005127D2">
        <w:rPr>
          <w:rFonts w:ascii="Times New Roman" w:hAnsi="Times New Roman" w:cs="Times New Roman"/>
          <w:sz w:val="28"/>
          <w:szCs w:val="28"/>
        </w:rPr>
        <w:t>,</w:t>
      </w:r>
      <w:r w:rsidR="00EC0D7C">
        <w:rPr>
          <w:rFonts w:ascii="Times New Roman" w:hAnsi="Times New Roman" w:cs="Times New Roman"/>
          <w:sz w:val="28"/>
          <w:szCs w:val="28"/>
        </w:rPr>
        <w:t>9</w:t>
      </w:r>
      <w:r w:rsidR="00E50B15" w:rsidRPr="00512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B15" w:rsidRPr="005127D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0B15" w:rsidRPr="005127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0B15" w:rsidRPr="005127D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0B15" w:rsidRPr="005127D2">
        <w:rPr>
          <w:rFonts w:ascii="Times New Roman" w:hAnsi="Times New Roman" w:cs="Times New Roman"/>
          <w:sz w:val="28"/>
          <w:szCs w:val="28"/>
        </w:rPr>
        <w:t xml:space="preserve">. </w:t>
      </w:r>
      <w:r w:rsidRPr="005127D2">
        <w:rPr>
          <w:rFonts w:ascii="Times New Roman" w:hAnsi="Times New Roman" w:cs="Times New Roman"/>
          <w:sz w:val="28"/>
          <w:szCs w:val="28"/>
        </w:rPr>
        <w:t>образовал</w:t>
      </w:r>
      <w:r w:rsidR="000E03B3" w:rsidRPr="005127D2">
        <w:rPr>
          <w:rFonts w:ascii="Times New Roman" w:hAnsi="Times New Roman" w:cs="Times New Roman"/>
          <w:sz w:val="28"/>
          <w:szCs w:val="28"/>
        </w:rPr>
        <w:t>о</w:t>
      </w:r>
      <w:r w:rsidRPr="005127D2">
        <w:rPr>
          <w:rFonts w:ascii="Times New Roman" w:hAnsi="Times New Roman" w:cs="Times New Roman"/>
          <w:sz w:val="28"/>
          <w:szCs w:val="28"/>
        </w:rPr>
        <w:t>сь по следующим источникам:</w:t>
      </w:r>
    </w:p>
    <w:p w:rsidR="009C248B" w:rsidRPr="007C17C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</w:t>
      </w:r>
      <w:r w:rsidR="007C17CB" w:rsidRPr="007C17CB">
        <w:rPr>
          <w:rFonts w:ascii="Times New Roman" w:hAnsi="Times New Roman" w:cs="Times New Roman"/>
          <w:sz w:val="28"/>
          <w:szCs w:val="28"/>
        </w:rPr>
        <w:t>1</w:t>
      </w:r>
      <w:r w:rsidR="00466EB5">
        <w:rPr>
          <w:rFonts w:ascii="Times New Roman" w:hAnsi="Times New Roman" w:cs="Times New Roman"/>
          <w:sz w:val="28"/>
          <w:szCs w:val="28"/>
        </w:rPr>
        <w:t>7</w:t>
      </w:r>
      <w:r w:rsidR="00014141" w:rsidRPr="007C17CB">
        <w:rPr>
          <w:rFonts w:ascii="Times New Roman" w:hAnsi="Times New Roman" w:cs="Times New Roman"/>
          <w:sz w:val="28"/>
          <w:szCs w:val="28"/>
        </w:rPr>
        <w:t>,</w:t>
      </w:r>
      <w:r w:rsidR="00EC0D7C">
        <w:rPr>
          <w:rFonts w:ascii="Times New Roman" w:hAnsi="Times New Roman" w:cs="Times New Roman"/>
          <w:sz w:val="28"/>
          <w:szCs w:val="28"/>
        </w:rPr>
        <w:t>9</w:t>
      </w:r>
      <w:r w:rsidRPr="007C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7C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C17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17C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C17CB">
        <w:rPr>
          <w:rFonts w:ascii="Times New Roman" w:hAnsi="Times New Roman" w:cs="Times New Roman"/>
          <w:sz w:val="28"/>
          <w:szCs w:val="28"/>
        </w:rPr>
        <w:t>.</w:t>
      </w:r>
    </w:p>
    <w:p w:rsidR="009C248B" w:rsidRPr="007C17CB" w:rsidRDefault="00EE1558">
      <w:pPr>
        <w:spacing w:after="0" w:line="240" w:lineRule="auto"/>
        <w:jc w:val="both"/>
      </w:pPr>
      <w:r w:rsidRPr="007C17CB"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bookmarkStart w:id="0" w:name="__DdeLink__1486_129890253"/>
      <w:bookmarkEnd w:id="0"/>
      <w:r w:rsidR="00AA2F1B" w:rsidRPr="007C17CB">
        <w:rPr>
          <w:rFonts w:ascii="Times New Roman" w:hAnsi="Times New Roman" w:cs="Times New Roman"/>
          <w:sz w:val="28"/>
          <w:szCs w:val="28"/>
        </w:rPr>
        <w:t>0</w:t>
      </w:r>
      <w:r w:rsidR="00CB5E2A" w:rsidRPr="007C17CB">
        <w:rPr>
          <w:rFonts w:ascii="Times New Roman" w:hAnsi="Times New Roman" w:cs="Times New Roman"/>
          <w:sz w:val="28"/>
          <w:szCs w:val="28"/>
        </w:rPr>
        <w:t>,</w:t>
      </w:r>
      <w:r w:rsidR="00AA2F1B" w:rsidRPr="007C17CB">
        <w:rPr>
          <w:rFonts w:ascii="Times New Roman" w:hAnsi="Times New Roman" w:cs="Times New Roman"/>
          <w:sz w:val="28"/>
          <w:szCs w:val="28"/>
        </w:rPr>
        <w:t>0</w:t>
      </w:r>
      <w:r w:rsidRPr="007C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7C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C17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17C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C17CB"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7CB"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</w:t>
      </w:r>
      <w:r w:rsidR="005D3FA5" w:rsidRPr="007C17CB">
        <w:rPr>
          <w:rFonts w:ascii="Times New Roman" w:hAnsi="Times New Roman" w:cs="Times New Roman"/>
          <w:sz w:val="28"/>
          <w:szCs w:val="28"/>
        </w:rPr>
        <w:t xml:space="preserve">    </w:t>
      </w:r>
      <w:r w:rsidR="00466EB5">
        <w:rPr>
          <w:rFonts w:ascii="Times New Roman" w:hAnsi="Times New Roman" w:cs="Times New Roman"/>
          <w:sz w:val="28"/>
          <w:szCs w:val="28"/>
        </w:rPr>
        <w:t>0</w:t>
      </w:r>
      <w:r w:rsidR="00CB5E2A" w:rsidRPr="007C17CB">
        <w:rPr>
          <w:rFonts w:ascii="Times New Roman" w:hAnsi="Times New Roman" w:cs="Times New Roman"/>
          <w:sz w:val="28"/>
          <w:szCs w:val="28"/>
        </w:rPr>
        <w:t>,</w:t>
      </w:r>
      <w:r w:rsidR="00466EB5">
        <w:rPr>
          <w:rFonts w:ascii="Times New Roman" w:hAnsi="Times New Roman" w:cs="Times New Roman"/>
          <w:sz w:val="28"/>
          <w:szCs w:val="28"/>
        </w:rPr>
        <w:t>0</w:t>
      </w:r>
      <w:r w:rsidRPr="007C1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7C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C17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C17CB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3AD9" w:rsidRDefault="005A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3AD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программу входят </w:t>
      </w:r>
      <w:r w:rsidR="00262217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Мероприятие №</w:t>
      </w:r>
      <w:r w:rsidR="00262217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 w:rsidR="009C248B" w:rsidRDefault="00EE155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№.</w:t>
      </w:r>
      <w:r w:rsidR="0026221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Мероприятие № </w:t>
      </w:r>
      <w:r w:rsidR="00262217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>Межбюджетные трансферты на осуществление полномочий по комплектованию книжных фондов библиотек поселений, переданные из Кавказского сельского поселения муниципального образования Кавказский район.</w:t>
      </w:r>
    </w:p>
    <w:p w:rsidR="00E42108" w:rsidRDefault="00D40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E1558">
        <w:rPr>
          <w:rFonts w:ascii="Times New Roman" w:hAnsi="Times New Roman"/>
          <w:sz w:val="28"/>
          <w:szCs w:val="28"/>
        </w:rPr>
        <w:t>ероприятие №</w:t>
      </w:r>
      <w:r w:rsidR="00262217">
        <w:rPr>
          <w:rFonts w:ascii="Times New Roman" w:hAnsi="Times New Roman"/>
          <w:sz w:val="28"/>
          <w:szCs w:val="28"/>
        </w:rPr>
        <w:t>2</w:t>
      </w:r>
      <w:r w:rsidR="00EE1558">
        <w:rPr>
          <w:rFonts w:ascii="Times New Roman" w:hAnsi="Times New Roman"/>
          <w:sz w:val="28"/>
          <w:szCs w:val="28"/>
        </w:rPr>
        <w:t xml:space="preserve"> исполнено </w:t>
      </w:r>
      <w:r w:rsidR="00E42108">
        <w:rPr>
          <w:rFonts w:ascii="Times New Roman" w:hAnsi="Times New Roman"/>
          <w:sz w:val="28"/>
          <w:szCs w:val="28"/>
        </w:rPr>
        <w:t>на</w:t>
      </w:r>
      <w:r w:rsidR="0008000A">
        <w:rPr>
          <w:rFonts w:ascii="Times New Roman" w:hAnsi="Times New Roman"/>
          <w:sz w:val="28"/>
          <w:szCs w:val="28"/>
        </w:rPr>
        <w:t xml:space="preserve"> </w:t>
      </w:r>
      <w:r w:rsidR="00E42108">
        <w:rPr>
          <w:rFonts w:ascii="Times New Roman" w:hAnsi="Times New Roman"/>
          <w:sz w:val="28"/>
          <w:szCs w:val="28"/>
        </w:rPr>
        <w:t xml:space="preserve"> 55</w:t>
      </w:r>
      <w:r w:rsidR="0008000A">
        <w:rPr>
          <w:rFonts w:ascii="Times New Roman" w:hAnsi="Times New Roman"/>
          <w:sz w:val="28"/>
          <w:szCs w:val="28"/>
        </w:rPr>
        <w:t>,</w:t>
      </w:r>
      <w:r w:rsidR="00E42108">
        <w:rPr>
          <w:rFonts w:ascii="Times New Roman" w:hAnsi="Times New Roman"/>
          <w:sz w:val="28"/>
          <w:szCs w:val="28"/>
        </w:rPr>
        <w:t>3</w:t>
      </w:r>
      <w:r w:rsidR="0008000A">
        <w:rPr>
          <w:rFonts w:ascii="Times New Roman" w:hAnsi="Times New Roman"/>
          <w:sz w:val="28"/>
          <w:szCs w:val="28"/>
        </w:rPr>
        <w:t>%</w:t>
      </w:r>
      <w:r w:rsidR="00EE1558">
        <w:rPr>
          <w:rFonts w:ascii="Times New Roman" w:hAnsi="Times New Roman"/>
          <w:sz w:val="28"/>
          <w:szCs w:val="28"/>
        </w:rPr>
        <w:t xml:space="preserve">, так как </w:t>
      </w:r>
      <w:r w:rsidR="0008000A">
        <w:rPr>
          <w:rFonts w:ascii="Times New Roman" w:hAnsi="Times New Roman"/>
          <w:sz w:val="28"/>
          <w:szCs w:val="28"/>
        </w:rPr>
        <w:t xml:space="preserve">выплата компенсации  </w:t>
      </w:r>
      <w:r w:rsidR="00EE1558">
        <w:rPr>
          <w:rFonts w:ascii="Times New Roman" w:hAnsi="Times New Roman"/>
          <w:sz w:val="28"/>
          <w:szCs w:val="28"/>
        </w:rPr>
        <w:t xml:space="preserve"> жилых помещений, отопления и освещения работникам муниципальных учреждений оплачена согласно предоставленным платежным документам за коммунальные услуги</w:t>
      </w:r>
      <w:r w:rsidR="0008000A">
        <w:rPr>
          <w:rFonts w:ascii="Times New Roman" w:hAnsi="Times New Roman"/>
          <w:sz w:val="28"/>
          <w:szCs w:val="28"/>
        </w:rPr>
        <w:t>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</w:t>
      </w:r>
      <w:r w:rsidR="00D754B3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мероприятия исполнены на </w:t>
      </w:r>
      <w:r w:rsidR="005D3FA5">
        <w:rPr>
          <w:rFonts w:ascii="Times New Roman" w:hAnsi="Times New Roman"/>
          <w:sz w:val="28"/>
          <w:szCs w:val="28"/>
        </w:rPr>
        <w:t>9</w:t>
      </w:r>
      <w:r w:rsidR="00AD069D">
        <w:rPr>
          <w:rFonts w:ascii="Times New Roman" w:hAnsi="Times New Roman"/>
          <w:sz w:val="28"/>
          <w:szCs w:val="28"/>
        </w:rPr>
        <w:t>9</w:t>
      </w:r>
      <w:r w:rsidR="00D40CA7">
        <w:rPr>
          <w:rFonts w:ascii="Times New Roman" w:hAnsi="Times New Roman"/>
          <w:sz w:val="28"/>
          <w:szCs w:val="28"/>
        </w:rPr>
        <w:t>,</w:t>
      </w:r>
      <w:r w:rsidR="006301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Целевые показатели достижения целей и решения задач:</w:t>
      </w:r>
    </w:p>
    <w:p w:rsidR="009C248B" w:rsidRDefault="00EE15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</w:t>
      </w:r>
      <w:r w:rsidR="006301E2">
        <w:rPr>
          <w:rFonts w:ascii="Times New Roman" w:hAnsi="Times New Roman" w:cs="Times New Roman"/>
          <w:color w:val="000000"/>
          <w:sz w:val="28"/>
          <w:szCs w:val="28"/>
        </w:rPr>
        <w:t>посещений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301E2">
        <w:rPr>
          <w:rFonts w:ascii="Times New Roman" w:hAnsi="Times New Roman" w:cs="Times New Roman"/>
          <w:color w:val="000000"/>
          <w:sz w:val="28"/>
          <w:szCs w:val="28"/>
        </w:rPr>
        <w:t xml:space="preserve">человек)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20</w:t>
      </w:r>
      <w:r w:rsidR="006301E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8000A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6301E2">
        <w:rPr>
          <w:rFonts w:ascii="Times New Roman" w:hAnsi="Times New Roman" w:cs="Times New Roman"/>
          <w:color w:val="000000"/>
          <w:sz w:val="28"/>
          <w:szCs w:val="28"/>
        </w:rPr>
        <w:t xml:space="preserve">24 325 </w:t>
      </w:r>
      <w:r w:rsidR="00262217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</w:t>
      </w:r>
      <w:r w:rsidR="00D332C6">
        <w:rPr>
          <w:rFonts w:ascii="Times New Roman" w:hAnsi="Times New Roman" w:cs="Times New Roman"/>
          <w:sz w:val="28"/>
          <w:szCs w:val="28"/>
        </w:rPr>
        <w:t xml:space="preserve"> на 50%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32C6">
        <w:rPr>
          <w:rFonts w:ascii="Times New Roman" w:hAnsi="Times New Roman" w:cs="Times New Roman"/>
          <w:sz w:val="28"/>
          <w:szCs w:val="28"/>
        </w:rPr>
        <w:t xml:space="preserve"> Это допустимое  (возможное) отклонение от установленных показателей объема муниципальной услуги, в пределах которых муниципальное задание считается выполненным в условиях пандемии (Постановление администрации Кавказского сельского поселения Кавказского района от 16.11.2020г. №371 «О внесении изменений в постановление администрации Кавказского района от 10 декабря 2019 года № 375</w:t>
      </w:r>
      <w:r w:rsidR="000D337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муниципального задания муниципального бюджетного учреждения</w:t>
      </w:r>
      <w:proofErr w:type="gramEnd"/>
      <w:r w:rsidR="000D3375">
        <w:rPr>
          <w:rFonts w:ascii="Times New Roman" w:hAnsi="Times New Roman" w:cs="Times New Roman"/>
          <w:sz w:val="28"/>
          <w:szCs w:val="28"/>
        </w:rPr>
        <w:t xml:space="preserve"> культуры «Центральная сельская библиотека» Кавказского сельского поселения Кавказского района на 2020 год»</w:t>
      </w:r>
    </w:p>
    <w:p w:rsidR="009C248B" w:rsidRPr="000D3375" w:rsidRDefault="00EE1558">
      <w:pPr>
        <w:spacing w:after="0" w:line="240" w:lineRule="auto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Эффективность ре</w:t>
      </w:r>
      <w:r w:rsidR="00BA2695"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ализации подпрограммы </w:t>
      </w:r>
      <w:r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признана</w:t>
      </w:r>
      <w:r w:rsidR="00BA2695"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5002CB"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удовлетворительной</w:t>
      </w:r>
      <w:r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5002CB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коэффициент эффективности реализации подпрограммы </w:t>
      </w:r>
      <w:r w:rsidR="00BA2695" w:rsidRPr="005002CB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>составил</w:t>
      </w:r>
      <w:r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8000A"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850695"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08000A"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053</w:t>
      </w:r>
      <w:r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(расчет эффективности реализации подпрограммы прилагается).</w:t>
      </w:r>
    </w:p>
    <w:p w:rsidR="009C248B" w:rsidRPr="000D3375" w:rsidRDefault="009C24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</w:pPr>
    </w:p>
    <w:p w:rsidR="009C248B" w:rsidRDefault="00EE1558">
      <w:pPr>
        <w:pStyle w:val="3"/>
        <w:jc w:val="center"/>
        <w:rPr>
          <w:b/>
          <w:i w:val="0"/>
        </w:rPr>
      </w:pPr>
      <w:r>
        <w:rPr>
          <w:b/>
          <w:i w:val="0"/>
        </w:rPr>
        <w:t>2. О ходе реализации подпрограммы</w:t>
      </w:r>
    </w:p>
    <w:p w:rsidR="009C248B" w:rsidRDefault="00EE1558">
      <w:pPr>
        <w:pStyle w:val="3"/>
        <w:jc w:val="center"/>
        <w:rPr>
          <w:b/>
          <w:i w:val="0"/>
          <w:szCs w:val="28"/>
        </w:rPr>
      </w:pPr>
      <w:r>
        <w:rPr>
          <w:b/>
          <w:i w:val="0"/>
        </w:rPr>
        <w:t xml:space="preserve"> </w:t>
      </w:r>
      <w:r>
        <w:rPr>
          <w:b/>
          <w:i w:val="0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годы»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Координатор подпрограммы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248B" w:rsidRDefault="00EE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 финансирования на реализацию подпрограммы на 20</w:t>
      </w:r>
      <w:r w:rsidR="00007AE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в сумме  </w:t>
      </w:r>
      <w:r w:rsidR="00FB269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07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69E">
        <w:rPr>
          <w:rFonts w:ascii="Times New Roman" w:eastAsia="Times New Roman" w:hAnsi="Times New Roman" w:cs="Times New Roman"/>
          <w:sz w:val="28"/>
          <w:szCs w:val="28"/>
        </w:rPr>
        <w:t>942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269E">
        <w:rPr>
          <w:rFonts w:ascii="Times New Roman" w:eastAsia="Times New Roman" w:hAnsi="Times New Roman" w:cs="Times New Roman"/>
          <w:sz w:val="28"/>
          <w:szCs w:val="28"/>
        </w:rPr>
        <w:t>9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руб.: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средств местного бюджета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B2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3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3017">
        <w:rPr>
          <w:rFonts w:ascii="Times New Roman" w:eastAsia="Times New Roman" w:hAnsi="Times New Roman" w:cs="Times New Roman"/>
          <w:sz w:val="28"/>
          <w:szCs w:val="28"/>
        </w:rPr>
        <w:t>2 669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301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уб.(</w:t>
      </w:r>
      <w:r w:rsidR="006B3017">
        <w:rPr>
          <w:rFonts w:ascii="Times New Roman" w:eastAsia="Times New Roman" w:hAnsi="Times New Roman" w:cs="Times New Roman"/>
          <w:sz w:val="28"/>
          <w:szCs w:val="28"/>
        </w:rPr>
        <w:t>90,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D7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средств краевого бюджета – </w:t>
      </w:r>
      <w:r w:rsidR="0090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 xml:space="preserve">  0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.(</w:t>
      </w:r>
      <w:r w:rsidR="00875B3D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713CC" w:rsidRDefault="003713CC" w:rsidP="00371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</w:t>
      </w:r>
      <w:r w:rsidR="00875B3D">
        <w:rPr>
          <w:rFonts w:ascii="Times New Roman" w:hAnsi="Times New Roman" w:cs="Times New Roman"/>
          <w:sz w:val="28"/>
          <w:szCs w:val="28"/>
        </w:rPr>
        <w:t>т средств федерального бюджета-  0</w:t>
      </w:r>
      <w:r>
        <w:rPr>
          <w:rFonts w:ascii="Times New Roman" w:hAnsi="Times New Roman" w:cs="Times New Roman"/>
          <w:sz w:val="28"/>
          <w:szCs w:val="28"/>
        </w:rPr>
        <w:t>,00   (</w:t>
      </w:r>
      <w:r w:rsidR="00875B3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внебюджетных средств  -     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3017">
        <w:rPr>
          <w:rFonts w:ascii="Times New Roman" w:eastAsia="Times New Roman" w:hAnsi="Times New Roman" w:cs="Times New Roman"/>
          <w:sz w:val="28"/>
          <w:szCs w:val="28"/>
        </w:rPr>
        <w:t xml:space="preserve">  1 273</w:t>
      </w:r>
      <w:r w:rsidR="003713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301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.(</w:t>
      </w:r>
      <w:r w:rsidR="006B3017">
        <w:rPr>
          <w:rFonts w:ascii="Times New Roman" w:eastAsia="Times New Roman" w:hAnsi="Times New Roman" w:cs="Times New Roman"/>
          <w:sz w:val="28"/>
          <w:szCs w:val="28"/>
        </w:rPr>
        <w:t>9,1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   </w:t>
      </w:r>
    </w:p>
    <w:p w:rsidR="003713CC" w:rsidRDefault="0037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освоены средства за 20</w:t>
      </w:r>
      <w:r w:rsidR="003B747D">
        <w:rPr>
          <w:rFonts w:ascii="Times New Roman" w:hAnsi="Times New Roman" w:cs="Times New Roman"/>
          <w:sz w:val="28"/>
          <w:szCs w:val="28"/>
        </w:rPr>
        <w:t>20</w:t>
      </w:r>
      <w:r w:rsidR="00904A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00B5E" w:rsidRPr="00F00B5E">
        <w:rPr>
          <w:rFonts w:ascii="Times New Roman" w:hAnsi="Times New Roman" w:cs="Times New Roman"/>
          <w:sz w:val="28"/>
          <w:szCs w:val="28"/>
        </w:rPr>
        <w:t xml:space="preserve">13 </w:t>
      </w:r>
      <w:r w:rsidR="00A57356">
        <w:rPr>
          <w:rFonts w:ascii="Times New Roman" w:hAnsi="Times New Roman" w:cs="Times New Roman"/>
          <w:sz w:val="28"/>
          <w:szCs w:val="28"/>
        </w:rPr>
        <w:t>934</w:t>
      </w:r>
      <w:r w:rsidR="003713CC" w:rsidRPr="00F00B5E">
        <w:rPr>
          <w:rFonts w:ascii="Times New Roman" w:hAnsi="Times New Roman" w:cs="Times New Roman"/>
          <w:sz w:val="28"/>
          <w:szCs w:val="28"/>
        </w:rPr>
        <w:t>,</w:t>
      </w:r>
      <w:r w:rsidR="00EC0D7C">
        <w:rPr>
          <w:rFonts w:ascii="Times New Roman" w:hAnsi="Times New Roman" w:cs="Times New Roman"/>
          <w:sz w:val="28"/>
          <w:szCs w:val="28"/>
        </w:rPr>
        <w:t>5</w:t>
      </w:r>
      <w:r w:rsidR="001174F8" w:rsidRPr="00F00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00B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00B5E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 в том числе: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</w:t>
      </w:r>
      <w:r w:rsidRPr="00C663D6">
        <w:rPr>
          <w:rFonts w:ascii="Times New Roman" w:hAnsi="Times New Roman" w:cs="Times New Roman"/>
          <w:sz w:val="28"/>
          <w:szCs w:val="28"/>
        </w:rPr>
        <w:t xml:space="preserve">– </w:t>
      </w:r>
      <w:r w:rsidR="00904A83" w:rsidRPr="00C663D6">
        <w:rPr>
          <w:rFonts w:ascii="Times New Roman" w:hAnsi="Times New Roman" w:cs="Times New Roman"/>
          <w:sz w:val="28"/>
          <w:szCs w:val="28"/>
        </w:rPr>
        <w:t xml:space="preserve"> </w:t>
      </w:r>
      <w:r w:rsidR="00FA185B" w:rsidRPr="00C663D6">
        <w:rPr>
          <w:rFonts w:ascii="Times New Roman" w:hAnsi="Times New Roman" w:cs="Times New Roman"/>
          <w:sz w:val="28"/>
          <w:szCs w:val="28"/>
        </w:rPr>
        <w:t xml:space="preserve">    </w:t>
      </w:r>
      <w:r w:rsidR="003713CC" w:rsidRPr="00C663D6">
        <w:rPr>
          <w:rFonts w:ascii="Times New Roman" w:hAnsi="Times New Roman" w:cs="Times New Roman"/>
          <w:sz w:val="28"/>
          <w:szCs w:val="28"/>
        </w:rPr>
        <w:t>1</w:t>
      </w:r>
      <w:r w:rsidR="00A57356">
        <w:rPr>
          <w:rFonts w:ascii="Times New Roman" w:hAnsi="Times New Roman" w:cs="Times New Roman"/>
          <w:sz w:val="28"/>
          <w:szCs w:val="28"/>
        </w:rPr>
        <w:t>2</w:t>
      </w:r>
      <w:r w:rsidR="00C663D6" w:rsidRPr="00C663D6">
        <w:rPr>
          <w:rFonts w:ascii="Times New Roman" w:hAnsi="Times New Roman" w:cs="Times New Roman"/>
          <w:sz w:val="28"/>
          <w:szCs w:val="28"/>
        </w:rPr>
        <w:t xml:space="preserve"> </w:t>
      </w:r>
      <w:r w:rsidR="00A57356">
        <w:rPr>
          <w:rFonts w:ascii="Times New Roman" w:hAnsi="Times New Roman" w:cs="Times New Roman"/>
          <w:sz w:val="28"/>
          <w:szCs w:val="28"/>
        </w:rPr>
        <w:t>660</w:t>
      </w:r>
      <w:r w:rsidR="003713CC" w:rsidRPr="00C663D6">
        <w:rPr>
          <w:rFonts w:ascii="Times New Roman" w:hAnsi="Times New Roman" w:cs="Times New Roman"/>
          <w:sz w:val="28"/>
          <w:szCs w:val="28"/>
        </w:rPr>
        <w:t>,</w:t>
      </w:r>
      <w:r w:rsidR="00EC0D7C">
        <w:rPr>
          <w:rFonts w:ascii="Times New Roman" w:hAnsi="Times New Roman" w:cs="Times New Roman"/>
          <w:sz w:val="28"/>
          <w:szCs w:val="28"/>
        </w:rPr>
        <w:t>6</w:t>
      </w:r>
      <w:r w:rsidR="001174F8" w:rsidRPr="00C663D6">
        <w:rPr>
          <w:rFonts w:ascii="Times New Roman" w:hAnsi="Times New Roman" w:cs="Times New Roman"/>
          <w:sz w:val="28"/>
          <w:szCs w:val="28"/>
        </w:rPr>
        <w:t xml:space="preserve"> </w:t>
      </w:r>
      <w:r w:rsidR="00FA185B" w:rsidRPr="00C663D6">
        <w:rPr>
          <w:rFonts w:ascii="Times New Roman" w:hAnsi="Times New Roman" w:cs="Times New Roman"/>
          <w:sz w:val="28"/>
          <w:szCs w:val="28"/>
        </w:rPr>
        <w:t>(</w:t>
      </w:r>
      <w:r w:rsidR="00072ADB" w:rsidRPr="00C663D6">
        <w:rPr>
          <w:rFonts w:ascii="Times New Roman" w:hAnsi="Times New Roman" w:cs="Times New Roman"/>
          <w:sz w:val="28"/>
          <w:szCs w:val="28"/>
        </w:rPr>
        <w:t>9</w:t>
      </w:r>
      <w:r w:rsidR="00A57356">
        <w:rPr>
          <w:rFonts w:ascii="Times New Roman" w:hAnsi="Times New Roman" w:cs="Times New Roman"/>
          <w:sz w:val="28"/>
          <w:szCs w:val="28"/>
        </w:rPr>
        <w:t>9</w:t>
      </w:r>
      <w:r w:rsidR="00FA185B" w:rsidRPr="00C663D6">
        <w:rPr>
          <w:rFonts w:ascii="Times New Roman" w:hAnsi="Times New Roman" w:cs="Times New Roman"/>
          <w:sz w:val="28"/>
          <w:szCs w:val="28"/>
        </w:rPr>
        <w:t>,</w:t>
      </w:r>
      <w:r w:rsidR="00A57356">
        <w:rPr>
          <w:rFonts w:ascii="Times New Roman" w:hAnsi="Times New Roman" w:cs="Times New Roman"/>
          <w:sz w:val="28"/>
          <w:szCs w:val="28"/>
        </w:rPr>
        <w:t>9</w:t>
      </w:r>
      <w:r w:rsidRPr="00C663D6"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–  </w:t>
      </w:r>
      <w:r w:rsidR="003713CC">
        <w:rPr>
          <w:rFonts w:ascii="Times New Roman" w:hAnsi="Times New Roman" w:cs="Times New Roman"/>
          <w:sz w:val="28"/>
          <w:szCs w:val="28"/>
        </w:rPr>
        <w:t xml:space="preserve"> </w:t>
      </w:r>
      <w:r w:rsidR="001174F8">
        <w:rPr>
          <w:rFonts w:ascii="Times New Roman" w:hAnsi="Times New Roman" w:cs="Times New Roman"/>
          <w:sz w:val="28"/>
          <w:szCs w:val="28"/>
        </w:rPr>
        <w:t xml:space="preserve">  </w:t>
      </w:r>
      <w:r w:rsidR="00FA185B">
        <w:rPr>
          <w:rFonts w:ascii="Times New Roman" w:hAnsi="Times New Roman" w:cs="Times New Roman"/>
          <w:sz w:val="28"/>
          <w:szCs w:val="28"/>
        </w:rPr>
        <w:t xml:space="preserve">  </w:t>
      </w:r>
      <w:r w:rsidR="001174F8">
        <w:rPr>
          <w:rFonts w:ascii="Times New Roman" w:hAnsi="Times New Roman" w:cs="Times New Roman"/>
          <w:sz w:val="28"/>
          <w:szCs w:val="28"/>
        </w:rPr>
        <w:t xml:space="preserve"> </w:t>
      </w:r>
      <w:r w:rsidR="003713CC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A18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1C783A" w:rsidRDefault="001C783A" w:rsidP="001C7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федерального бюджета-</w:t>
      </w:r>
      <w:r w:rsidR="00FA185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,00   (</w:t>
      </w:r>
      <w:r w:rsidR="00FA18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</w:t>
      </w:r>
      <w:r w:rsidRPr="00F923CF">
        <w:rPr>
          <w:rFonts w:ascii="Times New Roman" w:hAnsi="Times New Roman" w:cs="Times New Roman"/>
          <w:sz w:val="28"/>
          <w:szCs w:val="28"/>
        </w:rPr>
        <w:t xml:space="preserve">средств –      </w:t>
      </w:r>
      <w:r w:rsidR="00904A83" w:rsidRPr="00F923CF">
        <w:rPr>
          <w:rFonts w:ascii="Times New Roman" w:hAnsi="Times New Roman" w:cs="Times New Roman"/>
          <w:sz w:val="28"/>
          <w:szCs w:val="28"/>
        </w:rPr>
        <w:t xml:space="preserve"> </w:t>
      </w:r>
      <w:r w:rsidR="00FA185B" w:rsidRPr="00F923CF">
        <w:rPr>
          <w:rFonts w:ascii="Times New Roman" w:hAnsi="Times New Roman" w:cs="Times New Roman"/>
          <w:sz w:val="28"/>
          <w:szCs w:val="28"/>
        </w:rPr>
        <w:t xml:space="preserve">     </w:t>
      </w:r>
      <w:r w:rsidR="00F923CF" w:rsidRPr="00F923CF">
        <w:rPr>
          <w:rFonts w:ascii="Times New Roman" w:hAnsi="Times New Roman" w:cs="Times New Roman"/>
          <w:sz w:val="28"/>
          <w:szCs w:val="28"/>
        </w:rPr>
        <w:t>1 27</w:t>
      </w:r>
      <w:r w:rsidR="00A57356">
        <w:rPr>
          <w:rFonts w:ascii="Times New Roman" w:hAnsi="Times New Roman" w:cs="Times New Roman"/>
          <w:sz w:val="28"/>
          <w:szCs w:val="28"/>
        </w:rPr>
        <w:t>3</w:t>
      </w:r>
      <w:r w:rsidR="003713CC" w:rsidRPr="00F923CF">
        <w:rPr>
          <w:rFonts w:ascii="Times New Roman" w:hAnsi="Times New Roman" w:cs="Times New Roman"/>
          <w:sz w:val="28"/>
          <w:szCs w:val="28"/>
        </w:rPr>
        <w:t>,</w:t>
      </w:r>
      <w:r w:rsidR="00A57356">
        <w:rPr>
          <w:rFonts w:ascii="Times New Roman" w:hAnsi="Times New Roman" w:cs="Times New Roman"/>
          <w:sz w:val="28"/>
          <w:szCs w:val="28"/>
        </w:rPr>
        <w:t>9</w:t>
      </w:r>
      <w:r w:rsidR="00FA185B" w:rsidRPr="00F923CF">
        <w:rPr>
          <w:rFonts w:ascii="Times New Roman" w:hAnsi="Times New Roman" w:cs="Times New Roman"/>
          <w:sz w:val="28"/>
          <w:szCs w:val="28"/>
        </w:rPr>
        <w:t xml:space="preserve"> </w:t>
      </w:r>
      <w:r w:rsidRPr="00F923CF">
        <w:rPr>
          <w:rFonts w:ascii="Times New Roman" w:hAnsi="Times New Roman" w:cs="Times New Roman"/>
          <w:sz w:val="28"/>
          <w:szCs w:val="28"/>
        </w:rPr>
        <w:t>(</w:t>
      </w:r>
      <w:r w:rsidR="00A57356">
        <w:rPr>
          <w:rFonts w:ascii="Times New Roman" w:hAnsi="Times New Roman" w:cs="Times New Roman"/>
          <w:sz w:val="28"/>
          <w:szCs w:val="28"/>
        </w:rPr>
        <w:t>100</w:t>
      </w:r>
      <w:r w:rsidR="00FA185B" w:rsidRPr="00F923CF">
        <w:rPr>
          <w:rFonts w:ascii="Times New Roman" w:hAnsi="Times New Roman" w:cs="Times New Roman"/>
          <w:sz w:val="28"/>
          <w:szCs w:val="28"/>
        </w:rPr>
        <w:t>,</w:t>
      </w:r>
      <w:r w:rsidR="00A57356">
        <w:rPr>
          <w:rFonts w:ascii="Times New Roman" w:hAnsi="Times New Roman" w:cs="Times New Roman"/>
          <w:sz w:val="28"/>
          <w:szCs w:val="28"/>
        </w:rPr>
        <w:t>0</w:t>
      </w:r>
      <w:r w:rsidRPr="00F923CF">
        <w:rPr>
          <w:rFonts w:ascii="Times New Roman" w:hAnsi="Times New Roman" w:cs="Times New Roman"/>
          <w:sz w:val="28"/>
          <w:szCs w:val="28"/>
        </w:rPr>
        <w:t>%)</w:t>
      </w:r>
    </w:p>
    <w:p w:rsidR="009C248B" w:rsidRDefault="009C2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0E03B3">
        <w:rPr>
          <w:rFonts w:ascii="Times New Roman" w:hAnsi="Times New Roman" w:cs="Times New Roman"/>
          <w:sz w:val="28"/>
          <w:szCs w:val="28"/>
        </w:rPr>
        <w:t xml:space="preserve">Отклонение фактически освоенных средств к плановому финансированию в </w:t>
      </w:r>
      <w:r w:rsidR="000E03B3" w:rsidRPr="00123ECC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CC15F1">
        <w:rPr>
          <w:rFonts w:ascii="Times New Roman" w:hAnsi="Times New Roman" w:cs="Times New Roman"/>
          <w:sz w:val="28"/>
          <w:szCs w:val="28"/>
        </w:rPr>
        <w:t>8,</w:t>
      </w:r>
      <w:r w:rsidR="00EC0D7C">
        <w:rPr>
          <w:rFonts w:ascii="Times New Roman" w:hAnsi="Times New Roman" w:cs="Times New Roman"/>
          <w:sz w:val="28"/>
          <w:szCs w:val="28"/>
        </w:rPr>
        <w:t>4</w:t>
      </w:r>
      <w:r w:rsidR="0080360E" w:rsidRPr="00123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5B5" w:rsidRPr="00123EC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765B5" w:rsidRPr="00123ECC">
        <w:rPr>
          <w:rFonts w:ascii="Times New Roman" w:hAnsi="Times New Roman" w:cs="Times New Roman"/>
          <w:sz w:val="28"/>
          <w:szCs w:val="28"/>
        </w:rPr>
        <w:t>.</w:t>
      </w:r>
      <w:r w:rsidR="00A765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765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765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образовал</w:t>
      </w:r>
      <w:r w:rsidR="000E03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по сл</w:t>
      </w:r>
      <w:r w:rsidR="00904A83">
        <w:rPr>
          <w:rFonts w:ascii="Times New Roman" w:hAnsi="Times New Roman" w:cs="Times New Roman"/>
          <w:sz w:val="28"/>
          <w:szCs w:val="28"/>
        </w:rPr>
        <w:t>едующим источникам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248B" w:rsidRPr="00B64EA0" w:rsidRDefault="00EE1558">
      <w:pPr>
        <w:spacing w:after="0" w:line="240" w:lineRule="auto"/>
        <w:jc w:val="both"/>
      </w:pPr>
      <w:r w:rsidRPr="00B64EA0">
        <w:rPr>
          <w:rFonts w:ascii="Times New Roman" w:hAnsi="Times New Roman" w:cs="Times New Roman"/>
          <w:sz w:val="28"/>
          <w:szCs w:val="28"/>
        </w:rPr>
        <w:t>- за с</w:t>
      </w:r>
      <w:r w:rsidR="00904A83" w:rsidRPr="00B64EA0">
        <w:rPr>
          <w:rFonts w:ascii="Times New Roman" w:hAnsi="Times New Roman" w:cs="Times New Roman"/>
          <w:sz w:val="28"/>
          <w:szCs w:val="28"/>
        </w:rPr>
        <w:t xml:space="preserve">чет средств местного бюджета –  </w:t>
      </w:r>
      <w:r w:rsidR="00CC15F1">
        <w:rPr>
          <w:rFonts w:ascii="Times New Roman" w:hAnsi="Times New Roman" w:cs="Times New Roman"/>
          <w:sz w:val="28"/>
          <w:szCs w:val="28"/>
        </w:rPr>
        <w:t>8</w:t>
      </w:r>
      <w:r w:rsidR="001C783A" w:rsidRPr="00B64EA0">
        <w:rPr>
          <w:rFonts w:ascii="Times New Roman" w:hAnsi="Times New Roman" w:cs="Times New Roman"/>
          <w:sz w:val="28"/>
          <w:szCs w:val="28"/>
        </w:rPr>
        <w:t>,</w:t>
      </w:r>
      <w:r w:rsidR="00EC0D7C">
        <w:rPr>
          <w:rFonts w:ascii="Times New Roman" w:hAnsi="Times New Roman" w:cs="Times New Roman"/>
          <w:sz w:val="28"/>
          <w:szCs w:val="28"/>
        </w:rPr>
        <w:t>4</w:t>
      </w:r>
      <w:r w:rsidRPr="00B64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A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64E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4EA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64EA0">
        <w:rPr>
          <w:rFonts w:ascii="Times New Roman" w:hAnsi="Times New Roman" w:cs="Times New Roman"/>
          <w:sz w:val="28"/>
          <w:szCs w:val="28"/>
        </w:rPr>
        <w:t>.</w:t>
      </w:r>
    </w:p>
    <w:p w:rsidR="009C248B" w:rsidRPr="00B64EA0" w:rsidRDefault="00EE1558">
      <w:pPr>
        <w:spacing w:after="0" w:line="240" w:lineRule="auto"/>
        <w:jc w:val="both"/>
      </w:pPr>
      <w:r w:rsidRPr="00B64EA0"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 –  </w:t>
      </w:r>
      <w:r w:rsidR="00FA185B" w:rsidRPr="00B64EA0">
        <w:rPr>
          <w:rFonts w:ascii="Times New Roman" w:hAnsi="Times New Roman" w:cs="Times New Roman"/>
          <w:sz w:val="28"/>
          <w:szCs w:val="28"/>
        </w:rPr>
        <w:t>0</w:t>
      </w:r>
      <w:r w:rsidR="001C783A" w:rsidRPr="00B64EA0">
        <w:rPr>
          <w:rFonts w:ascii="Times New Roman" w:hAnsi="Times New Roman" w:cs="Times New Roman"/>
          <w:sz w:val="28"/>
          <w:szCs w:val="28"/>
        </w:rPr>
        <w:t>,0</w:t>
      </w:r>
      <w:r w:rsidRPr="00B64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EA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64E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4EA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64EA0">
        <w:rPr>
          <w:rFonts w:ascii="Times New Roman" w:hAnsi="Times New Roman" w:cs="Times New Roman"/>
          <w:sz w:val="28"/>
          <w:szCs w:val="28"/>
        </w:rPr>
        <w:t>.</w:t>
      </w:r>
    </w:p>
    <w:p w:rsidR="009C248B" w:rsidRPr="00B64EA0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EA0">
        <w:rPr>
          <w:rFonts w:ascii="Times New Roman" w:eastAsia="Times New Roman" w:hAnsi="Times New Roman" w:cs="Times New Roman"/>
          <w:sz w:val="28"/>
          <w:szCs w:val="28"/>
        </w:rPr>
        <w:t xml:space="preserve">- за счет внебюджетных средств –    </w:t>
      </w:r>
      <w:r w:rsidR="00904A83" w:rsidRPr="00B64EA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C15F1">
        <w:rPr>
          <w:rFonts w:ascii="Times New Roman" w:eastAsia="Times New Roman" w:hAnsi="Times New Roman" w:cs="Times New Roman"/>
          <w:sz w:val="28"/>
          <w:szCs w:val="28"/>
        </w:rPr>
        <w:t>0</w:t>
      </w:r>
      <w:r w:rsidR="001C783A" w:rsidRPr="00B64E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15F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6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4EA0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B64EA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64EA0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64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48B" w:rsidRPr="00B64EA0" w:rsidRDefault="009C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48B" w:rsidRDefault="00EE155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64EA0">
        <w:rPr>
          <w:rFonts w:ascii="Times New Roman" w:hAnsi="Times New Roman" w:cs="Times New Roman"/>
          <w:sz w:val="28"/>
          <w:szCs w:val="28"/>
        </w:rPr>
        <w:t xml:space="preserve">В </w:t>
      </w:r>
      <w:r w:rsidR="00A765B5" w:rsidRPr="00B64EA0">
        <w:rPr>
          <w:rFonts w:ascii="Times New Roman" w:hAnsi="Times New Roman" w:cs="Times New Roman"/>
          <w:sz w:val="28"/>
          <w:szCs w:val="28"/>
        </w:rPr>
        <w:t>под</w:t>
      </w:r>
      <w:r w:rsidR="00375B3E" w:rsidRPr="00B64EA0">
        <w:rPr>
          <w:rFonts w:ascii="Times New Roman" w:hAnsi="Times New Roman" w:cs="Times New Roman"/>
          <w:sz w:val="28"/>
          <w:szCs w:val="28"/>
        </w:rPr>
        <w:t xml:space="preserve">программу входят  два </w:t>
      </w:r>
      <w:r w:rsidRPr="00B64EA0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</w:t>
      </w:r>
      <w:r w:rsidR="005002CB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C248B" w:rsidRDefault="00EE1558">
      <w:pPr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 w:rsidR="009C248B" w:rsidRDefault="00EE155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</w:t>
      </w:r>
      <w:r w:rsidR="005002CB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C248B" w:rsidRDefault="00EE1558" w:rsidP="00F359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  <w:r w:rsidR="00EA07EA">
        <w:rPr>
          <w:rFonts w:ascii="Times New Roman" w:hAnsi="Times New Roman"/>
          <w:sz w:val="28"/>
          <w:szCs w:val="28"/>
        </w:rPr>
        <w:t xml:space="preserve"> Мероприятие  исполнено не в полном объеме, так как оплата жилых помещений, отопления и освещения работникам </w:t>
      </w:r>
      <w:r w:rsidR="00F227B2">
        <w:rPr>
          <w:rFonts w:ascii="Times New Roman" w:hAnsi="Times New Roman"/>
          <w:sz w:val="28"/>
          <w:szCs w:val="28"/>
        </w:rPr>
        <w:t>м</w:t>
      </w:r>
      <w:r w:rsidR="00EA07EA">
        <w:rPr>
          <w:rFonts w:ascii="Times New Roman" w:hAnsi="Times New Roman"/>
          <w:sz w:val="28"/>
          <w:szCs w:val="28"/>
        </w:rPr>
        <w:t>униципальных учреждений оплачена согласно предоставленным платежным до</w:t>
      </w:r>
      <w:r w:rsidR="003E393E">
        <w:rPr>
          <w:rFonts w:ascii="Times New Roman" w:hAnsi="Times New Roman"/>
          <w:sz w:val="28"/>
          <w:szCs w:val="28"/>
        </w:rPr>
        <w:t>кументам за коммунальные услуги. Процент исполнения -</w:t>
      </w:r>
      <w:r w:rsidR="006808C4">
        <w:rPr>
          <w:rFonts w:ascii="Times New Roman" w:hAnsi="Times New Roman"/>
          <w:sz w:val="28"/>
          <w:szCs w:val="28"/>
        </w:rPr>
        <w:t>89</w:t>
      </w:r>
      <w:r w:rsidR="00EA07EA">
        <w:rPr>
          <w:rFonts w:ascii="Times New Roman" w:hAnsi="Times New Roman"/>
          <w:sz w:val="28"/>
          <w:szCs w:val="28"/>
        </w:rPr>
        <w:t>,</w:t>
      </w:r>
      <w:r w:rsidR="006808C4">
        <w:rPr>
          <w:rFonts w:ascii="Times New Roman" w:hAnsi="Times New Roman"/>
          <w:sz w:val="28"/>
          <w:szCs w:val="28"/>
        </w:rPr>
        <w:t>4</w:t>
      </w:r>
      <w:r w:rsidR="00EA07EA">
        <w:rPr>
          <w:rFonts w:ascii="Times New Roman" w:hAnsi="Times New Roman"/>
          <w:sz w:val="28"/>
          <w:szCs w:val="28"/>
        </w:rPr>
        <w:t>%</w:t>
      </w:r>
      <w:r w:rsidR="003E393E">
        <w:rPr>
          <w:rFonts w:ascii="Times New Roman" w:hAnsi="Times New Roman"/>
          <w:sz w:val="28"/>
          <w:szCs w:val="28"/>
        </w:rPr>
        <w:t>.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 исполнены на 9</w:t>
      </w:r>
      <w:r w:rsidR="006808C4">
        <w:rPr>
          <w:rFonts w:ascii="Times New Roman" w:hAnsi="Times New Roman"/>
          <w:sz w:val="28"/>
          <w:szCs w:val="28"/>
        </w:rPr>
        <w:t>9</w:t>
      </w:r>
      <w:r w:rsidR="001C783A">
        <w:rPr>
          <w:rFonts w:ascii="Times New Roman" w:hAnsi="Times New Roman"/>
          <w:sz w:val="28"/>
          <w:szCs w:val="28"/>
        </w:rPr>
        <w:t>,</w:t>
      </w:r>
      <w:r w:rsidR="006808C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%.</w:t>
      </w:r>
    </w:p>
    <w:p w:rsidR="00823D97" w:rsidRDefault="00EE1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</w:t>
      </w:r>
      <w:proofErr w:type="gramStart"/>
      <w:r w:rsidR="00823D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C248B" w:rsidRDefault="00823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100%  (в полном объеме) по </w:t>
      </w:r>
      <w:r w:rsidRPr="002E7CDA">
        <w:rPr>
          <w:rFonts w:ascii="Times New Roman" w:hAnsi="Times New Roman" w:cs="Times New Roman"/>
          <w:sz w:val="24"/>
          <w:szCs w:val="24"/>
        </w:rPr>
        <w:t>МБУК ДК «СКЦ»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3032" w:rsidRDefault="00823D97" w:rsidP="00303032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23D97">
        <w:rPr>
          <w:rFonts w:ascii="Times New Roman" w:hAnsi="Times New Roman" w:cs="Times New Roman"/>
          <w:sz w:val="28"/>
          <w:szCs w:val="28"/>
        </w:rPr>
        <w:t>на 27,9% по МБУК «</w:t>
      </w:r>
      <w:proofErr w:type="spellStart"/>
      <w:r w:rsidRPr="00823D97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823D97">
        <w:rPr>
          <w:rFonts w:ascii="Times New Roman" w:hAnsi="Times New Roman" w:cs="Times New Roman"/>
          <w:sz w:val="28"/>
          <w:szCs w:val="28"/>
        </w:rPr>
        <w:t xml:space="preserve"> «Космос»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</w:t>
      </w:r>
      <w:r w:rsidR="00303032">
        <w:rPr>
          <w:rFonts w:ascii="Times New Roman" w:hAnsi="Times New Roman" w:cs="Times New Roman"/>
          <w:sz w:val="28"/>
          <w:szCs w:val="28"/>
        </w:rPr>
        <w:t xml:space="preserve">допустимому  (возможному) отклонению от установленных показателей объема муниципальной услуги, в пределах которых муниципальное задание считается выполненным в условиях пандемии </w:t>
      </w:r>
      <w:r w:rsidR="005002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002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002C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5002C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002CB" w:rsidRPr="005002CB">
        <w:rPr>
          <w:rFonts w:ascii="Times New Roman" w:hAnsi="Times New Roman" w:cs="Times New Roman"/>
          <w:sz w:val="28"/>
          <w:szCs w:val="28"/>
        </w:rPr>
        <w:t>-19</w:t>
      </w:r>
      <w:r w:rsidR="005002CB">
        <w:rPr>
          <w:rFonts w:ascii="Times New Roman" w:hAnsi="Times New Roman" w:cs="Times New Roman"/>
          <w:sz w:val="28"/>
          <w:szCs w:val="28"/>
        </w:rPr>
        <w:t xml:space="preserve">) </w:t>
      </w:r>
      <w:r w:rsidR="00303032">
        <w:rPr>
          <w:rFonts w:ascii="Times New Roman" w:hAnsi="Times New Roman" w:cs="Times New Roman"/>
          <w:sz w:val="28"/>
          <w:szCs w:val="28"/>
        </w:rPr>
        <w:t>(Постановление администрации Кавказского сельского поселения Кавказского района от 16.11.2020г. №372 «О внесении изменений в постановление администрации Кавказского района от 10 декабря 2019 года № 376 «Об утверждении</w:t>
      </w:r>
      <w:proofErr w:type="gramEnd"/>
      <w:r w:rsidR="00303032">
        <w:rPr>
          <w:rFonts w:ascii="Times New Roman" w:hAnsi="Times New Roman" w:cs="Times New Roman"/>
          <w:sz w:val="28"/>
          <w:szCs w:val="28"/>
        </w:rPr>
        <w:t xml:space="preserve"> муниципального задания муниципального бюджетного учреждения культуры «Центр кино и досуга «Космос» Кавказского сельского поселения Кавказского района на 2020 год»</w:t>
      </w:r>
    </w:p>
    <w:p w:rsidR="00823D97" w:rsidRPr="005002CB" w:rsidRDefault="00823D97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248B" w:rsidRPr="005002CB" w:rsidRDefault="00EE1558">
      <w:pPr>
        <w:spacing w:after="0" w:line="240" w:lineRule="auto"/>
        <w:jc w:val="both"/>
        <w:rPr>
          <w:color w:val="auto"/>
        </w:rPr>
      </w:pPr>
      <w:r w:rsidRPr="005002CB">
        <w:rPr>
          <w:rFonts w:ascii="Times New Roman" w:eastAsia="Times New Roman" w:hAnsi="Times New Roman" w:cs="Times New Roman"/>
          <w:bCs/>
          <w:color w:val="auto"/>
          <w:sz w:val="28"/>
          <w:szCs w:val="26"/>
        </w:rPr>
        <w:tab/>
      </w:r>
      <w:r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Эффективность реализации подпрограммы признана </w:t>
      </w:r>
      <w:r w:rsidR="004B10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удовлетворительной</w:t>
      </w:r>
      <w:r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Pr="005002CB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коэффициент эффективности реализации подпрограммы </w:t>
      </w:r>
      <w:r w:rsidR="00850695"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E393E"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850695"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3E393E"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03</w:t>
      </w:r>
      <w:r w:rsidRPr="00500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(расчет эффективности реализации подпрограммы прилагается).</w:t>
      </w:r>
    </w:p>
    <w:p w:rsidR="00CC3255" w:rsidRPr="00303032" w:rsidRDefault="00CC32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248B" w:rsidRDefault="00EE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О ходе реализации подпрограммы</w:t>
      </w:r>
    </w:p>
    <w:p w:rsidR="009C248B" w:rsidRDefault="00EE155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i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</w:t>
      </w:r>
      <w:r w:rsidR="00804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Кавказского района  на 2015-2020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9C248B" w:rsidRDefault="00EE1558">
      <w:pPr>
        <w:pStyle w:val="3"/>
        <w:jc w:val="left"/>
        <w:rPr>
          <w:i w:val="0"/>
        </w:rPr>
      </w:pPr>
      <w:bookmarkStart w:id="1" w:name="__DdeLink__13217_1008462008"/>
      <w:r>
        <w:rPr>
          <w:i w:val="0"/>
          <w:szCs w:val="28"/>
        </w:rPr>
        <w:t>Координатор подпрограммы – Администрация Кавказского сельского поселения Кавказского района.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Объем  финансирования на реализацию подпрограммы на 20</w:t>
      </w:r>
      <w:r w:rsidR="00303032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предусмотрен в сумме </w:t>
      </w:r>
      <w:r w:rsidR="00303032">
        <w:rPr>
          <w:rFonts w:ascii="Times New Roman" w:eastAsia="Times New Roman" w:hAnsi="Times New Roman" w:cs="Times New Roman"/>
          <w:sz w:val="28"/>
          <w:szCs w:val="28"/>
        </w:rPr>
        <w:t>5 313</w:t>
      </w:r>
      <w:r w:rsidR="001C78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303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A079E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079E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A079E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248B" w:rsidRDefault="00EE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средств местного бюджета </w:t>
      </w:r>
      <w:r w:rsidR="00303032">
        <w:rPr>
          <w:rFonts w:ascii="Times New Roman" w:eastAsia="Times New Roman" w:hAnsi="Times New Roman" w:cs="Times New Roman"/>
          <w:sz w:val="28"/>
          <w:szCs w:val="28"/>
        </w:rPr>
        <w:t>– 5 313</w:t>
      </w:r>
      <w:r w:rsidR="00267E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303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</w:t>
      </w:r>
      <w:r w:rsidR="00303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(100%).</w:t>
      </w:r>
    </w:p>
    <w:p w:rsidR="009C248B" w:rsidRDefault="00EE1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Освоено </w:t>
      </w:r>
      <w:r w:rsidR="00303032">
        <w:rPr>
          <w:rFonts w:ascii="Times New Roman" w:eastAsia="Times New Roman" w:hAnsi="Times New Roman" w:cs="Times New Roman"/>
          <w:sz w:val="28"/>
          <w:szCs w:val="28"/>
        </w:rPr>
        <w:t>5 177</w:t>
      </w:r>
      <w:r w:rsidR="00267E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303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 (</w:t>
      </w:r>
      <w:r w:rsidR="004470AA">
        <w:rPr>
          <w:rFonts w:ascii="Times New Roman" w:eastAsia="Times New Roman" w:hAnsi="Times New Roman" w:cs="Times New Roman"/>
          <w:sz w:val="28"/>
          <w:szCs w:val="28"/>
        </w:rPr>
        <w:t>9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7E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0D7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48B" w:rsidRDefault="009C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48B" w:rsidRDefault="00EE1558" w:rsidP="00CC3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79E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программу входят </w:t>
      </w:r>
      <w:r w:rsidR="00951B2C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№1: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бухгалтерского, налогового учета и отчетности.</w:t>
      </w: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Мероприятие № </w:t>
      </w:r>
      <w:r w:rsidR="00F34AF3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 работников централизованной бухгалтерии.</w:t>
      </w:r>
    </w:p>
    <w:p w:rsidR="009C248B" w:rsidRDefault="00EE1558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Экономия бюджетных средств образовалась по мероприятию №1, в результате эк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>ономии по</w:t>
      </w:r>
      <w:r w:rsidR="00A079E2">
        <w:rPr>
          <w:rFonts w:ascii="Times New Roman" w:eastAsia="Times New Roman" w:hAnsi="Times New Roman" w:cs="Times New Roman"/>
          <w:sz w:val="28"/>
          <w:szCs w:val="28"/>
        </w:rPr>
        <w:t xml:space="preserve"> произведенным</w:t>
      </w:r>
      <w:r w:rsidR="0097499D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коммунальным платежам и материальным затратам.</w:t>
      </w:r>
    </w:p>
    <w:bookmarkEnd w:id="1"/>
    <w:p w:rsidR="009C248B" w:rsidRDefault="00EE1558">
      <w:pPr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Подпрограммы в 20</w:t>
      </w:r>
      <w:r w:rsidR="001A5EA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позволила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9C248B" w:rsidRDefault="00EE1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t>«</w:t>
      </w:r>
      <w:r>
        <w:rPr>
          <w:b/>
          <w:i w:val="0"/>
          <w:szCs w:val="28"/>
        </w:rPr>
        <w:t>Организация библиотечного обслуживания населения Кавказского сельского поселения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</w:t>
      </w:r>
      <w:r>
        <w:rPr>
          <w:b/>
          <w:i w:val="0"/>
        </w:rPr>
        <w:t>».</w:t>
      </w: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9A2464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/</w:t>
      </w:r>
      <w:r w:rsidR="00D90DB4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9A2464">
        <w:rPr>
          <w:rFonts w:ascii="Times New Roman" w:hAnsi="Times New Roman"/>
          <w:color w:val="000000"/>
          <w:sz w:val="28"/>
        </w:rPr>
        <w:t>1</w:t>
      </w:r>
      <w:r w:rsidR="00322D86">
        <w:rPr>
          <w:rFonts w:ascii="Times New Roman" w:hAnsi="Times New Roman"/>
          <w:color w:val="000000"/>
          <w:sz w:val="28"/>
        </w:rPr>
        <w:t>,</w:t>
      </w:r>
      <w:r w:rsidR="009A2464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E00A43">
        <w:rPr>
          <w:rFonts w:ascii="Times New Roman" w:hAnsi="Times New Roman" w:cs="Times New Roman"/>
          <w:sz w:val="28"/>
          <w:szCs w:val="28"/>
        </w:rPr>
        <w:t xml:space="preserve"> </w:t>
      </w:r>
      <w:r w:rsidR="0061391E">
        <w:rPr>
          <w:rFonts w:ascii="Times New Roman" w:hAnsi="Times New Roman" w:cs="Times New Roman"/>
          <w:sz w:val="28"/>
          <w:szCs w:val="28"/>
        </w:rPr>
        <w:t>3</w:t>
      </w:r>
      <w:r w:rsidR="00E6704D">
        <w:rPr>
          <w:rFonts w:ascii="Times New Roman" w:hAnsi="Times New Roman" w:cs="Times New Roman"/>
          <w:sz w:val="28"/>
          <w:szCs w:val="28"/>
        </w:rPr>
        <w:t>995</w:t>
      </w:r>
      <w:r w:rsidR="00322D86">
        <w:rPr>
          <w:rFonts w:ascii="Times New Roman" w:hAnsi="Times New Roman" w:cs="Times New Roman"/>
          <w:sz w:val="28"/>
          <w:szCs w:val="28"/>
        </w:rPr>
        <w:t>,</w:t>
      </w:r>
      <w:r w:rsidR="00EC0D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61391E">
        <w:rPr>
          <w:rFonts w:ascii="Times New Roman" w:hAnsi="Times New Roman" w:cs="Times New Roman"/>
          <w:sz w:val="28"/>
          <w:szCs w:val="28"/>
        </w:rPr>
        <w:t>4013</w:t>
      </w:r>
      <w:r w:rsidR="00322D86">
        <w:rPr>
          <w:rFonts w:ascii="Times New Roman" w:hAnsi="Times New Roman" w:cs="Times New Roman"/>
          <w:sz w:val="28"/>
          <w:szCs w:val="28"/>
        </w:rPr>
        <w:t>,</w:t>
      </w:r>
      <w:r w:rsidR="006139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=</w:t>
      </w:r>
      <w:r w:rsidR="00E6704D">
        <w:rPr>
          <w:rFonts w:ascii="Times New Roman" w:hAnsi="Times New Roman" w:cs="Times New Roman"/>
          <w:sz w:val="28"/>
          <w:szCs w:val="28"/>
        </w:rPr>
        <w:t xml:space="preserve">0,996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E6704D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/0,9</w:t>
      </w:r>
      <w:r w:rsidR="00E6704D">
        <w:rPr>
          <w:rFonts w:ascii="Times New Roman" w:hAnsi="Times New Roman"/>
          <w:color w:val="000000"/>
          <w:sz w:val="28"/>
        </w:rPr>
        <w:t>96</w:t>
      </w:r>
      <w:r>
        <w:rPr>
          <w:rFonts w:ascii="Times New Roman" w:hAnsi="Times New Roman"/>
          <w:color w:val="000000"/>
          <w:sz w:val="28"/>
        </w:rPr>
        <w:t xml:space="preserve"> =</w:t>
      </w:r>
      <w:r w:rsidR="00E6704D">
        <w:rPr>
          <w:rFonts w:ascii="Times New Roman" w:hAnsi="Times New Roman"/>
          <w:color w:val="000000"/>
          <w:sz w:val="28"/>
        </w:rPr>
        <w:t>1</w:t>
      </w:r>
      <w:r w:rsidR="00293974">
        <w:rPr>
          <w:rFonts w:ascii="Times New Roman" w:hAnsi="Times New Roman"/>
          <w:color w:val="000000"/>
          <w:sz w:val="28"/>
        </w:rPr>
        <w:t>,</w:t>
      </w:r>
      <w:r w:rsidR="00E6704D">
        <w:rPr>
          <w:rFonts w:ascii="Times New Roman" w:hAnsi="Times New Roman"/>
          <w:color w:val="000000"/>
          <w:sz w:val="28"/>
        </w:rPr>
        <w:t>004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Показатель №</w:t>
      </w:r>
      <w:r w:rsidR="004000A9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получателей услуг (записано пользователей за год)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61391E">
        <w:rPr>
          <w:rFonts w:ascii="Times New Roman" w:hAnsi="Times New Roman"/>
          <w:sz w:val="28"/>
          <w:szCs w:val="28"/>
        </w:rPr>
        <w:t xml:space="preserve"> </w:t>
      </w:r>
      <w:r w:rsidR="00E6704D">
        <w:rPr>
          <w:rFonts w:ascii="Times New Roman" w:hAnsi="Times New Roman"/>
          <w:sz w:val="28"/>
          <w:szCs w:val="28"/>
        </w:rPr>
        <w:t>47000</w:t>
      </w:r>
      <w:r>
        <w:rPr>
          <w:rFonts w:ascii="Times New Roman" w:hAnsi="Times New Roman"/>
          <w:sz w:val="28"/>
          <w:szCs w:val="28"/>
        </w:rPr>
        <w:t>/</w:t>
      </w:r>
      <w:r w:rsidR="0061391E">
        <w:rPr>
          <w:rFonts w:ascii="Times New Roman" w:hAnsi="Times New Roman"/>
          <w:sz w:val="28"/>
          <w:szCs w:val="28"/>
        </w:rPr>
        <w:t>47000=</w:t>
      </w:r>
      <w:r w:rsidR="00E6704D">
        <w:rPr>
          <w:rFonts w:ascii="Times New Roman" w:hAnsi="Times New Roman"/>
          <w:sz w:val="28"/>
          <w:szCs w:val="28"/>
        </w:rPr>
        <w:t>1</w:t>
      </w:r>
      <w:r w:rsidR="004000A9">
        <w:rPr>
          <w:rFonts w:ascii="Times New Roman" w:hAnsi="Times New Roman"/>
          <w:sz w:val="28"/>
          <w:szCs w:val="28"/>
        </w:rPr>
        <w:t>,</w:t>
      </w:r>
      <w:r w:rsidR="00E6704D">
        <w:rPr>
          <w:rFonts w:ascii="Times New Roman" w:hAnsi="Times New Roman"/>
          <w:sz w:val="28"/>
          <w:szCs w:val="28"/>
        </w:rPr>
        <w:t>00</w:t>
      </w:r>
    </w:p>
    <w:p w:rsidR="004000A9" w:rsidRDefault="004000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48B" w:rsidRDefault="00EE1558" w:rsidP="00CC3255">
      <w:pPr>
        <w:spacing w:after="0" w:line="240" w:lineRule="auto"/>
        <w:ind w:firstLine="708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  <w:r>
        <w:object w:dxaOrig="321" w:dyaOrig="321">
          <v:shape id="ole_rId2" o:spid="_x0000_i1025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2" DrawAspect="Content" ObjectID="_1679125808" r:id="rId9"/>
        </w:objec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</w:t>
      </w:r>
      <w:r w:rsidR="00E6704D">
        <w:rPr>
          <w:rFonts w:ascii="Times New Roman" w:hAnsi="Times New Roman"/>
          <w:sz w:val="28"/>
        </w:rPr>
        <w:t>1</w:t>
      </w:r>
      <w:r w:rsidR="00657AE7">
        <w:rPr>
          <w:rFonts w:ascii="Times New Roman" w:hAnsi="Times New Roman"/>
          <w:sz w:val="28"/>
        </w:rPr>
        <w:t>,</w:t>
      </w:r>
      <w:r w:rsidR="00E6704D">
        <w:rPr>
          <w:rFonts w:ascii="Times New Roman" w:hAnsi="Times New Roman"/>
          <w:sz w:val="28"/>
        </w:rPr>
        <w:t>0</w:t>
      </w:r>
      <w:r w:rsidR="00964D5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= </w:t>
      </w:r>
      <w:r w:rsidR="0023083A">
        <w:rPr>
          <w:rFonts w:ascii="Times New Roman" w:hAnsi="Times New Roman"/>
          <w:sz w:val="28"/>
        </w:rPr>
        <w:t>1</w:t>
      </w:r>
      <w:r w:rsidR="00657AE7">
        <w:rPr>
          <w:rFonts w:ascii="Times New Roman" w:hAnsi="Times New Roman"/>
          <w:sz w:val="28"/>
        </w:rPr>
        <w:t>,</w:t>
      </w:r>
      <w:r w:rsidR="0023083A">
        <w:rPr>
          <w:rFonts w:ascii="Times New Roman" w:hAnsi="Times New Roman"/>
          <w:sz w:val="28"/>
        </w:rPr>
        <w:t>0</w:t>
      </w:r>
      <w:r w:rsidR="00F34AF3">
        <w:rPr>
          <w:rFonts w:ascii="Times New Roman" w:hAnsi="Times New Roman"/>
          <w:sz w:val="28"/>
        </w:rPr>
        <w:t>04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Pr="00F34AF3" w:rsidRDefault="00EE1558">
      <w:pPr>
        <w:spacing w:after="0" w:line="240" w:lineRule="auto"/>
        <w:ind w:firstLine="851"/>
        <w:jc w:val="both"/>
        <w:rPr>
          <w:color w:val="auto"/>
        </w:rPr>
      </w:pPr>
      <w:r w:rsidRPr="00F34AF3">
        <w:rPr>
          <w:rFonts w:ascii="Times New Roman" w:hAnsi="Times New Roman"/>
          <w:color w:val="auto"/>
          <w:sz w:val="28"/>
        </w:rPr>
        <w:t xml:space="preserve">Эффективность реализации подпрограммы </w:t>
      </w:r>
      <w:r w:rsidR="00F34AF3">
        <w:rPr>
          <w:rFonts w:ascii="Times New Roman" w:hAnsi="Times New Roman"/>
          <w:color w:val="auto"/>
          <w:sz w:val="28"/>
        </w:rPr>
        <w:t>удовлетворительная</w:t>
      </w:r>
      <w:r w:rsidRPr="00F34AF3">
        <w:rPr>
          <w:rFonts w:ascii="Times New Roman" w:hAnsi="Times New Roman"/>
          <w:color w:val="auto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9C248B" w:rsidRDefault="00EE155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 w:rsidR="009C248B" w:rsidRDefault="00EE1558">
      <w:pPr>
        <w:pStyle w:val="3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«Организация досуга и обеспечение жителей Кавказского сельского поселения услугами организаций культуры на 2015 - 20</w:t>
      </w:r>
      <w:r w:rsidR="00804790">
        <w:rPr>
          <w:b/>
          <w:i w:val="0"/>
          <w:szCs w:val="28"/>
        </w:rPr>
        <w:t>20</w:t>
      </w:r>
      <w:r>
        <w:rPr>
          <w:b/>
          <w:i w:val="0"/>
          <w:szCs w:val="28"/>
        </w:rPr>
        <w:t xml:space="preserve"> годы»</w:t>
      </w:r>
    </w:p>
    <w:p w:rsidR="009C248B" w:rsidRDefault="009C248B">
      <w:pPr>
        <w:spacing w:after="0" w:line="240" w:lineRule="auto"/>
        <w:ind w:firstLine="851"/>
        <w:jc w:val="center"/>
      </w:pP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8F629E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/</w:t>
      </w:r>
      <w:r w:rsidR="003D787B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8F629E">
        <w:rPr>
          <w:rFonts w:ascii="Times New Roman" w:hAnsi="Times New Roman"/>
          <w:color w:val="000000"/>
          <w:sz w:val="28"/>
        </w:rPr>
        <w:t>1</w:t>
      </w:r>
      <w:r w:rsidR="00657AE7">
        <w:rPr>
          <w:rFonts w:ascii="Times New Roman" w:hAnsi="Times New Roman"/>
          <w:color w:val="000000"/>
          <w:sz w:val="28"/>
        </w:rPr>
        <w:t>,</w:t>
      </w:r>
      <w:r w:rsidR="003D787B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Default="00EE1558">
      <w:pPr>
        <w:jc w:val="center"/>
      </w:pPr>
      <w:r>
        <w:rPr>
          <w:rFonts w:ascii="Times New Roman" w:hAnsi="Times New Roman"/>
          <w:sz w:val="28"/>
          <w:szCs w:val="28"/>
        </w:rPr>
        <w:t xml:space="preserve">В целом по подпрограмме, </w:t>
      </w:r>
      <w:proofErr w:type="spellStart"/>
      <w:r>
        <w:rPr>
          <w:rFonts w:ascii="Times New Roman" w:hAnsi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/>
          <w:sz w:val="28"/>
          <w:szCs w:val="28"/>
        </w:rPr>
        <w:t>, =</w:t>
      </w:r>
      <w:r w:rsidR="00E71BD3">
        <w:rPr>
          <w:rFonts w:ascii="Times New Roman" w:hAnsi="Times New Roman"/>
          <w:sz w:val="28"/>
          <w:szCs w:val="28"/>
        </w:rPr>
        <w:t xml:space="preserve"> 13 934,</w:t>
      </w:r>
      <w:r w:rsidR="009C3407">
        <w:rPr>
          <w:rFonts w:ascii="Times New Roman" w:hAnsi="Times New Roman"/>
          <w:sz w:val="28"/>
          <w:szCs w:val="28"/>
        </w:rPr>
        <w:t>5</w:t>
      </w:r>
      <w:r w:rsidR="00DB0574">
        <w:rPr>
          <w:rFonts w:ascii="Times New Roman" w:hAnsi="Times New Roman"/>
          <w:sz w:val="28"/>
          <w:szCs w:val="28"/>
        </w:rPr>
        <w:t>/</w:t>
      </w:r>
      <w:r w:rsidR="00E71BD3">
        <w:rPr>
          <w:rFonts w:ascii="Times New Roman" w:hAnsi="Times New Roman"/>
          <w:sz w:val="28"/>
          <w:szCs w:val="28"/>
        </w:rPr>
        <w:t>13 942</w:t>
      </w:r>
      <w:r w:rsidR="00F51589">
        <w:rPr>
          <w:rFonts w:ascii="Times New Roman" w:hAnsi="Times New Roman"/>
          <w:sz w:val="28"/>
          <w:szCs w:val="28"/>
        </w:rPr>
        <w:t>,</w:t>
      </w:r>
      <w:r w:rsidR="00E71BD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=</w:t>
      </w:r>
      <w:r w:rsidR="00E71BD3">
        <w:rPr>
          <w:rFonts w:ascii="Times New Roman" w:hAnsi="Times New Roman"/>
          <w:sz w:val="28"/>
          <w:szCs w:val="28"/>
        </w:rPr>
        <w:t>0,99</w:t>
      </w:r>
      <w:r>
        <w:rPr>
          <w:rFonts w:ascii="Times New Roman" w:hAnsi="Times New Roman"/>
          <w:sz w:val="28"/>
          <w:szCs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3255" w:rsidRDefault="00CC325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8F629E">
        <w:rPr>
          <w:rFonts w:ascii="Times New Roman" w:hAnsi="Times New Roman"/>
          <w:color w:val="000000"/>
          <w:sz w:val="28"/>
        </w:rPr>
        <w:t>1</w:t>
      </w:r>
      <w:r w:rsidR="00F51589">
        <w:rPr>
          <w:rFonts w:ascii="Times New Roman" w:hAnsi="Times New Roman"/>
          <w:color w:val="000000"/>
          <w:sz w:val="28"/>
        </w:rPr>
        <w:t>,</w:t>
      </w:r>
      <w:r w:rsidR="003D787B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/0,9</w:t>
      </w:r>
      <w:r w:rsidR="00E71BD3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= </w:t>
      </w:r>
      <w:r w:rsidR="008F629E">
        <w:rPr>
          <w:rFonts w:ascii="Times New Roman" w:hAnsi="Times New Roman"/>
          <w:color w:val="000000"/>
          <w:sz w:val="28"/>
        </w:rPr>
        <w:t>1</w:t>
      </w:r>
      <w:r w:rsidR="00F51589">
        <w:rPr>
          <w:rFonts w:ascii="Times New Roman" w:hAnsi="Times New Roman"/>
          <w:color w:val="000000"/>
          <w:sz w:val="28"/>
        </w:rPr>
        <w:t>,</w:t>
      </w:r>
      <w:r w:rsidR="003D787B">
        <w:rPr>
          <w:rFonts w:ascii="Times New Roman" w:hAnsi="Times New Roman"/>
          <w:color w:val="000000"/>
          <w:sz w:val="28"/>
        </w:rPr>
        <w:t>0</w:t>
      </w:r>
      <w:r w:rsidR="00E71BD3">
        <w:rPr>
          <w:rFonts w:ascii="Times New Roman" w:hAnsi="Times New Roman"/>
          <w:color w:val="000000"/>
          <w:sz w:val="28"/>
        </w:rPr>
        <w:t>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C248B" w:rsidRDefault="00EE1558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Показатель №</w:t>
      </w:r>
      <w:r w:rsidR="009B2930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Организация любительских клубов и объединений по интересам 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9B2930">
        <w:rPr>
          <w:rFonts w:ascii="Times New Roman" w:hAnsi="Times New Roman"/>
          <w:sz w:val="28"/>
          <w:szCs w:val="28"/>
        </w:rPr>
        <w:t>1</w:t>
      </w:r>
      <w:r w:rsidR="00E6704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</w:t>
      </w:r>
      <w:r w:rsidR="009B2930">
        <w:rPr>
          <w:rFonts w:ascii="Times New Roman" w:hAnsi="Times New Roman"/>
          <w:sz w:val="28"/>
          <w:szCs w:val="28"/>
        </w:rPr>
        <w:t>1</w:t>
      </w:r>
      <w:r w:rsidR="00E6704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=1</w:t>
      </w:r>
    </w:p>
    <w:p w:rsidR="009C248B" w:rsidRDefault="00EE1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№4 </w:t>
      </w:r>
      <w:r>
        <w:rPr>
          <w:rFonts w:ascii="Times New Roman" w:hAnsi="Times New Roman" w:cs="Times New Roman"/>
          <w:sz w:val="28"/>
          <w:szCs w:val="28"/>
          <w:u w:val="single"/>
        </w:rPr>
        <w:t>Количество получателей услуг  (число зрителей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248B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911CAB">
        <w:rPr>
          <w:rFonts w:ascii="Times New Roman" w:hAnsi="Times New Roman"/>
          <w:sz w:val="28"/>
          <w:szCs w:val="28"/>
        </w:rPr>
        <w:t>47017</w:t>
      </w:r>
      <w:r>
        <w:rPr>
          <w:rFonts w:ascii="Times New Roman" w:hAnsi="Times New Roman"/>
          <w:sz w:val="28"/>
          <w:szCs w:val="28"/>
        </w:rPr>
        <w:t>/</w:t>
      </w:r>
      <w:r w:rsidR="00911CAB">
        <w:rPr>
          <w:rFonts w:ascii="Times New Roman" w:hAnsi="Times New Roman"/>
          <w:sz w:val="28"/>
          <w:szCs w:val="28"/>
        </w:rPr>
        <w:t>47017</w:t>
      </w:r>
      <w:r>
        <w:rPr>
          <w:rFonts w:ascii="Times New Roman" w:hAnsi="Times New Roman"/>
          <w:sz w:val="28"/>
          <w:szCs w:val="28"/>
        </w:rPr>
        <w:t>=1</w:t>
      </w:r>
      <w:r w:rsidR="009B2930">
        <w:rPr>
          <w:rFonts w:ascii="Times New Roman" w:hAnsi="Times New Roman"/>
          <w:sz w:val="28"/>
          <w:szCs w:val="28"/>
        </w:rPr>
        <w:t>,</w:t>
      </w:r>
      <w:r w:rsidR="00911CAB">
        <w:rPr>
          <w:rFonts w:ascii="Times New Roman" w:hAnsi="Times New Roman"/>
          <w:sz w:val="28"/>
          <w:szCs w:val="28"/>
        </w:rPr>
        <w:t>0</w:t>
      </w:r>
    </w:p>
    <w:p w:rsidR="009C248B" w:rsidRDefault="00611910" w:rsidP="0061191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1558">
        <w:rPr>
          <w:rFonts w:ascii="Times New Roman" w:hAnsi="Times New Roman"/>
          <w:sz w:val="28"/>
          <w:szCs w:val="28"/>
        </w:rPr>
        <w:t>5</w:t>
      </w:r>
      <w:r w:rsidR="00EE1558">
        <w:rPr>
          <w:rFonts w:ascii="Times New Roman" w:hAnsi="Times New Roman"/>
          <w:color w:val="000000"/>
          <w:sz w:val="28"/>
          <w:szCs w:val="28"/>
        </w:rPr>
        <w:t>.</w:t>
      </w:r>
      <w:r w:rsidR="00EE1558"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9C248B" w:rsidRPr="00611910" w:rsidRDefault="00EE1558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4" o:spid="_x0000_i1026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4" DrawAspect="Content" ObjectID="_1679125809" r:id="rId10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9C248B" w:rsidRPr="00A079E2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A079E2">
        <w:rPr>
          <w:rFonts w:ascii="Times New Roman" w:hAnsi="Times New Roman"/>
          <w:color w:val="000000"/>
          <w:sz w:val="28"/>
        </w:rPr>
        <w:t>СРп</w:t>
      </w:r>
      <w:proofErr w:type="spellEnd"/>
      <w:r w:rsidRPr="00A079E2">
        <w:rPr>
          <w:rFonts w:ascii="Times New Roman" w:hAnsi="Times New Roman"/>
          <w:color w:val="000000"/>
          <w:sz w:val="28"/>
        </w:rPr>
        <w:t>/</w:t>
      </w:r>
      <w:proofErr w:type="gramStart"/>
      <w:r w:rsidRPr="00A079E2">
        <w:rPr>
          <w:rFonts w:ascii="Times New Roman" w:hAnsi="Times New Roman"/>
          <w:color w:val="000000"/>
          <w:sz w:val="28"/>
        </w:rPr>
        <w:t>п</w:t>
      </w:r>
      <w:proofErr w:type="gramEnd"/>
      <w:r w:rsidRPr="00A079E2"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Pr="00A079E2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A079E2"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Default="00EE1558">
      <w:pPr>
        <w:spacing w:after="0" w:line="240" w:lineRule="auto"/>
        <w:ind w:firstLine="851"/>
        <w:jc w:val="both"/>
      </w:pPr>
      <w:proofErr w:type="spellStart"/>
      <w:r w:rsidRPr="00A079E2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A079E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079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79E2">
        <w:rPr>
          <w:rFonts w:ascii="Times New Roman" w:hAnsi="Times New Roman" w:cs="Times New Roman"/>
          <w:sz w:val="28"/>
          <w:szCs w:val="28"/>
        </w:rPr>
        <w:t>=</w:t>
      </w:r>
      <w:r w:rsidR="00F51589" w:rsidRPr="00A079E2">
        <w:rPr>
          <w:rFonts w:ascii="Times New Roman" w:hAnsi="Times New Roman" w:cs="Times New Roman"/>
          <w:sz w:val="28"/>
          <w:szCs w:val="28"/>
        </w:rPr>
        <w:t>2</w:t>
      </w:r>
      <w:r w:rsidRPr="00A079E2">
        <w:rPr>
          <w:rFonts w:ascii="Times New Roman" w:hAnsi="Times New Roman" w:cs="Times New Roman"/>
          <w:sz w:val="28"/>
          <w:szCs w:val="28"/>
        </w:rPr>
        <w:t>/</w:t>
      </w:r>
      <w:r w:rsidR="00F51589" w:rsidRPr="00A079E2">
        <w:rPr>
          <w:rFonts w:ascii="Times New Roman" w:hAnsi="Times New Roman" w:cs="Times New Roman"/>
          <w:sz w:val="28"/>
          <w:szCs w:val="28"/>
        </w:rPr>
        <w:t>2</w:t>
      </w:r>
      <w:r w:rsidRPr="00A079E2">
        <w:rPr>
          <w:rFonts w:ascii="Times New Roman" w:hAnsi="Times New Roman" w:cs="Times New Roman"/>
          <w:sz w:val="28"/>
          <w:szCs w:val="28"/>
        </w:rPr>
        <w:t>=1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</w:t>
      </w:r>
      <w:r w:rsidR="00167E0D">
        <w:rPr>
          <w:rFonts w:ascii="Times New Roman" w:hAnsi="Times New Roman"/>
          <w:sz w:val="28"/>
        </w:rPr>
        <w:t>1</w:t>
      </w:r>
      <w:r w:rsidR="00F51589">
        <w:rPr>
          <w:rFonts w:ascii="Times New Roman" w:hAnsi="Times New Roman"/>
          <w:sz w:val="28"/>
        </w:rPr>
        <w:t>,</w:t>
      </w:r>
      <w:r w:rsidR="00167E0D">
        <w:rPr>
          <w:rFonts w:ascii="Times New Roman" w:hAnsi="Times New Roman"/>
          <w:sz w:val="28"/>
        </w:rPr>
        <w:t>0</w:t>
      </w:r>
      <w:r w:rsidR="00911CA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=</w:t>
      </w:r>
      <w:r w:rsidR="00F51589">
        <w:rPr>
          <w:rFonts w:ascii="Times New Roman" w:hAnsi="Times New Roman"/>
          <w:sz w:val="28"/>
        </w:rPr>
        <w:t xml:space="preserve"> </w:t>
      </w:r>
      <w:r w:rsidR="00167E0D">
        <w:rPr>
          <w:rFonts w:ascii="Times New Roman" w:hAnsi="Times New Roman"/>
          <w:sz w:val="28"/>
        </w:rPr>
        <w:t>1</w:t>
      </w:r>
      <w:r w:rsidR="00F51589">
        <w:rPr>
          <w:rFonts w:ascii="Times New Roman" w:hAnsi="Times New Roman"/>
          <w:sz w:val="28"/>
        </w:rPr>
        <w:t>,</w:t>
      </w:r>
      <w:r w:rsidR="00167E0D">
        <w:rPr>
          <w:rFonts w:ascii="Times New Roman" w:hAnsi="Times New Roman"/>
          <w:sz w:val="28"/>
        </w:rPr>
        <w:t>0</w:t>
      </w:r>
      <w:r w:rsidR="00911CAB">
        <w:rPr>
          <w:rFonts w:ascii="Times New Roman" w:hAnsi="Times New Roman"/>
          <w:sz w:val="28"/>
        </w:rPr>
        <w:t>1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реализации подпрограммы </w:t>
      </w:r>
      <w:r w:rsidR="0026033B">
        <w:rPr>
          <w:rFonts w:ascii="Times New Roman" w:hAnsi="Times New Roman"/>
          <w:sz w:val="28"/>
        </w:rPr>
        <w:t>удовлетворительная</w:t>
      </w:r>
      <w:r>
        <w:rPr>
          <w:rFonts w:ascii="Times New Roman" w:hAnsi="Times New Roman"/>
          <w:sz w:val="28"/>
        </w:rPr>
        <w:t>.</w:t>
      </w:r>
    </w:p>
    <w:p w:rsidR="009C248B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9C248B" w:rsidRDefault="00187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/</w:t>
      </w:r>
      <w:r w:rsidR="00EE1558"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 w:rsidR="009C248B" w:rsidRDefault="00EE1558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  <w:color w:val="000000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804790">
        <w:rPr>
          <w:b/>
          <w:i w:val="0"/>
          <w:color w:val="000000"/>
          <w:szCs w:val="28"/>
        </w:rPr>
        <w:t>20</w:t>
      </w:r>
      <w:r>
        <w:rPr>
          <w:b/>
          <w:i w:val="0"/>
          <w:color w:val="000000"/>
          <w:szCs w:val="28"/>
        </w:rPr>
        <w:t xml:space="preserve"> годы»</w:t>
      </w:r>
    </w:p>
    <w:p w:rsidR="009C248B" w:rsidRDefault="009C248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</w:t>
      </w:r>
      <w:r w:rsidR="0031243F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/</w:t>
      </w:r>
      <w:r w:rsidR="003D787B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31243F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="0031243F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, где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C248B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9C248B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C248B" w:rsidRPr="0031243F" w:rsidRDefault="00EE1558">
      <w:pPr>
        <w:spacing w:after="0" w:line="240" w:lineRule="auto"/>
        <w:ind w:firstLine="851"/>
        <w:jc w:val="both"/>
      </w:pPr>
      <w:proofErr w:type="spellStart"/>
      <w:r w:rsidRPr="0031243F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31243F">
        <w:rPr>
          <w:rFonts w:ascii="Times New Roman" w:hAnsi="Times New Roman"/>
          <w:sz w:val="28"/>
          <w:szCs w:val="28"/>
        </w:rPr>
        <w:t>=</w:t>
      </w:r>
      <w:proofErr w:type="spellStart"/>
      <w:r w:rsidRPr="0031243F">
        <w:rPr>
          <w:rFonts w:ascii="Times New Roman" w:hAnsi="Times New Roman"/>
          <w:sz w:val="28"/>
          <w:szCs w:val="28"/>
        </w:rPr>
        <w:t>Зф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1243F">
        <w:rPr>
          <w:rFonts w:ascii="Times New Roman" w:hAnsi="Times New Roman"/>
          <w:sz w:val="28"/>
          <w:szCs w:val="28"/>
        </w:rPr>
        <w:t>Зп</w:t>
      </w:r>
      <w:proofErr w:type="spellEnd"/>
      <w:r w:rsidRPr="0031243F">
        <w:rPr>
          <w:rFonts w:ascii="Times New Roman" w:hAnsi="Times New Roman" w:cs="Times New Roman"/>
          <w:sz w:val="28"/>
          <w:szCs w:val="28"/>
        </w:rPr>
        <w:t xml:space="preserve"> =</w:t>
      </w:r>
      <w:r w:rsidR="0061391E">
        <w:rPr>
          <w:rFonts w:ascii="Times New Roman" w:hAnsi="Times New Roman" w:cs="Times New Roman"/>
          <w:sz w:val="28"/>
          <w:szCs w:val="28"/>
        </w:rPr>
        <w:t>5177</w:t>
      </w:r>
      <w:r w:rsidR="00F51589" w:rsidRPr="0031243F">
        <w:rPr>
          <w:rFonts w:ascii="Times New Roman" w:hAnsi="Times New Roman" w:cs="Times New Roman"/>
          <w:sz w:val="28"/>
          <w:szCs w:val="28"/>
        </w:rPr>
        <w:t>,</w:t>
      </w:r>
      <w:r w:rsidR="0061391E">
        <w:rPr>
          <w:rFonts w:ascii="Times New Roman" w:hAnsi="Times New Roman" w:cs="Times New Roman"/>
          <w:sz w:val="28"/>
          <w:szCs w:val="28"/>
        </w:rPr>
        <w:t>5</w:t>
      </w:r>
      <w:r w:rsidRPr="0031243F">
        <w:rPr>
          <w:rFonts w:ascii="Times New Roman" w:hAnsi="Times New Roman" w:cs="Times New Roman"/>
          <w:sz w:val="28"/>
          <w:szCs w:val="28"/>
        </w:rPr>
        <w:t>/</w:t>
      </w:r>
      <w:r w:rsidR="0061391E">
        <w:rPr>
          <w:rFonts w:ascii="Times New Roman" w:hAnsi="Times New Roman" w:cs="Times New Roman"/>
          <w:sz w:val="28"/>
          <w:szCs w:val="28"/>
        </w:rPr>
        <w:t>5313</w:t>
      </w:r>
      <w:r w:rsidR="00F51589" w:rsidRPr="0031243F">
        <w:rPr>
          <w:rFonts w:ascii="Times New Roman" w:hAnsi="Times New Roman" w:cs="Times New Roman"/>
          <w:sz w:val="28"/>
          <w:szCs w:val="28"/>
        </w:rPr>
        <w:t>,</w:t>
      </w:r>
      <w:r w:rsidR="0061391E">
        <w:rPr>
          <w:rFonts w:ascii="Times New Roman" w:hAnsi="Times New Roman" w:cs="Times New Roman"/>
          <w:sz w:val="28"/>
          <w:szCs w:val="28"/>
        </w:rPr>
        <w:t>0</w:t>
      </w:r>
      <w:r w:rsidRPr="0031243F">
        <w:rPr>
          <w:rFonts w:ascii="Times New Roman" w:hAnsi="Times New Roman" w:cs="Times New Roman"/>
          <w:sz w:val="28"/>
          <w:szCs w:val="28"/>
        </w:rPr>
        <w:t>=0,9</w:t>
      </w:r>
      <w:r w:rsidR="003D787B" w:rsidRPr="0031243F">
        <w:rPr>
          <w:rFonts w:ascii="Times New Roman" w:hAnsi="Times New Roman" w:cs="Times New Roman"/>
          <w:sz w:val="28"/>
          <w:szCs w:val="28"/>
        </w:rPr>
        <w:t>7</w:t>
      </w:r>
      <w:r w:rsidRPr="0031243F"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9C248B" w:rsidRPr="0031243F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31243F">
        <w:rPr>
          <w:rFonts w:ascii="Times New Roman" w:hAnsi="Times New Roman"/>
          <w:color w:val="000000"/>
          <w:sz w:val="28"/>
        </w:rPr>
        <w:t>ССуз</w:t>
      </w:r>
      <w:proofErr w:type="spellEnd"/>
      <w:r w:rsidRPr="0031243F"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9C248B" w:rsidRPr="0031243F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31243F">
        <w:rPr>
          <w:rFonts w:ascii="Times New Roman" w:hAnsi="Times New Roman"/>
          <w:color w:val="000000"/>
          <w:sz w:val="28"/>
        </w:rPr>
        <w:t>Зф</w:t>
      </w:r>
      <w:proofErr w:type="spellEnd"/>
      <w:r w:rsidRPr="0031243F"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9C248B" w:rsidRPr="0031243F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 w:rsidRPr="0031243F">
        <w:rPr>
          <w:rFonts w:ascii="Times New Roman" w:hAnsi="Times New Roman"/>
          <w:color w:val="000000"/>
          <w:sz w:val="28"/>
        </w:rPr>
        <w:t>Зп</w:t>
      </w:r>
      <w:proofErr w:type="spellEnd"/>
      <w:r w:rsidRPr="0031243F"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C248B" w:rsidRPr="0031243F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31243F"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 w:rsidRPr="0031243F">
        <w:rPr>
          <w:rFonts w:ascii="Times New Roman" w:hAnsi="Times New Roman"/>
          <w:color w:val="000000"/>
          <w:sz w:val="28"/>
        </w:rPr>
        <w:t>:</w:t>
      </w:r>
    </w:p>
    <w:p w:rsidR="009C248B" w:rsidRPr="0031243F" w:rsidRDefault="00EE1558">
      <w:pPr>
        <w:spacing w:after="0" w:line="240" w:lineRule="auto"/>
        <w:ind w:firstLine="851"/>
        <w:jc w:val="both"/>
      </w:pPr>
      <w:proofErr w:type="spellStart"/>
      <w:r w:rsidRPr="0031243F">
        <w:rPr>
          <w:rFonts w:ascii="Times New Roman" w:hAnsi="Times New Roman"/>
          <w:color w:val="000000"/>
          <w:sz w:val="28"/>
        </w:rPr>
        <w:t>Эис</w:t>
      </w:r>
      <w:proofErr w:type="spellEnd"/>
      <w:r w:rsidRPr="0031243F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Pr="0031243F">
        <w:rPr>
          <w:rFonts w:ascii="Times New Roman" w:hAnsi="Times New Roman"/>
          <w:color w:val="000000"/>
          <w:sz w:val="28"/>
        </w:rPr>
        <w:t>СРм</w:t>
      </w:r>
      <w:proofErr w:type="spellEnd"/>
      <w:r w:rsidRPr="0031243F">
        <w:rPr>
          <w:rFonts w:ascii="Times New Roman" w:hAnsi="Times New Roman"/>
          <w:color w:val="000000"/>
          <w:sz w:val="28"/>
        </w:rPr>
        <w:t>/</w:t>
      </w:r>
      <w:proofErr w:type="spellStart"/>
      <w:r w:rsidRPr="0031243F">
        <w:rPr>
          <w:rFonts w:ascii="Times New Roman" w:hAnsi="Times New Roman"/>
          <w:color w:val="000000"/>
          <w:sz w:val="28"/>
        </w:rPr>
        <w:t>ССуз</w:t>
      </w:r>
      <w:proofErr w:type="spellEnd"/>
      <w:r w:rsidRPr="0031243F">
        <w:rPr>
          <w:rFonts w:ascii="Times New Roman" w:hAnsi="Times New Roman"/>
          <w:color w:val="000000"/>
          <w:sz w:val="28"/>
        </w:rPr>
        <w:t xml:space="preserve"> =</w:t>
      </w:r>
      <w:r w:rsidR="0031243F" w:rsidRPr="0031243F">
        <w:rPr>
          <w:rFonts w:ascii="Times New Roman" w:hAnsi="Times New Roman"/>
          <w:color w:val="000000"/>
          <w:sz w:val="28"/>
        </w:rPr>
        <w:t>1</w:t>
      </w:r>
      <w:r w:rsidRPr="0031243F">
        <w:rPr>
          <w:rFonts w:ascii="Times New Roman" w:hAnsi="Times New Roman"/>
          <w:color w:val="000000"/>
          <w:sz w:val="28"/>
        </w:rPr>
        <w:t>,</w:t>
      </w:r>
      <w:r w:rsidR="0031243F" w:rsidRPr="0031243F">
        <w:rPr>
          <w:rFonts w:ascii="Times New Roman" w:hAnsi="Times New Roman"/>
          <w:color w:val="000000"/>
          <w:sz w:val="28"/>
        </w:rPr>
        <w:t>0</w:t>
      </w:r>
      <w:r w:rsidRPr="0031243F">
        <w:rPr>
          <w:rFonts w:ascii="Times New Roman" w:hAnsi="Times New Roman"/>
          <w:color w:val="000000"/>
          <w:sz w:val="28"/>
        </w:rPr>
        <w:t>/0,9</w:t>
      </w:r>
      <w:r w:rsidR="003D787B" w:rsidRPr="0031243F">
        <w:rPr>
          <w:rFonts w:ascii="Times New Roman" w:hAnsi="Times New Roman"/>
          <w:color w:val="000000"/>
          <w:sz w:val="28"/>
        </w:rPr>
        <w:t>7</w:t>
      </w:r>
      <w:r w:rsidRPr="0031243F">
        <w:rPr>
          <w:rFonts w:ascii="Times New Roman" w:hAnsi="Times New Roman"/>
          <w:color w:val="000000"/>
          <w:sz w:val="28"/>
        </w:rPr>
        <w:t xml:space="preserve"> = </w:t>
      </w:r>
      <w:r w:rsidR="0031243F" w:rsidRPr="0031243F">
        <w:rPr>
          <w:rFonts w:ascii="Times New Roman" w:hAnsi="Times New Roman"/>
          <w:color w:val="000000"/>
          <w:sz w:val="28"/>
        </w:rPr>
        <w:t>1</w:t>
      </w:r>
      <w:r w:rsidRPr="0031243F">
        <w:rPr>
          <w:rFonts w:ascii="Times New Roman" w:hAnsi="Times New Roman"/>
          <w:color w:val="000000"/>
          <w:sz w:val="28"/>
        </w:rPr>
        <w:t>,</w:t>
      </w:r>
      <w:r w:rsidR="0031243F" w:rsidRPr="0031243F">
        <w:rPr>
          <w:rFonts w:ascii="Times New Roman" w:hAnsi="Times New Roman"/>
          <w:color w:val="000000"/>
          <w:sz w:val="28"/>
        </w:rPr>
        <w:t>03</w:t>
      </w:r>
    </w:p>
    <w:p w:rsidR="009C248B" w:rsidRPr="0031243F" w:rsidRDefault="00EE155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 w:rsidRPr="0031243F"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t>СДп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ппз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пф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31243F">
        <w:rPr>
          <w:rFonts w:ascii="Times New Roman" w:hAnsi="Times New Roman"/>
          <w:i/>
          <w:sz w:val="28"/>
          <w:szCs w:val="28"/>
        </w:rPr>
        <w:t>увеличения значений</w:t>
      </w:r>
      <w:r w:rsidRPr="0031243F">
        <w:rPr>
          <w:rFonts w:ascii="Times New Roman" w:hAnsi="Times New Roman"/>
          <w:sz w:val="28"/>
          <w:szCs w:val="28"/>
        </w:rPr>
        <w:t>;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t>СДп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ппз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пф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 w:rsidRPr="0031243F">
        <w:rPr>
          <w:rFonts w:ascii="Times New Roman" w:hAnsi="Times New Roman"/>
          <w:i/>
          <w:sz w:val="28"/>
          <w:szCs w:val="28"/>
        </w:rPr>
        <w:t>значений</w:t>
      </w:r>
      <w:r w:rsidRPr="0031243F">
        <w:rPr>
          <w:rFonts w:ascii="Times New Roman" w:hAnsi="Times New Roman"/>
          <w:sz w:val="28"/>
          <w:szCs w:val="28"/>
        </w:rPr>
        <w:t>, где: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ппз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пф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C248B" w:rsidRPr="0031243F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B2930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r w:rsidRPr="0031243F">
        <w:rPr>
          <w:rFonts w:ascii="Times New Roman" w:hAnsi="Times New Roman" w:cs="Times New Roman"/>
          <w:sz w:val="28"/>
          <w:szCs w:val="28"/>
          <w:u w:val="single"/>
        </w:rPr>
        <w:t>Показатель № 1</w:t>
      </w:r>
      <w:r w:rsidRPr="0031243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B2930" w:rsidRPr="0031243F">
        <w:rPr>
          <w:rFonts w:ascii="Times New Roman" w:eastAsia="Times New Roman" w:hAnsi="Times New Roman" w:cs="Times New Roman"/>
          <w:sz w:val="28"/>
          <w:szCs w:val="28"/>
        </w:rPr>
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</w:r>
      <w:r w:rsidR="009B2930" w:rsidRPr="0031243F">
        <w:rPr>
          <w:rFonts w:ascii="Times New Roman" w:hAnsi="Times New Roman"/>
          <w:sz w:val="28"/>
          <w:szCs w:val="28"/>
        </w:rPr>
        <w:t xml:space="preserve"> </w:t>
      </w:r>
    </w:p>
    <w:p w:rsidR="009C248B" w:rsidRPr="0031243F" w:rsidRDefault="00EE155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1243F">
        <w:rPr>
          <w:rFonts w:ascii="Times New Roman" w:hAnsi="Times New Roman"/>
          <w:sz w:val="28"/>
          <w:szCs w:val="28"/>
        </w:rPr>
        <w:t>СДп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ппз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пф</w:t>
      </w:r>
      <w:proofErr w:type="spellEnd"/>
      <w:r w:rsidRPr="0031243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31243F">
        <w:rPr>
          <w:rFonts w:ascii="Times New Roman" w:hAnsi="Times New Roman"/>
          <w:sz w:val="28"/>
          <w:szCs w:val="28"/>
        </w:rPr>
        <w:t>ЗПп</w:t>
      </w:r>
      <w:proofErr w:type="spellEnd"/>
      <w:r w:rsidRPr="0031243F">
        <w:rPr>
          <w:rFonts w:ascii="Times New Roman" w:hAnsi="Times New Roman"/>
          <w:sz w:val="28"/>
          <w:szCs w:val="28"/>
        </w:rPr>
        <w:t>/</w:t>
      </w:r>
      <w:proofErr w:type="spellStart"/>
      <w:r w:rsidRPr="0031243F">
        <w:rPr>
          <w:rFonts w:ascii="Times New Roman" w:hAnsi="Times New Roman"/>
          <w:sz w:val="28"/>
          <w:szCs w:val="28"/>
        </w:rPr>
        <w:t>пп</w:t>
      </w:r>
      <w:proofErr w:type="spellEnd"/>
      <w:r w:rsidRPr="0031243F">
        <w:rPr>
          <w:rFonts w:ascii="Times New Roman" w:hAnsi="Times New Roman"/>
          <w:sz w:val="28"/>
          <w:szCs w:val="28"/>
        </w:rPr>
        <w:t>=</w:t>
      </w:r>
      <w:r w:rsidR="009B2930" w:rsidRPr="0031243F">
        <w:rPr>
          <w:rFonts w:ascii="Times New Roman" w:hAnsi="Times New Roman"/>
          <w:sz w:val="28"/>
          <w:szCs w:val="28"/>
        </w:rPr>
        <w:t>4/4</w:t>
      </w:r>
      <w:r w:rsidRPr="0031243F">
        <w:rPr>
          <w:rFonts w:ascii="Times New Roman" w:hAnsi="Times New Roman"/>
          <w:sz w:val="28"/>
          <w:szCs w:val="28"/>
        </w:rPr>
        <w:t>=1</w:t>
      </w:r>
    </w:p>
    <w:p w:rsidR="009C248B" w:rsidRPr="0031243F" w:rsidRDefault="00EE1558">
      <w:pPr>
        <w:spacing w:after="0" w:line="240" w:lineRule="auto"/>
        <w:ind w:firstLine="708"/>
        <w:jc w:val="both"/>
      </w:pPr>
      <w:r w:rsidRPr="0031243F">
        <w:rPr>
          <w:rFonts w:ascii="Times New Roman" w:hAnsi="Times New Roman"/>
          <w:sz w:val="28"/>
          <w:szCs w:val="28"/>
        </w:rPr>
        <w:t>5</w:t>
      </w:r>
      <w:r w:rsidRPr="0031243F">
        <w:rPr>
          <w:rFonts w:ascii="Times New Roman" w:hAnsi="Times New Roman"/>
          <w:color w:val="000000"/>
          <w:sz w:val="28"/>
          <w:szCs w:val="28"/>
        </w:rPr>
        <w:t>.</w:t>
      </w:r>
      <w:r w:rsidRPr="0031243F"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 w:rsidR="009C248B" w:rsidRPr="0031243F" w:rsidRDefault="00EE1558">
      <w:pPr>
        <w:spacing w:after="0" w:line="240" w:lineRule="auto"/>
        <w:jc w:val="both"/>
        <w:rPr>
          <w:rFonts w:eastAsia="Calibri" w:cs="Calibri"/>
          <w:color w:val="000000"/>
        </w:rPr>
      </w:pPr>
      <w:r w:rsidRPr="0031243F">
        <w:object w:dxaOrig="321" w:dyaOrig="321">
          <v:shape id="ole_rId6" o:spid="_x0000_i1027" style="width:28pt;height:2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6" DrawAspect="Content" ObjectID="_1679125810" r:id="rId11"/>
        </w:object>
      </w:r>
      <w:r w:rsidRPr="0031243F">
        <w:rPr>
          <w:rFonts w:ascii="Times New Roman" w:hAnsi="Times New Roman"/>
          <w:color w:val="000000"/>
          <w:sz w:val="28"/>
        </w:rPr>
        <w:t>где</w:t>
      </w:r>
    </w:p>
    <w:p w:rsidR="009C248B" w:rsidRPr="0031243F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31243F">
        <w:rPr>
          <w:rFonts w:ascii="Times New Roman" w:hAnsi="Times New Roman"/>
          <w:color w:val="000000"/>
          <w:sz w:val="28"/>
        </w:rPr>
        <w:t>СРп</w:t>
      </w:r>
      <w:proofErr w:type="spellEnd"/>
      <w:r w:rsidRPr="0031243F">
        <w:rPr>
          <w:rFonts w:ascii="Times New Roman" w:hAnsi="Times New Roman"/>
          <w:color w:val="000000"/>
          <w:sz w:val="28"/>
        </w:rPr>
        <w:t>/</w:t>
      </w:r>
      <w:proofErr w:type="gramStart"/>
      <w:r w:rsidRPr="0031243F">
        <w:rPr>
          <w:rFonts w:ascii="Times New Roman" w:hAnsi="Times New Roman"/>
          <w:color w:val="000000"/>
          <w:sz w:val="28"/>
        </w:rPr>
        <w:t>п</w:t>
      </w:r>
      <w:proofErr w:type="gramEnd"/>
      <w:r w:rsidRPr="0031243F"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9C248B" w:rsidRPr="0031243F" w:rsidRDefault="00EE1558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31243F"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9C248B" w:rsidRPr="0031243F" w:rsidRDefault="00EE1558">
      <w:pPr>
        <w:spacing w:after="0" w:line="240" w:lineRule="auto"/>
        <w:ind w:firstLine="851"/>
        <w:jc w:val="both"/>
      </w:pPr>
      <w:proofErr w:type="spellStart"/>
      <w:r w:rsidRPr="0031243F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31243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124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243F">
        <w:rPr>
          <w:rFonts w:ascii="Times New Roman" w:hAnsi="Times New Roman" w:cs="Times New Roman"/>
          <w:sz w:val="28"/>
          <w:szCs w:val="28"/>
        </w:rPr>
        <w:t>=1/1=1</w:t>
      </w:r>
    </w:p>
    <w:p w:rsidR="009C248B" w:rsidRPr="0031243F" w:rsidRDefault="009C248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9C248B" w:rsidRPr="0031243F" w:rsidRDefault="00EE155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1243F"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 w:rsidRPr="0031243F">
        <w:rPr>
          <w:rFonts w:ascii="Times New Roman" w:hAnsi="Times New Roman"/>
          <w:sz w:val="28"/>
        </w:rPr>
        <w:t>.</w:t>
      </w:r>
    </w:p>
    <w:p w:rsidR="009C248B" w:rsidRPr="0031243F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Pr="0031243F" w:rsidRDefault="00EE1558">
      <w:pPr>
        <w:spacing w:after="0" w:line="240" w:lineRule="auto"/>
        <w:ind w:firstLine="851"/>
        <w:jc w:val="both"/>
      </w:pPr>
      <w:proofErr w:type="spellStart"/>
      <w:r w:rsidRPr="0031243F">
        <w:rPr>
          <w:rFonts w:ascii="Times New Roman" w:hAnsi="Times New Roman"/>
          <w:sz w:val="28"/>
        </w:rPr>
        <w:t>ЭРп</w:t>
      </w:r>
      <w:proofErr w:type="spellEnd"/>
      <w:r w:rsidRPr="0031243F">
        <w:rPr>
          <w:rFonts w:ascii="Times New Roman" w:hAnsi="Times New Roman"/>
          <w:sz w:val="28"/>
        </w:rPr>
        <w:t>/</w:t>
      </w:r>
      <w:proofErr w:type="gramStart"/>
      <w:r w:rsidRPr="0031243F">
        <w:rPr>
          <w:rFonts w:ascii="Times New Roman" w:hAnsi="Times New Roman"/>
          <w:sz w:val="28"/>
        </w:rPr>
        <w:t>п</w:t>
      </w:r>
      <w:proofErr w:type="gramEnd"/>
      <w:r w:rsidRPr="0031243F">
        <w:rPr>
          <w:rFonts w:ascii="Times New Roman" w:hAnsi="Times New Roman"/>
          <w:sz w:val="28"/>
        </w:rPr>
        <w:t xml:space="preserve"> = </w:t>
      </w:r>
      <w:proofErr w:type="spellStart"/>
      <w:r w:rsidRPr="0031243F">
        <w:rPr>
          <w:rFonts w:ascii="Times New Roman" w:hAnsi="Times New Roman"/>
          <w:sz w:val="28"/>
        </w:rPr>
        <w:t>СРп</w:t>
      </w:r>
      <w:proofErr w:type="spellEnd"/>
      <w:r w:rsidRPr="0031243F">
        <w:rPr>
          <w:rFonts w:ascii="Times New Roman" w:hAnsi="Times New Roman"/>
          <w:sz w:val="28"/>
        </w:rPr>
        <w:t>/п*</w:t>
      </w:r>
      <w:proofErr w:type="spellStart"/>
      <w:r w:rsidRPr="0031243F">
        <w:rPr>
          <w:rFonts w:ascii="Times New Roman" w:hAnsi="Times New Roman"/>
          <w:sz w:val="28"/>
        </w:rPr>
        <w:t>Эис</w:t>
      </w:r>
      <w:proofErr w:type="spellEnd"/>
      <w:r w:rsidRPr="0031243F">
        <w:rPr>
          <w:rFonts w:ascii="Times New Roman" w:hAnsi="Times New Roman"/>
          <w:sz w:val="28"/>
        </w:rPr>
        <w:t xml:space="preserve"> = 1*</w:t>
      </w:r>
      <w:r w:rsidR="0031243F" w:rsidRPr="0031243F">
        <w:rPr>
          <w:rFonts w:ascii="Times New Roman" w:hAnsi="Times New Roman"/>
          <w:sz w:val="28"/>
        </w:rPr>
        <w:t>1</w:t>
      </w:r>
      <w:r w:rsidRPr="0031243F">
        <w:rPr>
          <w:rFonts w:ascii="Times New Roman" w:hAnsi="Times New Roman"/>
          <w:sz w:val="28"/>
        </w:rPr>
        <w:t>,</w:t>
      </w:r>
      <w:r w:rsidR="0031243F" w:rsidRPr="0031243F">
        <w:rPr>
          <w:rFonts w:ascii="Times New Roman" w:hAnsi="Times New Roman"/>
          <w:sz w:val="28"/>
        </w:rPr>
        <w:t>03</w:t>
      </w:r>
      <w:r w:rsidRPr="0031243F">
        <w:rPr>
          <w:rFonts w:ascii="Times New Roman" w:hAnsi="Times New Roman"/>
          <w:sz w:val="28"/>
        </w:rPr>
        <w:t xml:space="preserve">= </w:t>
      </w:r>
      <w:r w:rsidR="0031243F" w:rsidRPr="0031243F">
        <w:rPr>
          <w:rFonts w:ascii="Times New Roman" w:hAnsi="Times New Roman"/>
          <w:sz w:val="28"/>
        </w:rPr>
        <w:t>1</w:t>
      </w:r>
      <w:r w:rsidR="00F51589" w:rsidRPr="0031243F">
        <w:rPr>
          <w:rFonts w:ascii="Times New Roman" w:hAnsi="Times New Roman"/>
          <w:sz w:val="28"/>
        </w:rPr>
        <w:t>,</w:t>
      </w:r>
      <w:r w:rsidR="0031243F" w:rsidRPr="0031243F">
        <w:rPr>
          <w:rFonts w:ascii="Times New Roman" w:hAnsi="Times New Roman"/>
          <w:sz w:val="28"/>
        </w:rPr>
        <w:t>03</w:t>
      </w:r>
    </w:p>
    <w:p w:rsidR="009C248B" w:rsidRPr="0031243F" w:rsidRDefault="009C248B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9C248B" w:rsidRDefault="00EE1558">
      <w:pPr>
        <w:spacing w:after="0" w:line="240" w:lineRule="auto"/>
        <w:ind w:firstLine="851"/>
        <w:jc w:val="both"/>
      </w:pPr>
      <w:r w:rsidRPr="0026033B">
        <w:rPr>
          <w:rFonts w:ascii="Times New Roman" w:hAnsi="Times New Roman"/>
          <w:sz w:val="28"/>
        </w:rPr>
        <w:t>Эффективность реализации подпрограммы удовлетворительная.</w:t>
      </w:r>
    </w:p>
    <w:p w:rsidR="009C248B" w:rsidRDefault="009C248B">
      <w:pPr>
        <w:rPr>
          <w:rFonts w:ascii="Times New Roman" w:hAnsi="Times New Roman"/>
          <w:b/>
          <w:sz w:val="28"/>
        </w:rPr>
      </w:pPr>
    </w:p>
    <w:p w:rsidR="009C248B" w:rsidRDefault="00EE1558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 w:rsidR="009C248B" w:rsidRDefault="00EE15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Кавказского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  за 20</w:t>
      </w:r>
      <w:r w:rsidR="0061391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248B" w:rsidRDefault="009C24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8B" w:rsidRPr="00503A80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A80"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 w:rsidR="009C248B" w:rsidRPr="00503A80" w:rsidRDefault="00EE1558">
      <w:pPr>
        <w:spacing w:after="0" w:line="240" w:lineRule="auto"/>
      </w:pPr>
      <w:r w:rsidRPr="00503A80">
        <w:rPr>
          <w:noProof/>
        </w:rPr>
        <w:drawing>
          <wp:inline distT="0" distB="0" distL="0" distR="0" wp14:anchorId="2354AD13" wp14:editId="028075CB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8B" w:rsidRPr="00503A80" w:rsidRDefault="00EE1558">
      <w:pPr>
        <w:spacing w:after="0" w:line="240" w:lineRule="auto"/>
      </w:pPr>
      <w:proofErr w:type="spellStart"/>
      <w:r w:rsidRPr="00503A80">
        <w:rPr>
          <w:rFonts w:ascii="Times New Roman" w:hAnsi="Times New Roman"/>
          <w:sz w:val="28"/>
          <w:szCs w:val="28"/>
        </w:rPr>
        <w:t>СРгп</w:t>
      </w:r>
      <w:proofErr w:type="spellEnd"/>
      <w:r w:rsidRPr="00503A80">
        <w:rPr>
          <w:rFonts w:ascii="Times New Roman" w:hAnsi="Times New Roman"/>
          <w:sz w:val="28"/>
          <w:szCs w:val="28"/>
        </w:rPr>
        <w:t xml:space="preserve"> = 1/1 = 1, где:</w:t>
      </w:r>
    </w:p>
    <w:p w:rsidR="00611910" w:rsidRPr="00503A80" w:rsidRDefault="006119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48B" w:rsidRPr="00503A80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3A80">
        <w:rPr>
          <w:rFonts w:ascii="Times New Roman" w:hAnsi="Times New Roman"/>
          <w:sz w:val="28"/>
          <w:szCs w:val="28"/>
        </w:rPr>
        <w:t>СРгп</w:t>
      </w:r>
      <w:proofErr w:type="spellEnd"/>
      <w:r w:rsidRPr="00503A80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9C248B" w:rsidRPr="00503A80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3A80">
        <w:rPr>
          <w:rFonts w:ascii="Times New Roman" w:hAnsi="Times New Roman"/>
          <w:sz w:val="28"/>
          <w:szCs w:val="28"/>
        </w:rPr>
        <w:t>СДгппз</w:t>
      </w:r>
      <w:proofErr w:type="spellEnd"/>
      <w:r w:rsidRPr="00503A80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9C248B" w:rsidRDefault="00EE15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A80">
        <w:rPr>
          <w:rFonts w:ascii="Times New Roman" w:hAnsi="Times New Roman"/>
          <w:sz w:val="28"/>
          <w:szCs w:val="28"/>
        </w:rPr>
        <w:lastRenderedPageBreak/>
        <w:t>М - число целевых показателей, характеризующих цели и задачи муниципальной программы.</w:t>
      </w:r>
    </w:p>
    <w:p w:rsidR="00006122" w:rsidRDefault="000061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9C248B" w:rsidRDefault="00EE1558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96C6927" wp14:editId="2F0AD2ED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подпрограммы </w:t>
      </w:r>
    </w:p>
    <w:p w:rsidR="009C248B" w:rsidRDefault="009C248B">
      <w:pPr>
        <w:spacing w:after="0" w:line="240" w:lineRule="auto"/>
        <w:jc w:val="both"/>
      </w:pP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9C248B" w:rsidRDefault="00EE1558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9C248B" w:rsidRDefault="00EE155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9C248B" w:rsidRDefault="009C248B">
      <w:pPr>
        <w:spacing w:after="0"/>
        <w:rPr>
          <w:rFonts w:ascii="Times New Roman" w:hAnsi="Times New Roman"/>
          <w:sz w:val="28"/>
          <w:szCs w:val="28"/>
        </w:rPr>
      </w:pPr>
    </w:p>
    <w:p w:rsidR="009C248B" w:rsidRDefault="00EE1558">
      <w:pPr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9C248B" w:rsidRDefault="00EE1558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682051">
        <w:rPr>
          <w:rFonts w:ascii="Times New Roman" w:hAnsi="Times New Roman"/>
          <w:sz w:val="28"/>
          <w:szCs w:val="28"/>
        </w:rPr>
        <w:t xml:space="preserve"> 3 995</w:t>
      </w:r>
      <w:r w:rsidR="001578E6">
        <w:rPr>
          <w:rFonts w:ascii="Times New Roman" w:hAnsi="Times New Roman"/>
          <w:sz w:val="28"/>
          <w:szCs w:val="28"/>
        </w:rPr>
        <w:t>,</w:t>
      </w:r>
      <w:r w:rsidR="009C34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682051">
        <w:rPr>
          <w:rFonts w:ascii="Times New Roman" w:eastAsia="Times New Roman" w:hAnsi="Times New Roman" w:cs="Times New Roman"/>
          <w:sz w:val="28"/>
          <w:szCs w:val="28"/>
        </w:rPr>
        <w:t>23 269</w:t>
      </w:r>
      <w:r w:rsidR="000631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205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=0,1</w:t>
      </w:r>
      <w:r w:rsidR="00682051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9C248B" w:rsidRDefault="00EE15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682051">
        <w:rPr>
          <w:rFonts w:ascii="Times New Roman" w:hAnsi="Times New Roman"/>
          <w:sz w:val="28"/>
          <w:szCs w:val="28"/>
        </w:rPr>
        <w:t xml:space="preserve"> 13 934</w:t>
      </w:r>
      <w:r w:rsidR="000631B1">
        <w:rPr>
          <w:rFonts w:ascii="Times New Roman" w:hAnsi="Times New Roman"/>
          <w:sz w:val="28"/>
          <w:szCs w:val="28"/>
        </w:rPr>
        <w:t>,</w:t>
      </w:r>
      <w:r w:rsidR="009C34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682051">
        <w:rPr>
          <w:rFonts w:ascii="Times New Roman" w:eastAsia="Times New Roman" w:hAnsi="Times New Roman" w:cs="Times New Roman"/>
          <w:sz w:val="28"/>
          <w:szCs w:val="28"/>
        </w:rPr>
        <w:t>23 269</w:t>
      </w:r>
      <w:r w:rsidR="001578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205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0B1B09"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9C248B" w:rsidRDefault="00EE15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682051">
        <w:rPr>
          <w:rFonts w:ascii="Times New Roman" w:hAnsi="Times New Roman"/>
          <w:sz w:val="28"/>
          <w:szCs w:val="28"/>
        </w:rPr>
        <w:t xml:space="preserve"> </w:t>
      </w:r>
      <w:r w:rsidR="000B1B09">
        <w:rPr>
          <w:rFonts w:ascii="Times New Roman" w:hAnsi="Times New Roman"/>
          <w:sz w:val="28"/>
          <w:szCs w:val="28"/>
        </w:rPr>
        <w:t>5 177</w:t>
      </w:r>
      <w:r w:rsidR="000631B1">
        <w:rPr>
          <w:rFonts w:ascii="Times New Roman" w:hAnsi="Times New Roman"/>
          <w:sz w:val="28"/>
          <w:szCs w:val="28"/>
        </w:rPr>
        <w:t>,</w:t>
      </w:r>
      <w:r w:rsidR="000B1B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0B1B09">
        <w:rPr>
          <w:rFonts w:ascii="Times New Roman" w:eastAsia="Times New Roman" w:hAnsi="Times New Roman" w:cs="Times New Roman"/>
          <w:sz w:val="28"/>
          <w:szCs w:val="28"/>
        </w:rPr>
        <w:t>23 269</w:t>
      </w:r>
      <w:r w:rsidR="001578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1B0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9C3407">
        <w:rPr>
          <w:rFonts w:ascii="Times New Roman" w:eastAsia="Times New Roman" w:hAnsi="Times New Roman" w:cs="Times New Roman"/>
          <w:sz w:val="28"/>
          <w:szCs w:val="28"/>
        </w:rPr>
        <w:t>23</w:t>
      </w:r>
      <w:bookmarkStart w:id="2" w:name="_GoBack"/>
      <w:bookmarkEnd w:id="2"/>
    </w:p>
    <w:p w:rsidR="009C248B" w:rsidRDefault="009C248B">
      <w:pPr>
        <w:spacing w:after="0"/>
        <w:rPr>
          <w:sz w:val="28"/>
          <w:szCs w:val="28"/>
        </w:rPr>
      </w:pPr>
    </w:p>
    <w:p w:rsidR="009C248B" w:rsidRDefault="009C24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C248B" w:rsidRDefault="00EE1558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9C248B" w:rsidRDefault="000631B1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75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0,5*1+0,5*</w:t>
      </w:r>
      <w:r w:rsidR="00A079E2">
        <w:rPr>
          <w:rFonts w:ascii="Times New Roman" w:hAnsi="Times New Roman"/>
          <w:sz w:val="28"/>
          <w:szCs w:val="28"/>
        </w:rPr>
        <w:t>(1,0</w:t>
      </w:r>
      <w:r w:rsidR="000B1B09">
        <w:rPr>
          <w:rFonts w:ascii="Times New Roman" w:hAnsi="Times New Roman"/>
          <w:sz w:val="28"/>
          <w:szCs w:val="28"/>
        </w:rPr>
        <w:t>04</w:t>
      </w:r>
      <w:r w:rsidR="00A079E2">
        <w:rPr>
          <w:rFonts w:ascii="Times New Roman" w:hAnsi="Times New Roman"/>
          <w:sz w:val="28"/>
          <w:szCs w:val="28"/>
        </w:rPr>
        <w:t>*0,1</w:t>
      </w:r>
      <w:r w:rsidR="000B1B09">
        <w:rPr>
          <w:rFonts w:ascii="Times New Roman" w:hAnsi="Times New Roman"/>
          <w:sz w:val="28"/>
          <w:szCs w:val="28"/>
        </w:rPr>
        <w:t>7</w:t>
      </w:r>
      <w:r w:rsidR="00A079E2">
        <w:rPr>
          <w:rFonts w:ascii="Times New Roman" w:hAnsi="Times New Roman"/>
          <w:sz w:val="28"/>
          <w:szCs w:val="28"/>
        </w:rPr>
        <w:t>+1,0</w:t>
      </w:r>
      <w:r w:rsidR="000B1B09">
        <w:rPr>
          <w:rFonts w:ascii="Times New Roman" w:hAnsi="Times New Roman"/>
          <w:sz w:val="28"/>
          <w:szCs w:val="28"/>
        </w:rPr>
        <w:t>1</w:t>
      </w:r>
      <w:r w:rsidR="00A079E2">
        <w:rPr>
          <w:rFonts w:ascii="Times New Roman" w:hAnsi="Times New Roman"/>
          <w:sz w:val="28"/>
          <w:szCs w:val="28"/>
        </w:rPr>
        <w:t>*0,6</w:t>
      </w:r>
      <w:r w:rsidR="000B1B09">
        <w:rPr>
          <w:rFonts w:ascii="Times New Roman" w:hAnsi="Times New Roman"/>
          <w:sz w:val="28"/>
          <w:szCs w:val="28"/>
        </w:rPr>
        <w:t>0</w:t>
      </w:r>
      <w:r w:rsidR="00A079E2">
        <w:rPr>
          <w:rFonts w:ascii="Times New Roman" w:hAnsi="Times New Roman"/>
          <w:sz w:val="28"/>
          <w:szCs w:val="28"/>
        </w:rPr>
        <w:t>+1,03*0,</w:t>
      </w:r>
      <w:r w:rsidR="000B1B09">
        <w:rPr>
          <w:rFonts w:ascii="Times New Roman" w:hAnsi="Times New Roman"/>
          <w:sz w:val="28"/>
          <w:szCs w:val="28"/>
        </w:rPr>
        <w:t>2</w:t>
      </w:r>
      <w:r w:rsidR="00A079E2">
        <w:rPr>
          <w:rFonts w:ascii="Times New Roman" w:hAnsi="Times New Roman"/>
          <w:sz w:val="28"/>
          <w:szCs w:val="28"/>
        </w:rPr>
        <w:t>3)</w:t>
      </w:r>
      <w:r w:rsidR="00EE1558">
        <w:rPr>
          <w:rFonts w:ascii="Times New Roman" w:hAnsi="Times New Roman"/>
          <w:sz w:val="28"/>
          <w:szCs w:val="28"/>
        </w:rPr>
        <w:t>=</w:t>
      </w:r>
      <w:r w:rsidR="003A5037">
        <w:rPr>
          <w:rFonts w:ascii="Times New Roman" w:hAnsi="Times New Roman"/>
          <w:sz w:val="28"/>
          <w:szCs w:val="28"/>
        </w:rPr>
        <w:t xml:space="preserve"> </w:t>
      </w:r>
      <w:r w:rsidR="00A079E2">
        <w:rPr>
          <w:rFonts w:ascii="Times New Roman" w:hAnsi="Times New Roman"/>
          <w:sz w:val="28"/>
          <w:szCs w:val="28"/>
        </w:rPr>
        <w:t>1</w:t>
      </w:r>
      <w:r w:rsidR="00375B29">
        <w:rPr>
          <w:rFonts w:ascii="Times New Roman" w:hAnsi="Times New Roman"/>
          <w:sz w:val="28"/>
          <w:szCs w:val="28"/>
        </w:rPr>
        <w:t>,</w:t>
      </w:r>
      <w:r w:rsidR="00A079E2">
        <w:rPr>
          <w:rFonts w:ascii="Times New Roman" w:hAnsi="Times New Roman"/>
          <w:sz w:val="28"/>
          <w:szCs w:val="28"/>
        </w:rPr>
        <w:t>0</w:t>
      </w:r>
      <w:r w:rsidR="000B1B09">
        <w:rPr>
          <w:rFonts w:ascii="Times New Roman" w:hAnsi="Times New Roman"/>
          <w:sz w:val="28"/>
          <w:szCs w:val="28"/>
        </w:rPr>
        <w:t>03</w:t>
      </w: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r w:rsidR="00682051">
        <w:rPr>
          <w:rFonts w:ascii="Times New Roman" w:hAnsi="Times New Roman"/>
          <w:sz w:val="28"/>
          <w:szCs w:val="28"/>
        </w:rPr>
        <w:t>удовлетворительная</w:t>
      </w:r>
      <w:r>
        <w:rPr>
          <w:rFonts w:ascii="Times New Roman" w:hAnsi="Times New Roman"/>
          <w:sz w:val="28"/>
          <w:szCs w:val="28"/>
        </w:rPr>
        <w:t>.</w:t>
      </w:r>
    </w:p>
    <w:p w:rsidR="009C248B" w:rsidRDefault="009C248B">
      <w:pPr>
        <w:rPr>
          <w:rFonts w:ascii="Times New Roman" w:hAnsi="Times New Roman"/>
          <w:sz w:val="28"/>
          <w:szCs w:val="28"/>
        </w:rPr>
      </w:pPr>
    </w:p>
    <w:p w:rsidR="009C248B" w:rsidRDefault="00EE1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«ЦБК» </w:t>
      </w:r>
    </w:p>
    <w:p w:rsidR="009C248B" w:rsidRDefault="00EE1558" w:rsidP="00611910"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</w:t>
      </w:r>
      <w:r w:rsidR="00665B39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665B39">
        <w:rPr>
          <w:rFonts w:ascii="Times New Roman" w:hAnsi="Times New Roman"/>
          <w:sz w:val="28"/>
          <w:szCs w:val="28"/>
        </w:rPr>
        <w:t>Белянкова</w:t>
      </w:r>
      <w:proofErr w:type="spellEnd"/>
    </w:p>
    <w:sectPr w:rsidR="009C248B">
      <w:headerReference w:type="default" r:id="rId14"/>
      <w:pgSz w:w="11906" w:h="16838"/>
      <w:pgMar w:top="1670" w:right="850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B4" w:rsidRDefault="00207EB4">
      <w:pPr>
        <w:spacing w:after="0" w:line="240" w:lineRule="auto"/>
      </w:pPr>
      <w:r>
        <w:separator/>
      </w:r>
    </w:p>
  </w:endnote>
  <w:endnote w:type="continuationSeparator" w:id="0">
    <w:p w:rsidR="00207EB4" w:rsidRDefault="0020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B4" w:rsidRDefault="00207EB4">
      <w:pPr>
        <w:spacing w:after="0" w:line="240" w:lineRule="auto"/>
      </w:pPr>
      <w:r>
        <w:separator/>
      </w:r>
    </w:p>
  </w:footnote>
  <w:footnote w:type="continuationSeparator" w:id="0">
    <w:p w:rsidR="00207EB4" w:rsidRDefault="0020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8B" w:rsidRDefault="009C248B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8B"/>
    <w:rsid w:val="00006122"/>
    <w:rsid w:val="00007AEC"/>
    <w:rsid w:val="00011BAF"/>
    <w:rsid w:val="00014141"/>
    <w:rsid w:val="000217D3"/>
    <w:rsid w:val="00055C49"/>
    <w:rsid w:val="000631B1"/>
    <w:rsid w:val="00072ADB"/>
    <w:rsid w:val="0008000A"/>
    <w:rsid w:val="0008473B"/>
    <w:rsid w:val="000B132A"/>
    <w:rsid w:val="000B1B09"/>
    <w:rsid w:val="000B456A"/>
    <w:rsid w:val="000D3375"/>
    <w:rsid w:val="000D55CA"/>
    <w:rsid w:val="000E03B3"/>
    <w:rsid w:val="001017F8"/>
    <w:rsid w:val="00101A7D"/>
    <w:rsid w:val="001139E0"/>
    <w:rsid w:val="001174F8"/>
    <w:rsid w:val="00123ECC"/>
    <w:rsid w:val="00123FD3"/>
    <w:rsid w:val="00133955"/>
    <w:rsid w:val="001578E6"/>
    <w:rsid w:val="00167E0D"/>
    <w:rsid w:val="0018713E"/>
    <w:rsid w:val="001A5EA6"/>
    <w:rsid w:val="001B4F63"/>
    <w:rsid w:val="001C783A"/>
    <w:rsid w:val="001E0642"/>
    <w:rsid w:val="00207EB4"/>
    <w:rsid w:val="0023083A"/>
    <w:rsid w:val="00237B1D"/>
    <w:rsid w:val="0024054C"/>
    <w:rsid w:val="0024775D"/>
    <w:rsid w:val="00250B69"/>
    <w:rsid w:val="00254426"/>
    <w:rsid w:val="0026033B"/>
    <w:rsid w:val="00262217"/>
    <w:rsid w:val="00267E53"/>
    <w:rsid w:val="00291E1B"/>
    <w:rsid w:val="00293974"/>
    <w:rsid w:val="002C0254"/>
    <w:rsid w:val="002C4D12"/>
    <w:rsid w:val="002F332B"/>
    <w:rsid w:val="00303032"/>
    <w:rsid w:val="0031243F"/>
    <w:rsid w:val="003129AA"/>
    <w:rsid w:val="00322D86"/>
    <w:rsid w:val="00327691"/>
    <w:rsid w:val="00346A6C"/>
    <w:rsid w:val="00352CFC"/>
    <w:rsid w:val="00357B3B"/>
    <w:rsid w:val="003662B7"/>
    <w:rsid w:val="003713CC"/>
    <w:rsid w:val="00375B29"/>
    <w:rsid w:val="00375B3E"/>
    <w:rsid w:val="003A5037"/>
    <w:rsid w:val="003B747D"/>
    <w:rsid w:val="003C76FF"/>
    <w:rsid w:val="003D787B"/>
    <w:rsid w:val="003E393E"/>
    <w:rsid w:val="004000A9"/>
    <w:rsid w:val="00440E04"/>
    <w:rsid w:val="004470AA"/>
    <w:rsid w:val="00466EB5"/>
    <w:rsid w:val="004A1B04"/>
    <w:rsid w:val="004B1097"/>
    <w:rsid w:val="004D2E19"/>
    <w:rsid w:val="004E67CA"/>
    <w:rsid w:val="005002CB"/>
    <w:rsid w:val="00503A80"/>
    <w:rsid w:val="005119A5"/>
    <w:rsid w:val="005127D2"/>
    <w:rsid w:val="005A3AD9"/>
    <w:rsid w:val="005D3FA5"/>
    <w:rsid w:val="005F5137"/>
    <w:rsid w:val="00611910"/>
    <w:rsid w:val="0061391E"/>
    <w:rsid w:val="00614F0D"/>
    <w:rsid w:val="006301E2"/>
    <w:rsid w:val="00654BDE"/>
    <w:rsid w:val="00657AE7"/>
    <w:rsid w:val="00665B39"/>
    <w:rsid w:val="006808C4"/>
    <w:rsid w:val="00682051"/>
    <w:rsid w:val="006936A1"/>
    <w:rsid w:val="006B3017"/>
    <w:rsid w:val="006D4F7D"/>
    <w:rsid w:val="006D51C5"/>
    <w:rsid w:val="006F75CE"/>
    <w:rsid w:val="006F7740"/>
    <w:rsid w:val="00703E6B"/>
    <w:rsid w:val="00734403"/>
    <w:rsid w:val="007345C0"/>
    <w:rsid w:val="00735DCB"/>
    <w:rsid w:val="007517F4"/>
    <w:rsid w:val="0076739F"/>
    <w:rsid w:val="00772053"/>
    <w:rsid w:val="0078353A"/>
    <w:rsid w:val="007A2D4E"/>
    <w:rsid w:val="007C17CB"/>
    <w:rsid w:val="0080360E"/>
    <w:rsid w:val="00804790"/>
    <w:rsid w:val="00823D97"/>
    <w:rsid w:val="00826B74"/>
    <w:rsid w:val="00850695"/>
    <w:rsid w:val="00875B3D"/>
    <w:rsid w:val="00893D3C"/>
    <w:rsid w:val="008D793E"/>
    <w:rsid w:val="008F41A1"/>
    <w:rsid w:val="008F629E"/>
    <w:rsid w:val="00904A83"/>
    <w:rsid w:val="00911CAB"/>
    <w:rsid w:val="00926C9B"/>
    <w:rsid w:val="00951B2C"/>
    <w:rsid w:val="00964D53"/>
    <w:rsid w:val="009722DA"/>
    <w:rsid w:val="0097499D"/>
    <w:rsid w:val="009833D1"/>
    <w:rsid w:val="009A2464"/>
    <w:rsid w:val="009B2930"/>
    <w:rsid w:val="009C192B"/>
    <w:rsid w:val="009C248B"/>
    <w:rsid w:val="009C304F"/>
    <w:rsid w:val="009C3407"/>
    <w:rsid w:val="009F374A"/>
    <w:rsid w:val="00A079E2"/>
    <w:rsid w:val="00A57356"/>
    <w:rsid w:val="00A60522"/>
    <w:rsid w:val="00A765B5"/>
    <w:rsid w:val="00AA2F1B"/>
    <w:rsid w:val="00AD069D"/>
    <w:rsid w:val="00B37F17"/>
    <w:rsid w:val="00B42FB5"/>
    <w:rsid w:val="00B64EA0"/>
    <w:rsid w:val="00B7308B"/>
    <w:rsid w:val="00B90797"/>
    <w:rsid w:val="00BA2695"/>
    <w:rsid w:val="00BF0AB8"/>
    <w:rsid w:val="00C26177"/>
    <w:rsid w:val="00C33FB2"/>
    <w:rsid w:val="00C34670"/>
    <w:rsid w:val="00C373D1"/>
    <w:rsid w:val="00C5688C"/>
    <w:rsid w:val="00C663D6"/>
    <w:rsid w:val="00CA21F7"/>
    <w:rsid w:val="00CA27F8"/>
    <w:rsid w:val="00CB5E2A"/>
    <w:rsid w:val="00CC15F1"/>
    <w:rsid w:val="00CC3255"/>
    <w:rsid w:val="00CF2499"/>
    <w:rsid w:val="00CF24E9"/>
    <w:rsid w:val="00D078A4"/>
    <w:rsid w:val="00D12C0C"/>
    <w:rsid w:val="00D332C6"/>
    <w:rsid w:val="00D34E6B"/>
    <w:rsid w:val="00D40CA7"/>
    <w:rsid w:val="00D754B3"/>
    <w:rsid w:val="00D90C45"/>
    <w:rsid w:val="00D90DB4"/>
    <w:rsid w:val="00D95F25"/>
    <w:rsid w:val="00D96DAD"/>
    <w:rsid w:val="00DA337A"/>
    <w:rsid w:val="00DA3AAF"/>
    <w:rsid w:val="00DB0574"/>
    <w:rsid w:val="00DC0279"/>
    <w:rsid w:val="00DE0E61"/>
    <w:rsid w:val="00DE52E1"/>
    <w:rsid w:val="00DE705E"/>
    <w:rsid w:val="00E00A43"/>
    <w:rsid w:val="00E42108"/>
    <w:rsid w:val="00E50B15"/>
    <w:rsid w:val="00E6704D"/>
    <w:rsid w:val="00E71BD3"/>
    <w:rsid w:val="00EA07EA"/>
    <w:rsid w:val="00EA43E0"/>
    <w:rsid w:val="00EC0D7C"/>
    <w:rsid w:val="00EC50E8"/>
    <w:rsid w:val="00EC6D34"/>
    <w:rsid w:val="00EE1558"/>
    <w:rsid w:val="00F00B5E"/>
    <w:rsid w:val="00F15604"/>
    <w:rsid w:val="00F227B2"/>
    <w:rsid w:val="00F22D97"/>
    <w:rsid w:val="00F23D50"/>
    <w:rsid w:val="00F34AF3"/>
    <w:rsid w:val="00F3599D"/>
    <w:rsid w:val="00F51589"/>
    <w:rsid w:val="00F913A7"/>
    <w:rsid w:val="00F923CF"/>
    <w:rsid w:val="00FA185B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ListLabel1">
    <w:name w:val="ListLabel 1"/>
    <w:qFormat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  <w:style w:type="paragraph" w:styleId="af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ListLabel1">
    <w:name w:val="ListLabel 1"/>
    <w:qFormat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  <w:style w:type="paragraph" w:styleId="af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DF66-B10A-46E5-A622-04751744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Тележенко</cp:lastModifiedBy>
  <cp:revision>118</cp:revision>
  <cp:lastPrinted>2021-04-05T07:27:00Z</cp:lastPrinted>
  <dcterms:created xsi:type="dcterms:W3CDTF">2020-02-20T05:52:00Z</dcterms:created>
  <dcterms:modified xsi:type="dcterms:W3CDTF">2021-04-05T08:04:00Z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