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418"/>
        <w:gridCol w:w="1593"/>
        <w:gridCol w:w="1525"/>
        <w:gridCol w:w="1322"/>
        <w:gridCol w:w="1366"/>
        <w:gridCol w:w="1445"/>
        <w:gridCol w:w="797"/>
        <w:gridCol w:w="583"/>
      </w:tblGrid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FC603F" w:rsidP="00FC603F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62308D" w:rsidP="00C977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 xml:space="preserve"> </w:t>
            </w:r>
            <w:r w:rsidR="007A75A5">
              <w:rPr>
                <w:color w:val="000000"/>
              </w:rPr>
              <w:t xml:space="preserve">1 квартал </w:t>
            </w:r>
            <w:r w:rsidR="00FC603F">
              <w:rPr>
                <w:color w:val="000000"/>
              </w:rPr>
              <w:t>20</w:t>
            </w:r>
            <w:r w:rsidR="007A75A5">
              <w:rPr>
                <w:color w:val="000000"/>
              </w:rPr>
              <w:t>2</w:t>
            </w:r>
            <w:r w:rsidR="00C9771C">
              <w:rPr>
                <w:color w:val="000000"/>
              </w:rPr>
              <w:t>1</w:t>
            </w:r>
            <w:r w:rsidR="0018223D">
              <w:rPr>
                <w:color w:val="000000"/>
              </w:rPr>
              <w:t xml:space="preserve"> </w:t>
            </w:r>
            <w:r w:rsidR="00FC603F">
              <w:rPr>
                <w:color w:val="000000"/>
              </w:rPr>
              <w:t>г</w:t>
            </w:r>
            <w:r w:rsidR="00652709">
              <w:rPr>
                <w:color w:val="000000"/>
              </w:rPr>
              <w:t>од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BC626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BC62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Исполнитель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BC62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F71E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 предусмотренный  бюджетом (уточненной бюджетной росписью) на текущий год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BC626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 w:rsidP="00230F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F2524E">
            <w:pPr>
              <w:rPr>
                <w:b/>
                <w:bCs/>
                <w:color w:val="000000"/>
              </w:rPr>
            </w:pPr>
            <w:r w:rsidRPr="00594DEF">
              <w:rPr>
                <w:b/>
                <w:bCs/>
                <w:color w:val="000000"/>
              </w:rPr>
              <w:t>Организация библиотечного обслуживания населения Кавказского сельского поселения на 2015-20</w:t>
            </w:r>
            <w:r w:rsidR="00F2524E">
              <w:rPr>
                <w:b/>
                <w:bCs/>
                <w:color w:val="000000"/>
              </w:rPr>
              <w:t>2</w:t>
            </w:r>
            <w:r w:rsidR="00C9771C">
              <w:rPr>
                <w:b/>
                <w:bCs/>
                <w:color w:val="000000"/>
              </w:rPr>
              <w:t>2</w:t>
            </w:r>
            <w:r w:rsidRPr="00594DEF">
              <w:rPr>
                <w:b/>
                <w:bCs/>
                <w:color w:val="000000"/>
              </w:rPr>
              <w:t>годы</w:t>
            </w:r>
            <w:r w:rsidR="00235D45">
              <w:rPr>
                <w:b/>
                <w:bCs/>
                <w:color w:val="000000"/>
              </w:rPr>
              <w:t xml:space="preserve"> по источникам:</w:t>
            </w:r>
          </w:p>
          <w:p w:rsidR="00192A44" w:rsidRDefault="00192A44" w:rsidP="00F2524E">
            <w:pPr>
              <w:rPr>
                <w:b/>
                <w:bCs/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18223D" w:rsidP="00BC6266">
            <w:pPr>
              <w:jc w:val="center"/>
              <w:rPr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t xml:space="preserve">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  <w:p w:rsidR="00192A44" w:rsidRDefault="00192A44" w:rsidP="00BC6266">
            <w:pPr>
              <w:jc w:val="center"/>
              <w:rPr>
                <w:bCs/>
                <w:color w:val="000000"/>
              </w:rPr>
            </w:pPr>
          </w:p>
          <w:p w:rsidR="00192A44" w:rsidRPr="0018223D" w:rsidRDefault="00192A44" w:rsidP="00BC626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18223D" w:rsidRDefault="007E426E" w:rsidP="00BC626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7E426E" w:rsidP="00C9771C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D101E1">
            <w:pPr>
              <w:jc w:val="center"/>
              <w:rPr>
                <w:color w:val="000000"/>
              </w:rPr>
            </w:pP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212C8" w:rsidRDefault="004212C8">
            <w:pPr>
              <w:rPr>
                <w:color w:val="000000"/>
              </w:rPr>
            </w:pPr>
          </w:p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  <w:p w:rsidR="00684056" w:rsidRDefault="00684056">
            <w:pPr>
              <w:rPr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C6657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C6657" w:rsidRPr="00AC6657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604B2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AF5487" w:rsidP="00C977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F6348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930</w:t>
            </w:r>
            <w:r w:rsidR="00C85ACC">
              <w:rPr>
                <w:color w:val="000000"/>
              </w:rPr>
              <w:t>,</w:t>
            </w:r>
            <w:r w:rsidR="00C9771C">
              <w:rPr>
                <w:color w:val="000000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AF5487" w:rsidP="00C85A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F6348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930</w:t>
            </w:r>
            <w:r w:rsidR="00C9771C">
              <w:rPr>
                <w:color w:val="000000"/>
              </w:rPr>
              <w:t>,2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C6657" w:rsidRDefault="00AF5487" w:rsidP="00AF54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560</w:t>
            </w:r>
            <w:r w:rsidR="00C9771C">
              <w:rPr>
                <w:color w:val="000000"/>
              </w:rPr>
              <w:t>,00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C9771C" w:rsidP="00AF54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AF5487">
              <w:rPr>
                <w:color w:val="000000" w:themeColor="text1"/>
              </w:rPr>
              <w:t>08</w:t>
            </w:r>
            <w:r>
              <w:rPr>
                <w:color w:val="000000" w:themeColor="text1"/>
              </w:rPr>
              <w:t>,</w:t>
            </w:r>
            <w:r w:rsidR="00AF5487">
              <w:rPr>
                <w:color w:val="000000" w:themeColor="text1"/>
              </w:rPr>
              <w:t>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AF5487" w:rsidP="00AB257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</w:t>
            </w:r>
            <w:r w:rsidR="000D10E1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8</w:t>
            </w:r>
            <w:r w:rsidR="008B6268">
              <w:rPr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AF5487" w:rsidP="00E055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450,0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AF5487" w:rsidP="00E055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450,0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AF5487" w:rsidP="00E055E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115,0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AF5487" w:rsidP="00990D3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64,9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AF5487" w:rsidP="00916682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56,4</w:t>
            </w:r>
            <w:r w:rsidR="009B2A86">
              <w:rPr>
                <w:color w:val="auto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4E12F7" w:rsidRDefault="00594DEF" w:rsidP="00916682">
            <w:pPr>
              <w:jc w:val="center"/>
              <w:rPr>
                <w:color w:val="FF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C626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 w:rsidP="00230F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220021" w:rsidRDefault="00D101E1" w:rsidP="00220021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 xml:space="preserve">«Организация досуга и обеспечение жителей Кавказского сельского поселения услугами организаций культуры </w:t>
            </w:r>
          </w:p>
          <w:p w:rsidR="00D101E1" w:rsidRDefault="00D101E1" w:rsidP="00C9771C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>на 2015 – 20</w:t>
            </w:r>
            <w:r w:rsidR="00F2524E">
              <w:rPr>
                <w:b/>
                <w:bCs/>
                <w:color w:val="000000"/>
              </w:rPr>
              <w:t>2</w:t>
            </w:r>
            <w:r w:rsidR="00C9771C">
              <w:rPr>
                <w:b/>
                <w:bCs/>
                <w:color w:val="000000"/>
              </w:rPr>
              <w:t>2</w:t>
            </w:r>
            <w:r w:rsidRPr="00220021">
              <w:rPr>
                <w:b/>
                <w:bCs/>
                <w:color w:val="000000"/>
              </w:rPr>
              <w:t>годы»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18223D" w:rsidRDefault="0018223D" w:rsidP="00BC6266">
            <w:pPr>
              <w:jc w:val="center"/>
              <w:rPr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t xml:space="preserve">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 w:rsidP="00BC62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EC44B3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EC44B3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604B2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53086C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53086C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9B2A86" w:rsidRDefault="009B2A86">
            <w:pPr>
              <w:rPr>
                <w:color w:val="000000"/>
              </w:rPr>
            </w:pPr>
          </w:p>
          <w:p w:rsidR="009B2A86" w:rsidRDefault="009B2A86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2308D" w:rsidRDefault="00F63486" w:rsidP="00E055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 </w:t>
            </w:r>
            <w:r w:rsidR="00E055ED">
              <w:rPr>
                <w:color w:val="000000"/>
              </w:rPr>
              <w:t>4</w:t>
            </w:r>
            <w:r>
              <w:rPr>
                <w:color w:val="000000"/>
              </w:rPr>
              <w:t>89,</w:t>
            </w:r>
            <w:r w:rsidR="00E055ED">
              <w:rPr>
                <w:color w:val="000000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2308D" w:rsidRDefault="00F63486" w:rsidP="00E055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 </w:t>
            </w:r>
            <w:r w:rsidR="00E055ED">
              <w:rPr>
                <w:color w:val="000000"/>
              </w:rPr>
              <w:t>489</w:t>
            </w:r>
            <w:r>
              <w:rPr>
                <w:color w:val="000000"/>
              </w:rPr>
              <w:t>,</w:t>
            </w:r>
            <w:r w:rsidR="00E055ED">
              <w:rPr>
                <w:color w:val="000000"/>
              </w:rPr>
              <w:t>1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604B2" w:rsidRDefault="00F63486" w:rsidP="00E055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2 360,0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0F0CC3" w:rsidRDefault="00AB2575" w:rsidP="00990D3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1993,3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0F0CC3" w:rsidRDefault="00AB2575" w:rsidP="00B86B3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84,5 %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AB2575" w:rsidP="00E055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1 578,0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AB2575" w:rsidP="00E055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1 578,0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AB2575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800,7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AB2575" w:rsidP="003B2B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3086C" w:rsidRPr="006164BF" w:rsidRDefault="00AB2575" w:rsidP="000E3E9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87,4 %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C626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 w:rsidP="00230F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C9771C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 xml:space="preserve">«Обеспечение централизованного бухгалтерского учета в учреждениях </w:t>
            </w:r>
            <w:r w:rsidRPr="00220021">
              <w:rPr>
                <w:b/>
                <w:bCs/>
                <w:color w:val="000000"/>
              </w:rPr>
              <w:lastRenderedPageBreak/>
              <w:t>культуры Кавказского сельского поселения Кавказского района  на 2015-20</w:t>
            </w:r>
            <w:r w:rsidR="00F2524E">
              <w:rPr>
                <w:b/>
                <w:bCs/>
                <w:color w:val="000000"/>
              </w:rPr>
              <w:t>2</w:t>
            </w:r>
            <w:r w:rsidR="00C9771C">
              <w:rPr>
                <w:b/>
                <w:bCs/>
                <w:color w:val="000000"/>
              </w:rPr>
              <w:t>2</w:t>
            </w:r>
            <w:r w:rsidRPr="00220021">
              <w:rPr>
                <w:b/>
                <w:bCs/>
                <w:color w:val="000000"/>
              </w:rPr>
              <w:t xml:space="preserve"> годы»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B1435F" w:rsidP="00BC6266">
            <w:pPr>
              <w:jc w:val="center"/>
              <w:rPr>
                <w:b/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lastRenderedPageBreak/>
              <w:t xml:space="preserve">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 w:rsidP="00BC62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D101E1">
            <w:pPr>
              <w:rPr>
                <w:b/>
                <w:bCs/>
                <w:color w:val="000000" w:themeColor="text1"/>
              </w:rPr>
            </w:pPr>
            <w:r w:rsidRPr="006164BF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D101E1" w:rsidP="0053086C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D41E3D">
            <w:pPr>
              <w:jc w:val="center"/>
              <w:rPr>
                <w:color w:val="000000"/>
              </w:rPr>
            </w:pP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E056F" w:rsidP="008F1A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4731,3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E056F" w:rsidP="008F1A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4731,3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E759A6" w:rsidP="008F1A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981,7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9E056F" w:rsidP="00916682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949,4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E759A6" w:rsidP="00916682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96,7%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759A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D101E1" w:rsidP="00E759A6">
            <w:pPr>
              <w:jc w:val="center"/>
              <w:rPr>
                <w:b/>
                <w:color w:val="000000"/>
              </w:rPr>
            </w:pPr>
          </w:p>
          <w:p w:rsidR="00E759A6" w:rsidRDefault="00E759A6" w:rsidP="00E759A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25 </w:t>
            </w:r>
            <w:r w:rsidR="005D09C3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78,</w:t>
            </w:r>
            <w:r w:rsidR="005D09C3">
              <w:rPr>
                <w:b/>
                <w:color w:val="000000"/>
              </w:rPr>
              <w:t>6</w:t>
            </w:r>
          </w:p>
          <w:p w:rsidR="00E759A6" w:rsidRPr="00851E43" w:rsidRDefault="00E759A6" w:rsidP="00E759A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851E43" w:rsidRDefault="00E759A6" w:rsidP="005D09C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25 </w:t>
            </w:r>
            <w:r w:rsidR="005D09C3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78,</w:t>
            </w:r>
            <w:r w:rsidR="005D09C3">
              <w:rPr>
                <w:b/>
                <w:color w:val="000000"/>
              </w:rPr>
              <w:t>6</w:t>
            </w:r>
            <w:bookmarkStart w:id="0" w:name="_GoBack"/>
            <w:bookmarkEnd w:id="0"/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851E43" w:rsidRDefault="006B0D6B" w:rsidP="00E759A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4 817,4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851E43" w:rsidRDefault="006B0D6B" w:rsidP="00E759A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4 216,3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851E43" w:rsidRDefault="006B0D6B" w:rsidP="00E759A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87,5 %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101E1" w:rsidP="001B236F">
            <w:pPr>
              <w:rPr>
                <w:color w:val="000000"/>
                <w:sz w:val="28"/>
                <w:szCs w:val="28"/>
              </w:rPr>
            </w:pPr>
            <w:r w:rsidRPr="00D101E1">
              <w:rPr>
                <w:color w:val="000000"/>
                <w:sz w:val="28"/>
                <w:szCs w:val="28"/>
              </w:rPr>
              <w:t>Начальник МКУ «ЦБК» Кавказского с</w:t>
            </w:r>
            <w:r>
              <w:rPr>
                <w:color w:val="000000"/>
                <w:sz w:val="28"/>
                <w:szCs w:val="28"/>
              </w:rPr>
              <w:t xml:space="preserve">ельского поселения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 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   </w:t>
            </w:r>
            <w:r w:rsidR="001B236F">
              <w:rPr>
                <w:color w:val="000000"/>
                <w:sz w:val="28"/>
                <w:szCs w:val="28"/>
              </w:rPr>
              <w:t xml:space="preserve">М.А. </w:t>
            </w:r>
            <w:proofErr w:type="spellStart"/>
            <w:r w:rsidR="001B236F">
              <w:rPr>
                <w:color w:val="000000"/>
                <w:sz w:val="28"/>
                <w:szCs w:val="28"/>
              </w:rPr>
              <w:t>Белянкова</w:t>
            </w:r>
            <w:proofErr w:type="spellEnd"/>
          </w:p>
        </w:tc>
      </w:tr>
    </w:tbl>
    <w:p w:rsidR="007E426E" w:rsidRDefault="007E426E"/>
    <w:sectPr w:rsidR="007E426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54142"/>
    <w:rsid w:val="000D10E1"/>
    <w:rsid w:val="000E3E9E"/>
    <w:rsid w:val="000E72D8"/>
    <w:rsid w:val="000F0CC3"/>
    <w:rsid w:val="00107B00"/>
    <w:rsid w:val="0018223D"/>
    <w:rsid w:val="00192A44"/>
    <w:rsid w:val="00194600"/>
    <w:rsid w:val="001A4DD8"/>
    <w:rsid w:val="001B236F"/>
    <w:rsid w:val="00220021"/>
    <w:rsid w:val="00230F7A"/>
    <w:rsid w:val="00235D45"/>
    <w:rsid w:val="00254353"/>
    <w:rsid w:val="00276BD5"/>
    <w:rsid w:val="002C04B8"/>
    <w:rsid w:val="0030162E"/>
    <w:rsid w:val="00302501"/>
    <w:rsid w:val="003254F4"/>
    <w:rsid w:val="00327D9F"/>
    <w:rsid w:val="00345C45"/>
    <w:rsid w:val="003740FD"/>
    <w:rsid w:val="003B2B9F"/>
    <w:rsid w:val="003B4544"/>
    <w:rsid w:val="003D4BCF"/>
    <w:rsid w:val="004169DB"/>
    <w:rsid w:val="004212C8"/>
    <w:rsid w:val="00432569"/>
    <w:rsid w:val="00482D36"/>
    <w:rsid w:val="00491DFA"/>
    <w:rsid w:val="004B6177"/>
    <w:rsid w:val="004B697B"/>
    <w:rsid w:val="004E12F7"/>
    <w:rsid w:val="004E4482"/>
    <w:rsid w:val="0053086C"/>
    <w:rsid w:val="005653D4"/>
    <w:rsid w:val="00594DEF"/>
    <w:rsid w:val="005D09C3"/>
    <w:rsid w:val="006164BF"/>
    <w:rsid w:val="0062308D"/>
    <w:rsid w:val="00623330"/>
    <w:rsid w:val="00623729"/>
    <w:rsid w:val="00624B37"/>
    <w:rsid w:val="00647FD1"/>
    <w:rsid w:val="00652709"/>
    <w:rsid w:val="00684056"/>
    <w:rsid w:val="00694026"/>
    <w:rsid w:val="006B0D6B"/>
    <w:rsid w:val="006B4496"/>
    <w:rsid w:val="006C740C"/>
    <w:rsid w:val="006D332F"/>
    <w:rsid w:val="006F115B"/>
    <w:rsid w:val="0072658D"/>
    <w:rsid w:val="00777907"/>
    <w:rsid w:val="007A75A5"/>
    <w:rsid w:val="007E426E"/>
    <w:rsid w:val="00821591"/>
    <w:rsid w:val="00851E43"/>
    <w:rsid w:val="00887219"/>
    <w:rsid w:val="00896ACA"/>
    <w:rsid w:val="00896AF1"/>
    <w:rsid w:val="008A5CCA"/>
    <w:rsid w:val="008B6268"/>
    <w:rsid w:val="008C0715"/>
    <w:rsid w:val="008C2E3E"/>
    <w:rsid w:val="008E1826"/>
    <w:rsid w:val="008E74D8"/>
    <w:rsid w:val="008F1A0C"/>
    <w:rsid w:val="00916682"/>
    <w:rsid w:val="00933E00"/>
    <w:rsid w:val="0094386D"/>
    <w:rsid w:val="00974104"/>
    <w:rsid w:val="00990D34"/>
    <w:rsid w:val="009B2A86"/>
    <w:rsid w:val="009C2D6C"/>
    <w:rsid w:val="009E056F"/>
    <w:rsid w:val="009F0035"/>
    <w:rsid w:val="00A03410"/>
    <w:rsid w:val="00A3611B"/>
    <w:rsid w:val="00A36BA7"/>
    <w:rsid w:val="00AB2575"/>
    <w:rsid w:val="00AC6657"/>
    <w:rsid w:val="00AD79D9"/>
    <w:rsid w:val="00AF5487"/>
    <w:rsid w:val="00B1435F"/>
    <w:rsid w:val="00B3314F"/>
    <w:rsid w:val="00B460F7"/>
    <w:rsid w:val="00B547E0"/>
    <w:rsid w:val="00B604B2"/>
    <w:rsid w:val="00B62380"/>
    <w:rsid w:val="00B86B3E"/>
    <w:rsid w:val="00BB1C03"/>
    <w:rsid w:val="00BC6266"/>
    <w:rsid w:val="00BF2AF9"/>
    <w:rsid w:val="00C56257"/>
    <w:rsid w:val="00C605BC"/>
    <w:rsid w:val="00C8098A"/>
    <w:rsid w:val="00C85ACC"/>
    <w:rsid w:val="00C9771C"/>
    <w:rsid w:val="00D101E1"/>
    <w:rsid w:val="00D41E3D"/>
    <w:rsid w:val="00D85E20"/>
    <w:rsid w:val="00DF42EC"/>
    <w:rsid w:val="00E055ED"/>
    <w:rsid w:val="00E10A38"/>
    <w:rsid w:val="00E21891"/>
    <w:rsid w:val="00E759A6"/>
    <w:rsid w:val="00EC44B3"/>
    <w:rsid w:val="00F0278C"/>
    <w:rsid w:val="00F2524E"/>
    <w:rsid w:val="00F44B65"/>
    <w:rsid w:val="00F63486"/>
    <w:rsid w:val="00F71E64"/>
    <w:rsid w:val="00F97A2D"/>
    <w:rsid w:val="00FC603F"/>
    <w:rsid w:val="00FE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BF209-B915-4C7B-B4CA-8479FC035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3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108</cp:revision>
  <cp:lastPrinted>2021-04-26T13:32:00Z</cp:lastPrinted>
  <dcterms:created xsi:type="dcterms:W3CDTF">2016-03-30T06:50:00Z</dcterms:created>
  <dcterms:modified xsi:type="dcterms:W3CDTF">2021-04-27T06:58:00Z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