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4F2" w:rsidRDefault="004D34F2" w:rsidP="004D34F2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СОВЕТ КАВКАЗСКОГО СЕЛЬСКОГО ПОСЕЛЕНИЯ</w:t>
      </w:r>
    </w:p>
    <w:p w:rsidR="004D34F2" w:rsidRDefault="004D34F2" w:rsidP="004D34F2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КАВКАЗСКОГО РАЙОНА</w:t>
      </w:r>
    </w:p>
    <w:p w:rsidR="004D34F2" w:rsidRDefault="004D34F2" w:rsidP="004D34F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D34F2" w:rsidRDefault="004D34F2" w:rsidP="004D34F2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ОЧЕРЕДНАЯ ДВАДЦАТЬ </w:t>
      </w:r>
      <w:r>
        <w:rPr>
          <w:b/>
          <w:color w:val="00000A"/>
          <w:sz w:val="28"/>
          <w:szCs w:val="28"/>
        </w:rPr>
        <w:t>ВОСЬМАЯ</w:t>
      </w:r>
      <w:r>
        <w:rPr>
          <w:b/>
          <w:sz w:val="28"/>
          <w:szCs w:val="28"/>
        </w:rPr>
        <w:t xml:space="preserve"> СЕССИЯ</w:t>
      </w:r>
    </w:p>
    <w:p w:rsidR="004D34F2" w:rsidRDefault="004D34F2" w:rsidP="004D34F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D34F2" w:rsidRDefault="004D34F2" w:rsidP="004D34F2">
      <w:pPr>
        <w:tabs>
          <w:tab w:val="left" w:pos="0"/>
        </w:tabs>
        <w:jc w:val="center"/>
        <w:rPr>
          <w:sz w:val="28"/>
          <w:szCs w:val="28"/>
        </w:rPr>
      </w:pPr>
      <w:r>
        <w:rPr>
          <w:b/>
          <w:sz w:val="28"/>
          <w:szCs w:val="28"/>
        </w:rPr>
        <w:t>РЕШЕНИ</w:t>
      </w:r>
      <w:r>
        <w:rPr>
          <w:b/>
          <w:color w:val="00000A"/>
          <w:sz w:val="28"/>
          <w:szCs w:val="28"/>
        </w:rPr>
        <w:t>Е</w:t>
      </w:r>
    </w:p>
    <w:p w:rsidR="004D34F2" w:rsidRDefault="004D34F2" w:rsidP="004D34F2">
      <w:pPr>
        <w:tabs>
          <w:tab w:val="left" w:pos="0"/>
        </w:tabs>
        <w:jc w:val="center"/>
        <w:rPr>
          <w:b/>
          <w:sz w:val="28"/>
          <w:szCs w:val="28"/>
        </w:rPr>
      </w:pPr>
    </w:p>
    <w:p w:rsidR="004D34F2" w:rsidRDefault="004D34F2" w:rsidP="004D34F2">
      <w:pPr>
        <w:tabs>
          <w:tab w:val="left" w:pos="0"/>
        </w:tabs>
        <w:jc w:val="center"/>
        <w:rPr>
          <w:sz w:val="28"/>
          <w:szCs w:val="28"/>
        </w:rPr>
      </w:pPr>
      <w:r>
        <w:rPr>
          <w:color w:val="00000A"/>
          <w:sz w:val="28"/>
          <w:szCs w:val="28"/>
        </w:rPr>
        <w:t>3 декабря</w:t>
      </w:r>
      <w:r>
        <w:rPr>
          <w:sz w:val="28"/>
          <w:szCs w:val="28"/>
        </w:rPr>
        <w:t xml:space="preserve"> 2021 года                                                                                        № 5</w:t>
      </w:r>
    </w:p>
    <w:p w:rsidR="004D34F2" w:rsidRDefault="004D34F2" w:rsidP="004D34F2">
      <w:pPr>
        <w:tabs>
          <w:tab w:val="left" w:pos="0"/>
        </w:tabs>
        <w:jc w:val="center"/>
        <w:rPr>
          <w:bCs/>
          <w:color w:val="000000"/>
          <w:kern w:val="2"/>
          <w:sz w:val="28"/>
          <w:szCs w:val="28"/>
        </w:rPr>
      </w:pPr>
      <w:r>
        <w:rPr>
          <w:bCs/>
          <w:color w:val="000000"/>
          <w:kern w:val="2"/>
          <w:sz w:val="28"/>
          <w:szCs w:val="28"/>
        </w:rPr>
        <w:t>ст. Кавказская</w:t>
      </w:r>
    </w:p>
    <w:p w:rsidR="0043380B" w:rsidRDefault="0043380B" w:rsidP="0043380B">
      <w:pPr>
        <w:ind w:firstLine="851"/>
        <w:jc w:val="center"/>
        <w:rPr>
          <w:b/>
          <w:sz w:val="28"/>
          <w:szCs w:val="28"/>
        </w:rPr>
      </w:pPr>
    </w:p>
    <w:p w:rsidR="00A76D00" w:rsidRDefault="004D5626" w:rsidP="006E4DA1">
      <w:pPr>
        <w:shd w:val="clear" w:color="auto" w:fill="FFFFFF"/>
        <w:spacing w:line="317" w:lineRule="exact"/>
        <w:ind w:left="29" w:hanging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решение </w:t>
      </w:r>
      <w:r w:rsidR="00726D74">
        <w:rPr>
          <w:b/>
          <w:sz w:val="28"/>
          <w:szCs w:val="28"/>
        </w:rPr>
        <w:t>Совета Кавказского сельского</w:t>
      </w:r>
    </w:p>
    <w:p w:rsidR="0007149E" w:rsidRDefault="00726D74" w:rsidP="006E4DA1">
      <w:pPr>
        <w:shd w:val="clear" w:color="auto" w:fill="FFFFFF"/>
        <w:spacing w:line="317" w:lineRule="exact"/>
        <w:ind w:left="29" w:hanging="2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поселения Кавказского района от 26 декабря 2012 года № 4</w:t>
      </w:r>
    </w:p>
    <w:p w:rsidR="006E4DA1" w:rsidRDefault="00726D74" w:rsidP="006E4DA1">
      <w:pPr>
        <w:shd w:val="clear" w:color="auto" w:fill="FFFFFF"/>
        <w:spacing w:line="317" w:lineRule="exact"/>
        <w:ind w:left="29" w:hanging="2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sz w:val="28"/>
          <w:szCs w:val="28"/>
        </w:rPr>
        <w:t>«</w:t>
      </w:r>
      <w:r w:rsidR="0043380B">
        <w:rPr>
          <w:b/>
          <w:sz w:val="28"/>
          <w:szCs w:val="28"/>
        </w:rPr>
        <w:t xml:space="preserve">Об утверждении Положения </w:t>
      </w:r>
      <w:r w:rsidR="0043380B">
        <w:rPr>
          <w:b/>
          <w:bCs/>
          <w:color w:val="000000"/>
          <w:sz w:val="28"/>
          <w:szCs w:val="28"/>
        </w:rPr>
        <w:t xml:space="preserve">об оплате труда </w:t>
      </w:r>
      <w:r w:rsidR="0043380B">
        <w:rPr>
          <w:b/>
          <w:bCs/>
          <w:color w:val="000000"/>
          <w:spacing w:val="1"/>
          <w:sz w:val="28"/>
          <w:szCs w:val="28"/>
        </w:rPr>
        <w:t xml:space="preserve">выборного </w:t>
      </w:r>
    </w:p>
    <w:p w:rsidR="0007149E" w:rsidRDefault="0043380B" w:rsidP="006E4DA1">
      <w:pPr>
        <w:shd w:val="clear" w:color="auto" w:fill="FFFFFF"/>
        <w:spacing w:line="317" w:lineRule="exact"/>
        <w:ind w:left="29" w:hanging="2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должностного лица органа местного самоуправления</w:t>
      </w:r>
    </w:p>
    <w:p w:rsidR="0043380B" w:rsidRDefault="0043380B" w:rsidP="006E4DA1">
      <w:pPr>
        <w:shd w:val="clear" w:color="auto" w:fill="FFFFFF"/>
        <w:spacing w:line="317" w:lineRule="exact"/>
        <w:ind w:left="29" w:hanging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Кавказского сельского поселения Кавказского района</w:t>
      </w:r>
      <w:r w:rsidR="00726D74">
        <w:rPr>
          <w:b/>
          <w:bCs/>
          <w:color w:val="000000"/>
          <w:sz w:val="28"/>
          <w:szCs w:val="28"/>
        </w:rPr>
        <w:t>»</w:t>
      </w:r>
    </w:p>
    <w:p w:rsidR="0043380B" w:rsidRDefault="0043380B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В соответствии </w:t>
      </w:r>
      <w:r w:rsidR="00680B03">
        <w:rPr>
          <w:sz w:val="28"/>
          <w:szCs w:val="28"/>
        </w:rPr>
        <w:t xml:space="preserve">с </w:t>
      </w:r>
      <w:r>
        <w:rPr>
          <w:sz w:val="28"/>
          <w:szCs w:val="28"/>
        </w:rPr>
        <w:t xml:space="preserve">Уставом </w:t>
      </w:r>
      <w:r>
        <w:rPr>
          <w:bCs/>
          <w:color w:val="000000"/>
          <w:sz w:val="28"/>
          <w:szCs w:val="28"/>
        </w:rPr>
        <w:t xml:space="preserve">Кавказского сельского поселения Кавказского района, Совет Кавказского сельского поселения Кавказского района, </w:t>
      </w:r>
      <w:proofErr w:type="gramStart"/>
      <w:r>
        <w:rPr>
          <w:bCs/>
          <w:color w:val="000000"/>
          <w:sz w:val="28"/>
          <w:szCs w:val="28"/>
        </w:rPr>
        <w:t>р</w:t>
      </w:r>
      <w:proofErr w:type="gramEnd"/>
      <w:r>
        <w:rPr>
          <w:bCs/>
          <w:color w:val="000000"/>
          <w:sz w:val="28"/>
          <w:szCs w:val="28"/>
        </w:rPr>
        <w:t xml:space="preserve"> е ш и л:</w:t>
      </w:r>
    </w:p>
    <w:p w:rsidR="0043380B" w:rsidRDefault="0043380B" w:rsidP="0043380B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="00680B03">
        <w:rPr>
          <w:bCs/>
          <w:color w:val="000000"/>
          <w:sz w:val="28"/>
          <w:szCs w:val="28"/>
        </w:rPr>
        <w:t xml:space="preserve">Внести </w:t>
      </w:r>
      <w:r w:rsidR="0007149E">
        <w:rPr>
          <w:bCs/>
          <w:color w:val="000000"/>
          <w:sz w:val="28"/>
          <w:szCs w:val="28"/>
        </w:rPr>
        <w:t>в</w:t>
      </w:r>
      <w:r w:rsidR="00680B03" w:rsidRPr="00680B03">
        <w:rPr>
          <w:sz w:val="28"/>
          <w:szCs w:val="28"/>
        </w:rPr>
        <w:t xml:space="preserve"> решение Совета Кавказского сельского поселения Кавказского района от 26 декабря 2012 года № 4</w:t>
      </w:r>
      <w:r w:rsidR="00680B03">
        <w:rPr>
          <w:b/>
          <w:sz w:val="28"/>
          <w:szCs w:val="28"/>
        </w:rPr>
        <w:t xml:space="preserve"> «</w:t>
      </w:r>
      <w:r w:rsidR="00680B03" w:rsidRPr="00680B03">
        <w:rPr>
          <w:sz w:val="28"/>
          <w:szCs w:val="28"/>
        </w:rPr>
        <w:t>Об</w:t>
      </w:r>
      <w:r w:rsidR="00680B03">
        <w:rPr>
          <w:b/>
          <w:sz w:val="28"/>
          <w:szCs w:val="28"/>
        </w:rPr>
        <w:t xml:space="preserve"> </w:t>
      </w:r>
      <w:r w:rsidR="00680B03" w:rsidRPr="00680B03">
        <w:rPr>
          <w:sz w:val="28"/>
          <w:szCs w:val="28"/>
        </w:rPr>
        <w:t>утверждении</w:t>
      </w:r>
      <w:r w:rsidR="00680B03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Положени</w:t>
      </w:r>
      <w:r w:rsidR="00680B03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об оплате </w:t>
      </w:r>
      <w:proofErr w:type="gramStart"/>
      <w:r>
        <w:rPr>
          <w:bCs/>
          <w:color w:val="000000"/>
          <w:sz w:val="28"/>
          <w:szCs w:val="28"/>
        </w:rPr>
        <w:t xml:space="preserve">труда </w:t>
      </w:r>
      <w:r>
        <w:rPr>
          <w:bCs/>
          <w:color w:val="000000"/>
          <w:spacing w:val="1"/>
          <w:sz w:val="28"/>
          <w:szCs w:val="28"/>
        </w:rPr>
        <w:t>выборного должностного лица органа местного самоуправления</w:t>
      </w:r>
      <w:r>
        <w:rPr>
          <w:bCs/>
          <w:color w:val="000000"/>
          <w:sz w:val="28"/>
          <w:szCs w:val="28"/>
        </w:rPr>
        <w:t xml:space="preserve"> Кавказского сельского поселения Кавказского</w:t>
      </w:r>
      <w:proofErr w:type="gramEnd"/>
      <w:r>
        <w:rPr>
          <w:bCs/>
          <w:color w:val="000000"/>
          <w:sz w:val="28"/>
          <w:szCs w:val="28"/>
        </w:rPr>
        <w:t xml:space="preserve"> района</w:t>
      </w:r>
      <w:r w:rsidR="0007149E">
        <w:rPr>
          <w:bCs/>
          <w:color w:val="000000"/>
          <w:sz w:val="28"/>
          <w:szCs w:val="28"/>
        </w:rPr>
        <w:t>»</w:t>
      </w:r>
      <w:r>
        <w:rPr>
          <w:bCs/>
          <w:color w:val="000000"/>
          <w:sz w:val="28"/>
          <w:szCs w:val="28"/>
        </w:rPr>
        <w:t xml:space="preserve"> </w:t>
      </w:r>
      <w:r w:rsidR="0007149E">
        <w:rPr>
          <w:bCs/>
          <w:color w:val="000000"/>
          <w:sz w:val="28"/>
          <w:szCs w:val="28"/>
        </w:rPr>
        <w:t>следующие изменения:</w:t>
      </w:r>
    </w:p>
    <w:p w:rsidR="0007149E" w:rsidRDefault="00B77D65" w:rsidP="0043380B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-</w:t>
      </w:r>
      <w:r w:rsidR="0007149E">
        <w:rPr>
          <w:bCs/>
          <w:color w:val="000000"/>
          <w:sz w:val="28"/>
          <w:szCs w:val="28"/>
        </w:rPr>
        <w:t xml:space="preserve"> изложить приложение к решению Совета Кавказского сельского поселения Кавказского района от 26 декабря 2012 года № 4</w:t>
      </w:r>
      <w:r>
        <w:rPr>
          <w:bCs/>
          <w:color w:val="000000"/>
          <w:sz w:val="28"/>
          <w:szCs w:val="28"/>
        </w:rPr>
        <w:t xml:space="preserve"> в новой редакции (прилагается).</w:t>
      </w:r>
    </w:p>
    <w:p w:rsidR="00B77D65" w:rsidRPr="00B77D65" w:rsidRDefault="0043380B" w:rsidP="00B77D65">
      <w:pPr>
        <w:shd w:val="clear" w:color="auto" w:fill="FFFFFF"/>
        <w:spacing w:line="317" w:lineRule="exact"/>
        <w:ind w:left="29" w:firstLine="822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2. Решение Совета Кавказского сельского поселения Кавказского района от </w:t>
      </w:r>
      <w:r w:rsidR="00B77D65">
        <w:rPr>
          <w:bCs/>
          <w:color w:val="000000"/>
          <w:sz w:val="28"/>
          <w:szCs w:val="28"/>
        </w:rPr>
        <w:t>16</w:t>
      </w:r>
      <w:r>
        <w:rPr>
          <w:bCs/>
          <w:color w:val="000000"/>
          <w:sz w:val="28"/>
          <w:szCs w:val="28"/>
        </w:rPr>
        <w:t xml:space="preserve"> </w:t>
      </w:r>
      <w:r w:rsidR="00B77D65">
        <w:rPr>
          <w:bCs/>
          <w:color w:val="000000"/>
          <w:sz w:val="28"/>
          <w:szCs w:val="28"/>
        </w:rPr>
        <w:t>декабря 2019</w:t>
      </w:r>
      <w:r>
        <w:rPr>
          <w:bCs/>
          <w:color w:val="000000"/>
          <w:sz w:val="28"/>
          <w:szCs w:val="28"/>
        </w:rPr>
        <w:t xml:space="preserve"> года № </w:t>
      </w:r>
      <w:r w:rsidR="00B77D65">
        <w:rPr>
          <w:bCs/>
          <w:color w:val="000000"/>
          <w:sz w:val="28"/>
          <w:szCs w:val="28"/>
        </w:rPr>
        <w:t>3</w:t>
      </w:r>
      <w:r>
        <w:rPr>
          <w:bCs/>
          <w:color w:val="000000"/>
          <w:sz w:val="28"/>
          <w:szCs w:val="28"/>
        </w:rPr>
        <w:t xml:space="preserve"> </w:t>
      </w:r>
      <w:r w:rsidR="00B77D65">
        <w:rPr>
          <w:bCs/>
          <w:color w:val="000000"/>
          <w:sz w:val="28"/>
          <w:szCs w:val="28"/>
        </w:rPr>
        <w:t>«</w:t>
      </w:r>
      <w:r w:rsidR="00B77D65" w:rsidRPr="00B77D65">
        <w:rPr>
          <w:sz w:val="28"/>
          <w:szCs w:val="28"/>
        </w:rPr>
        <w:t>О внесении изменений в решение Совета Кавказского сельского поселения Кавказского района от 26 декабря 2012 года № 4</w:t>
      </w:r>
      <w:r w:rsidR="00B77D65">
        <w:rPr>
          <w:sz w:val="28"/>
          <w:szCs w:val="28"/>
        </w:rPr>
        <w:t xml:space="preserve"> </w:t>
      </w:r>
      <w:r w:rsidR="00B77D65" w:rsidRPr="00B77D65">
        <w:rPr>
          <w:sz w:val="28"/>
          <w:szCs w:val="28"/>
        </w:rPr>
        <w:t xml:space="preserve">«Об утверждении Положения </w:t>
      </w:r>
      <w:r w:rsidR="00B77D65" w:rsidRPr="00B77D65">
        <w:rPr>
          <w:bCs/>
          <w:color w:val="000000"/>
          <w:sz w:val="28"/>
          <w:szCs w:val="28"/>
        </w:rPr>
        <w:t xml:space="preserve">об оплате труда </w:t>
      </w:r>
      <w:r w:rsidR="00B77D65" w:rsidRPr="00B77D65">
        <w:rPr>
          <w:bCs/>
          <w:color w:val="000000"/>
          <w:spacing w:val="1"/>
          <w:sz w:val="28"/>
          <w:szCs w:val="28"/>
        </w:rPr>
        <w:t>выборного должностного лица органа местного самоуправления</w:t>
      </w:r>
      <w:r w:rsidR="00B77D65">
        <w:rPr>
          <w:bCs/>
          <w:color w:val="000000"/>
          <w:spacing w:val="1"/>
          <w:sz w:val="28"/>
          <w:szCs w:val="28"/>
        </w:rPr>
        <w:t xml:space="preserve"> </w:t>
      </w:r>
      <w:r w:rsidR="00B77D65" w:rsidRPr="00B77D65">
        <w:rPr>
          <w:bCs/>
          <w:color w:val="000000"/>
          <w:sz w:val="28"/>
          <w:szCs w:val="28"/>
        </w:rPr>
        <w:t>Кавказского сельского поселения Кавказского района»</w:t>
      </w:r>
      <w:r w:rsidR="00B77D65">
        <w:rPr>
          <w:bCs/>
          <w:color w:val="000000"/>
          <w:sz w:val="28"/>
          <w:szCs w:val="28"/>
        </w:rPr>
        <w:t xml:space="preserve"> считать утратившим силу.</w:t>
      </w:r>
    </w:p>
    <w:p w:rsidR="0043380B" w:rsidRDefault="0043380B" w:rsidP="0043380B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3. </w:t>
      </w:r>
      <w:proofErr w:type="gramStart"/>
      <w:r>
        <w:rPr>
          <w:bCs/>
          <w:color w:val="000000"/>
          <w:sz w:val="28"/>
          <w:szCs w:val="28"/>
        </w:rPr>
        <w:t>Контроль за</w:t>
      </w:r>
      <w:proofErr w:type="gramEnd"/>
      <w:r>
        <w:rPr>
          <w:bCs/>
          <w:color w:val="000000"/>
          <w:sz w:val="28"/>
          <w:szCs w:val="28"/>
        </w:rPr>
        <w:t xml:space="preserve"> выполнением настоящего решения возложить на </w:t>
      </w:r>
      <w:r>
        <w:rPr>
          <w:sz w:val="28"/>
          <w:szCs w:val="28"/>
        </w:rPr>
        <w:t>постоянн</w:t>
      </w:r>
      <w:r w:rsidR="00B77D65">
        <w:rPr>
          <w:sz w:val="28"/>
          <w:szCs w:val="28"/>
        </w:rPr>
        <w:t>ую</w:t>
      </w:r>
      <w:r>
        <w:rPr>
          <w:sz w:val="28"/>
          <w:szCs w:val="28"/>
        </w:rPr>
        <w:t xml:space="preserve"> комисси</w:t>
      </w:r>
      <w:r w:rsidR="00B77D65">
        <w:rPr>
          <w:sz w:val="28"/>
          <w:szCs w:val="28"/>
        </w:rPr>
        <w:t xml:space="preserve">ю Совета Кавказского сельского поселения Кавказского района </w:t>
      </w:r>
      <w:r>
        <w:rPr>
          <w:sz w:val="28"/>
          <w:szCs w:val="28"/>
        </w:rPr>
        <w:t>по финансово-бюджетной и экономической политике</w:t>
      </w:r>
      <w:r>
        <w:rPr>
          <w:bCs/>
          <w:color w:val="000000"/>
          <w:sz w:val="28"/>
          <w:szCs w:val="28"/>
        </w:rPr>
        <w:t>.</w:t>
      </w:r>
    </w:p>
    <w:p w:rsidR="00B77D65" w:rsidRDefault="00B77D65" w:rsidP="0043380B">
      <w:pPr>
        <w:ind w:firstLine="851"/>
        <w:jc w:val="both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4. Настоящее решение подлежит опубликованию в средствах массовой информации.</w:t>
      </w:r>
    </w:p>
    <w:p w:rsidR="0043380B" w:rsidRDefault="00B77D65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43380B">
        <w:rPr>
          <w:sz w:val="28"/>
          <w:szCs w:val="28"/>
        </w:rPr>
        <w:t>. Решение вступает в силу с 1 января 20</w:t>
      </w:r>
      <w:r>
        <w:rPr>
          <w:sz w:val="28"/>
          <w:szCs w:val="28"/>
        </w:rPr>
        <w:t>22</w:t>
      </w:r>
      <w:r w:rsidR="0043380B">
        <w:rPr>
          <w:sz w:val="28"/>
          <w:szCs w:val="28"/>
        </w:rPr>
        <w:t xml:space="preserve"> года.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sz w:val="28"/>
          <w:szCs w:val="28"/>
        </w:rPr>
      </w:pPr>
    </w:p>
    <w:p w:rsidR="006E4DA1" w:rsidRDefault="0043380B" w:rsidP="0043380B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Глава </w:t>
      </w:r>
      <w:proofErr w:type="gramStart"/>
      <w:r>
        <w:rPr>
          <w:sz w:val="28"/>
          <w:szCs w:val="28"/>
        </w:rPr>
        <w:t>Кавказского</w:t>
      </w:r>
      <w:proofErr w:type="gramEnd"/>
      <w:r>
        <w:rPr>
          <w:sz w:val="28"/>
          <w:szCs w:val="28"/>
        </w:rPr>
        <w:t xml:space="preserve"> сельского</w:t>
      </w:r>
    </w:p>
    <w:p w:rsidR="0043380B" w:rsidRDefault="006E4DA1" w:rsidP="0043380B">
      <w:p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43380B">
        <w:rPr>
          <w:sz w:val="28"/>
          <w:szCs w:val="28"/>
        </w:rPr>
        <w:t>оселения</w:t>
      </w:r>
      <w:r>
        <w:rPr>
          <w:sz w:val="28"/>
          <w:szCs w:val="28"/>
        </w:rPr>
        <w:t xml:space="preserve"> Кавказского района</w:t>
      </w:r>
      <w:r w:rsidR="0043380B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</w:t>
      </w:r>
      <w:r w:rsidR="0043380B">
        <w:rPr>
          <w:sz w:val="28"/>
          <w:szCs w:val="28"/>
        </w:rPr>
        <w:t xml:space="preserve">   О.Г.</w:t>
      </w:r>
      <w:r w:rsidR="00C97E7D">
        <w:rPr>
          <w:sz w:val="28"/>
          <w:szCs w:val="28"/>
        </w:rPr>
        <w:t xml:space="preserve"> </w:t>
      </w:r>
      <w:r w:rsidR="0043380B">
        <w:rPr>
          <w:sz w:val="28"/>
          <w:szCs w:val="28"/>
        </w:rPr>
        <w:t>Мясищева</w:t>
      </w:r>
    </w:p>
    <w:p w:rsidR="006E4DA1" w:rsidRDefault="006E4DA1" w:rsidP="0043380B">
      <w:pPr>
        <w:jc w:val="both"/>
        <w:rPr>
          <w:sz w:val="28"/>
          <w:szCs w:val="28"/>
        </w:rPr>
      </w:pPr>
    </w:p>
    <w:p w:rsidR="00C97E7D" w:rsidRDefault="00C97E7D" w:rsidP="00C97E7D">
      <w:pPr>
        <w:outlineLvl w:val="0"/>
        <w:rPr>
          <w:sz w:val="28"/>
          <w:szCs w:val="28"/>
        </w:rPr>
      </w:pPr>
      <w:r>
        <w:rPr>
          <w:sz w:val="28"/>
          <w:szCs w:val="28"/>
        </w:rPr>
        <w:t>Председатель Совета</w:t>
      </w:r>
    </w:p>
    <w:p w:rsidR="00C97E7D" w:rsidRDefault="00C97E7D" w:rsidP="00C97E7D">
      <w:pPr>
        <w:outlineLvl w:val="0"/>
        <w:rPr>
          <w:sz w:val="28"/>
          <w:szCs w:val="28"/>
        </w:rPr>
      </w:pPr>
      <w:r>
        <w:rPr>
          <w:sz w:val="28"/>
          <w:szCs w:val="28"/>
        </w:rPr>
        <w:t>Кавказского сельского поселения</w:t>
      </w:r>
    </w:p>
    <w:p w:rsidR="00C97E7D" w:rsidRDefault="00C97E7D" w:rsidP="00C97E7D">
      <w:pPr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Кавказского района                                                                         </w:t>
      </w:r>
      <w:r w:rsidR="004D34F2">
        <w:rPr>
          <w:sz w:val="28"/>
          <w:szCs w:val="28"/>
        </w:rPr>
        <w:t xml:space="preserve">          </w:t>
      </w:r>
      <w:r>
        <w:rPr>
          <w:sz w:val="28"/>
          <w:szCs w:val="28"/>
        </w:rPr>
        <w:t xml:space="preserve"> Г.А. </w:t>
      </w:r>
      <w:proofErr w:type="spellStart"/>
      <w:r>
        <w:rPr>
          <w:sz w:val="28"/>
          <w:szCs w:val="28"/>
        </w:rPr>
        <w:t>Кухно</w:t>
      </w:r>
      <w:proofErr w:type="spellEnd"/>
    </w:p>
    <w:p w:rsidR="00E90EF1" w:rsidRDefault="00E90EF1" w:rsidP="00E90EF1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</w:t>
      </w:r>
    </w:p>
    <w:p w:rsidR="00E90EF1" w:rsidRDefault="00E90EF1" w:rsidP="00E90EF1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решени</w:t>
      </w:r>
      <w:r w:rsidR="004D34F2">
        <w:rPr>
          <w:sz w:val="28"/>
          <w:szCs w:val="28"/>
        </w:rPr>
        <w:t>ю</w:t>
      </w:r>
      <w:r>
        <w:rPr>
          <w:sz w:val="28"/>
          <w:szCs w:val="28"/>
        </w:rPr>
        <w:t xml:space="preserve"> Совета Кавказского сельского  поселения</w:t>
      </w:r>
    </w:p>
    <w:p w:rsidR="00E90EF1" w:rsidRDefault="00E90EF1" w:rsidP="00E90EF1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 района</w:t>
      </w:r>
    </w:p>
    <w:p w:rsidR="00E94681" w:rsidRDefault="00E94681" w:rsidP="00E90EF1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03.12.2021г. № 5</w:t>
      </w:r>
    </w:p>
    <w:p w:rsidR="0043380B" w:rsidRPr="00E94681" w:rsidRDefault="0043380B" w:rsidP="0043380B">
      <w:pPr>
        <w:ind w:firstLine="851"/>
        <w:jc w:val="center"/>
        <w:rPr>
          <w:b/>
          <w:sz w:val="28"/>
          <w:szCs w:val="28"/>
        </w:rPr>
      </w:pPr>
    </w:p>
    <w:p w:rsidR="0043380B" w:rsidRDefault="00261EF9" w:rsidP="0043380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«</w:t>
      </w:r>
      <w:r w:rsidR="0043380B">
        <w:rPr>
          <w:sz w:val="28"/>
          <w:szCs w:val="28"/>
        </w:rPr>
        <w:t>ПРИЛОЖЕНИЕ</w:t>
      </w:r>
    </w:p>
    <w:p w:rsidR="00261EF9" w:rsidRDefault="0043380B" w:rsidP="0043380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</w:t>
      </w:r>
    </w:p>
    <w:p w:rsidR="0043380B" w:rsidRDefault="0043380B" w:rsidP="0043380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сельского  поселения</w:t>
      </w:r>
    </w:p>
    <w:p w:rsidR="0043380B" w:rsidRDefault="0043380B" w:rsidP="0043380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Кавказского  района</w:t>
      </w:r>
    </w:p>
    <w:p w:rsidR="0043380B" w:rsidRDefault="0043380B" w:rsidP="0043380B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от 26.12.2012 года  № 4</w:t>
      </w:r>
    </w:p>
    <w:p w:rsidR="0043380B" w:rsidRDefault="0043380B" w:rsidP="0043380B">
      <w:pPr>
        <w:ind w:left="4962"/>
        <w:rPr>
          <w:sz w:val="28"/>
          <w:szCs w:val="28"/>
        </w:rPr>
      </w:pP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ПОЛОЖЕНИЕ</w:t>
      </w:r>
    </w:p>
    <w:p w:rsidR="0043380B" w:rsidRDefault="0043380B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об оплате труда </w:t>
      </w:r>
      <w:r>
        <w:rPr>
          <w:b/>
          <w:bCs/>
          <w:color w:val="000000"/>
          <w:spacing w:val="1"/>
          <w:sz w:val="28"/>
          <w:szCs w:val="28"/>
        </w:rPr>
        <w:t xml:space="preserve">выборного должностного лица </w:t>
      </w:r>
    </w:p>
    <w:p w:rsidR="0043380B" w:rsidRDefault="0043380B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pacing w:val="1"/>
          <w:sz w:val="28"/>
          <w:szCs w:val="28"/>
        </w:rPr>
      </w:pPr>
      <w:r>
        <w:rPr>
          <w:b/>
          <w:bCs/>
          <w:color w:val="000000"/>
          <w:spacing w:val="1"/>
          <w:sz w:val="28"/>
          <w:szCs w:val="28"/>
        </w:rPr>
        <w:t>органа местного самоуправления</w:t>
      </w:r>
    </w:p>
    <w:p w:rsidR="0043380B" w:rsidRDefault="0043380B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Кавказского сельского поселения Кавказского района</w:t>
      </w:r>
    </w:p>
    <w:p w:rsidR="0043380B" w:rsidRDefault="0043380B" w:rsidP="0043380B">
      <w:pPr>
        <w:shd w:val="clear" w:color="auto" w:fill="FFFFFF"/>
        <w:spacing w:line="317" w:lineRule="exact"/>
        <w:ind w:left="29"/>
        <w:jc w:val="center"/>
        <w:rPr>
          <w:b/>
          <w:bCs/>
          <w:color w:val="000000"/>
          <w:sz w:val="28"/>
          <w:szCs w:val="28"/>
        </w:rPr>
      </w:pPr>
    </w:p>
    <w:p w:rsidR="0043380B" w:rsidRDefault="0043380B" w:rsidP="0043380B">
      <w:pPr>
        <w:shd w:val="clear" w:color="auto" w:fill="FFFFFF"/>
        <w:ind w:firstLine="851"/>
        <w:jc w:val="both"/>
        <w:rPr>
          <w:spacing w:val="6"/>
          <w:sz w:val="28"/>
          <w:szCs w:val="28"/>
        </w:rPr>
      </w:pPr>
      <w:r>
        <w:rPr>
          <w:spacing w:val="6"/>
          <w:sz w:val="28"/>
          <w:szCs w:val="28"/>
        </w:rPr>
        <w:t xml:space="preserve">1. Настоящее Положение устанавливает </w:t>
      </w:r>
      <w:proofErr w:type="gramStart"/>
      <w:r>
        <w:rPr>
          <w:spacing w:val="6"/>
          <w:sz w:val="28"/>
          <w:szCs w:val="28"/>
        </w:rPr>
        <w:t>размер оплаты труда</w:t>
      </w:r>
      <w:proofErr w:type="gramEnd"/>
      <w:r>
        <w:rPr>
          <w:spacing w:val="6"/>
          <w:sz w:val="28"/>
          <w:szCs w:val="28"/>
        </w:rPr>
        <w:t xml:space="preserve"> лиц, замещающих выборные муниципальные должности в органе местного самоуправления – администрации Кавказско</w:t>
      </w:r>
      <w:r w:rsidR="00261EF9">
        <w:rPr>
          <w:spacing w:val="6"/>
          <w:sz w:val="28"/>
          <w:szCs w:val="28"/>
        </w:rPr>
        <w:t>го</w:t>
      </w:r>
      <w:r>
        <w:rPr>
          <w:spacing w:val="6"/>
          <w:sz w:val="28"/>
          <w:szCs w:val="28"/>
        </w:rPr>
        <w:t xml:space="preserve"> сельско</w:t>
      </w:r>
      <w:r w:rsidR="00261EF9">
        <w:rPr>
          <w:spacing w:val="6"/>
          <w:sz w:val="28"/>
          <w:szCs w:val="28"/>
        </w:rPr>
        <w:t>го</w:t>
      </w:r>
      <w:r>
        <w:rPr>
          <w:spacing w:val="6"/>
          <w:sz w:val="28"/>
          <w:szCs w:val="28"/>
        </w:rPr>
        <w:t xml:space="preserve"> поселени</w:t>
      </w:r>
      <w:r w:rsidR="00261EF9">
        <w:rPr>
          <w:spacing w:val="6"/>
          <w:sz w:val="28"/>
          <w:szCs w:val="28"/>
        </w:rPr>
        <w:t>я</w:t>
      </w:r>
      <w:r>
        <w:rPr>
          <w:spacing w:val="6"/>
          <w:sz w:val="28"/>
          <w:szCs w:val="28"/>
        </w:rPr>
        <w:t xml:space="preserve"> Кавказского района. 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Оплата труда выборного должностного лица Кавказского сельского поселения Кавказского района - главы </w:t>
      </w:r>
      <w:r w:rsidR="00261EF9">
        <w:rPr>
          <w:sz w:val="28"/>
          <w:szCs w:val="28"/>
        </w:rPr>
        <w:t>Кавказского сельского поселения Кавказского района</w:t>
      </w:r>
      <w:r>
        <w:rPr>
          <w:sz w:val="28"/>
          <w:szCs w:val="28"/>
        </w:rPr>
        <w:t xml:space="preserve"> производится в виде денежного содержания, которое состоит из должностного оклада, а также ежемесячных и иных дополнительных выплат.</w:t>
      </w:r>
    </w:p>
    <w:p w:rsidR="0043380B" w:rsidRDefault="0043380B" w:rsidP="0043380B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Размер должностного оклада утверждается решением Совета Кавказского сельского поселения Кавказского района согласно приложению 1 к настоящему Положению.</w:t>
      </w:r>
    </w:p>
    <w:p w:rsidR="0043380B" w:rsidRDefault="0043380B" w:rsidP="0043380B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Должностной оклад может увеличиваться (индексироваться) в сроки и в пределах размера повышения (индексации) должностных окладов государственных гражданских служащих Краснодарского края.</w:t>
      </w:r>
    </w:p>
    <w:p w:rsidR="0043380B" w:rsidRDefault="0043380B" w:rsidP="0043380B">
      <w:pPr>
        <w:shd w:val="clear" w:color="auto" w:fill="FFFFFF"/>
        <w:tabs>
          <w:tab w:val="left" w:pos="0"/>
        </w:tabs>
        <w:ind w:firstLine="851"/>
        <w:jc w:val="both"/>
        <w:rPr>
          <w:color w:val="000000"/>
          <w:spacing w:val="6"/>
          <w:sz w:val="28"/>
          <w:szCs w:val="28"/>
        </w:rPr>
      </w:pPr>
      <w:r>
        <w:rPr>
          <w:color w:val="000000"/>
          <w:spacing w:val="6"/>
          <w:sz w:val="28"/>
          <w:szCs w:val="28"/>
        </w:rPr>
        <w:t>При увеличении (индексации) должностных окладов их размеры подлежат округлению до целого рубля в сторону увеличения.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3. К ежемесячным и иным дополнительным выплатам относятся: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0BEF">
        <w:rPr>
          <w:sz w:val="28"/>
          <w:szCs w:val="28"/>
        </w:rPr>
        <w:t xml:space="preserve"> </w:t>
      </w:r>
      <w:r>
        <w:rPr>
          <w:sz w:val="28"/>
          <w:szCs w:val="28"/>
        </w:rPr>
        <w:t>ежемесячное денежное поощрение (</w:t>
      </w:r>
      <w:bookmarkStart w:id="0" w:name="_GoBack"/>
      <w:bookmarkEnd w:id="0"/>
      <w:r>
        <w:rPr>
          <w:sz w:val="28"/>
          <w:szCs w:val="28"/>
        </w:rPr>
        <w:t>приложение № 1);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0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премия по итогам работы за месяц, квартал, год в размере двадцати </w:t>
      </w:r>
      <w:r w:rsidR="00EC0BEF">
        <w:rPr>
          <w:sz w:val="28"/>
          <w:szCs w:val="28"/>
        </w:rPr>
        <w:t xml:space="preserve">семи </w:t>
      </w:r>
      <w:r>
        <w:rPr>
          <w:sz w:val="28"/>
          <w:szCs w:val="28"/>
        </w:rPr>
        <w:t>должностных окладов;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="00EC0BE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единовременная выплата при предоставлении ежегодного оплачиваемого отпуска в размере 2-х </w:t>
      </w:r>
      <w:r w:rsidR="00EC0BEF">
        <w:rPr>
          <w:sz w:val="28"/>
          <w:szCs w:val="28"/>
        </w:rPr>
        <w:t xml:space="preserve">должностных </w:t>
      </w:r>
      <w:r>
        <w:rPr>
          <w:sz w:val="28"/>
          <w:szCs w:val="28"/>
        </w:rPr>
        <w:t xml:space="preserve">окладов и материальная помощь в размере 2-х </w:t>
      </w:r>
      <w:r w:rsidR="00EC0BEF">
        <w:rPr>
          <w:sz w:val="28"/>
          <w:szCs w:val="28"/>
        </w:rPr>
        <w:t xml:space="preserve">должностных </w:t>
      </w:r>
      <w:r>
        <w:rPr>
          <w:sz w:val="28"/>
          <w:szCs w:val="28"/>
        </w:rPr>
        <w:t>окладов.</w:t>
      </w:r>
    </w:p>
    <w:p w:rsidR="0043380B" w:rsidRDefault="0043380B" w:rsidP="0043380B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proofErr w:type="gramStart"/>
      <w:r>
        <w:rPr>
          <w:sz w:val="28"/>
          <w:szCs w:val="28"/>
        </w:rPr>
        <w:t xml:space="preserve">При формировании годового фонда оплаты труда выборного должностного лица - главы </w:t>
      </w:r>
      <w:r w:rsidR="00EC0BEF">
        <w:rPr>
          <w:sz w:val="28"/>
          <w:szCs w:val="28"/>
        </w:rPr>
        <w:t>Кавказского сельского поселения Кавказского района</w:t>
      </w:r>
      <w:r>
        <w:rPr>
          <w:sz w:val="28"/>
          <w:szCs w:val="28"/>
        </w:rPr>
        <w:t xml:space="preserve"> сверх суммы средств, направляемых для выплаты должностных окладов, предусматриваются средства для выплаты ежемесячного денежного поощрения в размере 43,2 должностных окладов; премии в размере 2</w:t>
      </w:r>
      <w:r w:rsidR="00EC0BEF">
        <w:rPr>
          <w:sz w:val="28"/>
          <w:szCs w:val="28"/>
        </w:rPr>
        <w:t>7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 xml:space="preserve">должностных окладов; единовременной выплаты </w:t>
      </w:r>
      <w:r w:rsidR="00EC0BEF">
        <w:rPr>
          <w:sz w:val="28"/>
          <w:szCs w:val="28"/>
        </w:rPr>
        <w:t xml:space="preserve">при предоставлении ежегодного оплачиваемого отпуска </w:t>
      </w:r>
      <w:r>
        <w:rPr>
          <w:sz w:val="28"/>
          <w:szCs w:val="28"/>
        </w:rPr>
        <w:t xml:space="preserve">и материальной помощи в размере 4-х должностных окладов. </w:t>
      </w:r>
      <w:proofErr w:type="gramEnd"/>
    </w:p>
    <w:p w:rsidR="0043380B" w:rsidRDefault="0043380B" w:rsidP="0043380B">
      <w:pPr>
        <w:ind w:firstLine="851"/>
        <w:jc w:val="both"/>
      </w:pPr>
    </w:p>
    <w:p w:rsidR="0043380B" w:rsidRDefault="0043380B" w:rsidP="0043380B">
      <w:pPr>
        <w:ind w:firstLine="851"/>
        <w:jc w:val="both"/>
        <w:rPr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sz w:val="28"/>
          <w:szCs w:val="28"/>
        </w:rPr>
      </w:pPr>
    </w:p>
    <w:p w:rsidR="004F1B08" w:rsidRDefault="0043380B" w:rsidP="0043380B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Начальник </w:t>
      </w:r>
      <w:r w:rsidR="004F1B08">
        <w:rPr>
          <w:bCs/>
          <w:color w:val="000000"/>
          <w:spacing w:val="6"/>
          <w:sz w:val="28"/>
          <w:szCs w:val="28"/>
        </w:rPr>
        <w:t xml:space="preserve">финансового </w:t>
      </w:r>
      <w:r>
        <w:rPr>
          <w:bCs/>
          <w:color w:val="000000"/>
          <w:spacing w:val="6"/>
          <w:sz w:val="28"/>
          <w:szCs w:val="28"/>
        </w:rPr>
        <w:t>отдела</w:t>
      </w:r>
    </w:p>
    <w:p w:rsidR="0043380B" w:rsidRDefault="004F1B08" w:rsidP="0043380B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администрации </w:t>
      </w:r>
      <w:proofErr w:type="gramStart"/>
      <w:r w:rsidR="0043380B">
        <w:rPr>
          <w:bCs/>
          <w:color w:val="000000"/>
          <w:spacing w:val="6"/>
          <w:sz w:val="28"/>
          <w:szCs w:val="28"/>
        </w:rPr>
        <w:t>Кавказского</w:t>
      </w:r>
      <w:proofErr w:type="gramEnd"/>
    </w:p>
    <w:p w:rsidR="004F1B08" w:rsidRDefault="0043380B" w:rsidP="0043380B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сельского поселения</w:t>
      </w:r>
    </w:p>
    <w:p w:rsidR="0043380B" w:rsidRDefault="004F1B08" w:rsidP="0043380B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Кавказского района</w:t>
      </w:r>
      <w:r w:rsidR="0043380B">
        <w:rPr>
          <w:bCs/>
          <w:color w:val="000000"/>
          <w:spacing w:val="6"/>
          <w:sz w:val="28"/>
          <w:szCs w:val="28"/>
        </w:rPr>
        <w:t xml:space="preserve">                                                                       Е.П.</w:t>
      </w:r>
      <w:r>
        <w:rPr>
          <w:bCs/>
          <w:color w:val="000000"/>
          <w:spacing w:val="6"/>
          <w:sz w:val="28"/>
          <w:szCs w:val="28"/>
        </w:rPr>
        <w:t xml:space="preserve"> </w:t>
      </w:r>
      <w:proofErr w:type="spellStart"/>
      <w:r w:rsidR="0043380B">
        <w:rPr>
          <w:bCs/>
          <w:color w:val="000000"/>
          <w:spacing w:val="6"/>
          <w:sz w:val="28"/>
          <w:szCs w:val="28"/>
        </w:rPr>
        <w:t>Лихолет</w:t>
      </w:r>
      <w:proofErr w:type="spellEnd"/>
    </w:p>
    <w:p w:rsidR="0043380B" w:rsidRDefault="0043380B" w:rsidP="0043380B">
      <w:pPr>
        <w:ind w:firstLine="851"/>
        <w:jc w:val="both"/>
        <w:rPr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b/>
          <w:bCs/>
          <w:color w:val="000000"/>
          <w:spacing w:val="6"/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F1B08" w:rsidRDefault="004F1B08" w:rsidP="0043380B">
      <w:pPr>
        <w:ind w:left="3600"/>
        <w:rPr>
          <w:sz w:val="28"/>
          <w:szCs w:val="28"/>
        </w:rPr>
      </w:pPr>
    </w:p>
    <w:p w:rsidR="0043380B" w:rsidRDefault="004F1B08" w:rsidP="0043380B">
      <w:pPr>
        <w:ind w:left="3600"/>
        <w:rPr>
          <w:sz w:val="28"/>
          <w:szCs w:val="28"/>
        </w:rPr>
      </w:pPr>
      <w:r>
        <w:rPr>
          <w:sz w:val="28"/>
          <w:szCs w:val="28"/>
        </w:rPr>
        <w:t xml:space="preserve">                    </w:t>
      </w:r>
      <w:r w:rsidR="0043380B">
        <w:rPr>
          <w:sz w:val="28"/>
          <w:szCs w:val="28"/>
        </w:rPr>
        <w:t>Приложение  № 1</w:t>
      </w:r>
    </w:p>
    <w:p w:rsidR="0043380B" w:rsidRDefault="0043380B" w:rsidP="0043380B">
      <w:pPr>
        <w:ind w:left="5040"/>
        <w:rPr>
          <w:sz w:val="28"/>
          <w:szCs w:val="28"/>
        </w:rPr>
      </w:pPr>
      <w:r>
        <w:rPr>
          <w:sz w:val="28"/>
          <w:szCs w:val="28"/>
        </w:rPr>
        <w:t xml:space="preserve">к Положению об оплате труда   </w:t>
      </w:r>
    </w:p>
    <w:p w:rsidR="0043380B" w:rsidRDefault="0043380B" w:rsidP="0043380B">
      <w:pPr>
        <w:ind w:left="5040"/>
        <w:rPr>
          <w:sz w:val="28"/>
          <w:szCs w:val="28"/>
        </w:rPr>
      </w:pPr>
      <w:r>
        <w:rPr>
          <w:sz w:val="28"/>
          <w:szCs w:val="28"/>
        </w:rPr>
        <w:t>выборн</w:t>
      </w:r>
      <w:r w:rsidR="004F1B08">
        <w:rPr>
          <w:sz w:val="28"/>
          <w:szCs w:val="28"/>
        </w:rPr>
        <w:t>ого</w:t>
      </w:r>
      <w:r>
        <w:rPr>
          <w:sz w:val="28"/>
          <w:szCs w:val="28"/>
        </w:rPr>
        <w:t xml:space="preserve"> должностн</w:t>
      </w:r>
      <w:r w:rsidR="004F1B08">
        <w:rPr>
          <w:sz w:val="28"/>
          <w:szCs w:val="28"/>
        </w:rPr>
        <w:t>ого</w:t>
      </w:r>
      <w:r>
        <w:rPr>
          <w:sz w:val="28"/>
          <w:szCs w:val="28"/>
        </w:rPr>
        <w:t xml:space="preserve"> лиц</w:t>
      </w:r>
      <w:r w:rsidR="004F1B08">
        <w:rPr>
          <w:sz w:val="28"/>
          <w:szCs w:val="28"/>
        </w:rPr>
        <w:t>а</w:t>
      </w:r>
    </w:p>
    <w:p w:rsidR="0043380B" w:rsidRDefault="0043380B" w:rsidP="0043380B">
      <w:pPr>
        <w:ind w:left="5040"/>
        <w:rPr>
          <w:sz w:val="28"/>
          <w:szCs w:val="28"/>
        </w:rPr>
      </w:pPr>
      <w:r>
        <w:rPr>
          <w:sz w:val="28"/>
          <w:szCs w:val="28"/>
        </w:rPr>
        <w:t>органа местного самоуправления</w:t>
      </w:r>
    </w:p>
    <w:p w:rsidR="0043380B" w:rsidRDefault="0043380B" w:rsidP="0043380B">
      <w:pPr>
        <w:ind w:left="5040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Кавказского сельского поселения Кавказского района</w:t>
      </w:r>
    </w:p>
    <w:p w:rsidR="0043380B" w:rsidRDefault="0043380B" w:rsidP="0043380B">
      <w:pPr>
        <w:shd w:val="clear" w:color="auto" w:fill="FFFFFF"/>
        <w:spacing w:line="317" w:lineRule="exact"/>
        <w:ind w:left="137" w:hanging="108"/>
        <w:jc w:val="center"/>
        <w:rPr>
          <w:bCs/>
          <w:color w:val="000000"/>
          <w:sz w:val="28"/>
          <w:szCs w:val="28"/>
        </w:rPr>
      </w:pPr>
    </w:p>
    <w:p w:rsidR="0043380B" w:rsidRDefault="0043380B" w:rsidP="0043380B">
      <w:pPr>
        <w:ind w:left="5471"/>
        <w:rPr>
          <w:sz w:val="28"/>
          <w:szCs w:val="28"/>
        </w:rPr>
      </w:pP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Размеры </w:t>
      </w: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должностн</w:t>
      </w:r>
      <w:r w:rsidR="004F1B08">
        <w:rPr>
          <w:b/>
          <w:bCs/>
          <w:color w:val="000000"/>
          <w:sz w:val="28"/>
          <w:szCs w:val="28"/>
        </w:rPr>
        <w:t>ого</w:t>
      </w:r>
      <w:r>
        <w:rPr>
          <w:b/>
          <w:bCs/>
          <w:color w:val="000000"/>
          <w:sz w:val="28"/>
          <w:szCs w:val="28"/>
        </w:rPr>
        <w:t xml:space="preserve"> оклад</w:t>
      </w:r>
      <w:r w:rsidR="004F1B08">
        <w:rPr>
          <w:b/>
          <w:bCs/>
          <w:color w:val="000000"/>
          <w:sz w:val="28"/>
          <w:szCs w:val="28"/>
        </w:rPr>
        <w:t>а</w:t>
      </w:r>
      <w:r>
        <w:rPr>
          <w:b/>
          <w:bCs/>
          <w:color w:val="000000"/>
          <w:sz w:val="28"/>
          <w:szCs w:val="28"/>
        </w:rPr>
        <w:t xml:space="preserve"> и ежемесячного денежного поощрения </w:t>
      </w: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sz w:val="28"/>
          <w:szCs w:val="28"/>
        </w:rPr>
        <w:t>выборн</w:t>
      </w:r>
      <w:r w:rsidR="004F1B08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должностн</w:t>
      </w:r>
      <w:r w:rsidR="004F1B08">
        <w:rPr>
          <w:b/>
          <w:sz w:val="28"/>
          <w:szCs w:val="28"/>
        </w:rPr>
        <w:t>ого</w:t>
      </w:r>
      <w:r>
        <w:rPr>
          <w:b/>
          <w:sz w:val="28"/>
          <w:szCs w:val="28"/>
        </w:rPr>
        <w:t xml:space="preserve"> лиц</w:t>
      </w:r>
      <w:r w:rsidR="004F1B08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 xml:space="preserve">органа местного самоуправления  </w:t>
      </w:r>
    </w:p>
    <w:p w:rsidR="0043380B" w:rsidRDefault="0043380B" w:rsidP="0043380B">
      <w:pPr>
        <w:shd w:val="clear" w:color="auto" w:fill="FFFFFF"/>
        <w:spacing w:line="317" w:lineRule="exact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Кавказского сельского поселения Кавказского района</w:t>
      </w:r>
    </w:p>
    <w:p w:rsidR="0043380B" w:rsidRDefault="0043380B" w:rsidP="0043380B">
      <w:pPr>
        <w:shd w:val="clear" w:color="auto" w:fill="FFFFFF"/>
        <w:spacing w:line="317" w:lineRule="exact"/>
        <w:ind w:left="137" w:hanging="108"/>
        <w:jc w:val="center"/>
        <w:rPr>
          <w:b/>
          <w:bCs/>
          <w:color w:val="000000"/>
          <w:sz w:val="28"/>
          <w:szCs w:val="28"/>
        </w:rPr>
      </w:pPr>
    </w:p>
    <w:p w:rsidR="0043380B" w:rsidRDefault="0043380B" w:rsidP="0043380B">
      <w:pPr>
        <w:shd w:val="clear" w:color="auto" w:fill="FFFFFF"/>
        <w:spacing w:line="317" w:lineRule="exact"/>
        <w:ind w:firstLine="137"/>
        <w:jc w:val="center"/>
        <w:rPr>
          <w:bCs/>
          <w:color w:val="00000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5812"/>
        <w:gridCol w:w="1913"/>
        <w:gridCol w:w="1982"/>
      </w:tblGrid>
      <w:tr w:rsidR="0043380B" w:rsidTr="0043380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80B" w:rsidRDefault="0043380B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Наименование должности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43380B" w:rsidRDefault="0043380B" w:rsidP="006E0235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Размер должностного оклада (рублей)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3380B" w:rsidRDefault="0043380B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Размер ежемесячного денежного поощрения (должностных окладов)</w:t>
            </w:r>
          </w:p>
        </w:tc>
      </w:tr>
      <w:tr w:rsidR="0043380B" w:rsidTr="0043380B"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80B" w:rsidRDefault="0043380B">
            <w:pPr>
              <w:snapToGrid w:val="0"/>
              <w:spacing w:line="317" w:lineRule="exact"/>
              <w:rPr>
                <w:bCs/>
                <w:color w:val="000000"/>
                <w:sz w:val="28"/>
                <w:szCs w:val="28"/>
              </w:rPr>
            </w:pPr>
          </w:p>
          <w:p w:rsidR="0043380B" w:rsidRDefault="0043380B">
            <w:pPr>
              <w:spacing w:line="317" w:lineRule="exact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 xml:space="preserve">Глава муниципального образования </w:t>
            </w:r>
          </w:p>
          <w:p w:rsidR="0043380B" w:rsidRDefault="0043380B">
            <w:pPr>
              <w:spacing w:line="317" w:lineRule="exact"/>
              <w:rPr>
                <w:bCs/>
                <w:color w:val="000000"/>
                <w:sz w:val="28"/>
                <w:szCs w:val="28"/>
              </w:rPr>
            </w:pP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3380B" w:rsidRDefault="0043380B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3380B" w:rsidRDefault="006E0235">
            <w:pPr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7911,0</w:t>
            </w:r>
          </w:p>
        </w:tc>
        <w:tc>
          <w:tcPr>
            <w:tcW w:w="1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380B" w:rsidRDefault="0043380B">
            <w:pPr>
              <w:snapToGrid w:val="0"/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</w:p>
          <w:p w:rsidR="0043380B" w:rsidRDefault="0043380B">
            <w:pPr>
              <w:spacing w:line="317" w:lineRule="exact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3,6</w:t>
            </w:r>
          </w:p>
        </w:tc>
      </w:tr>
    </w:tbl>
    <w:p w:rsidR="0043380B" w:rsidRDefault="006E0235" w:rsidP="006E0235">
      <w:pPr>
        <w:shd w:val="clear" w:color="auto" w:fill="FFFFFF"/>
        <w:spacing w:line="317" w:lineRule="exact"/>
        <w:ind w:firstLine="137"/>
        <w:jc w:val="right"/>
        <w:rPr>
          <w:sz w:val="28"/>
          <w:szCs w:val="28"/>
        </w:rPr>
      </w:pPr>
      <w:r>
        <w:rPr>
          <w:sz w:val="28"/>
          <w:szCs w:val="28"/>
        </w:rPr>
        <w:t>»</w:t>
      </w:r>
    </w:p>
    <w:p w:rsidR="006E0235" w:rsidRDefault="006E0235" w:rsidP="006E0235">
      <w:pPr>
        <w:shd w:val="clear" w:color="auto" w:fill="FFFFFF"/>
        <w:spacing w:line="317" w:lineRule="exact"/>
        <w:ind w:firstLine="137"/>
        <w:jc w:val="right"/>
        <w:rPr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color w:val="000080"/>
          <w:sz w:val="28"/>
          <w:szCs w:val="28"/>
        </w:rPr>
      </w:pPr>
    </w:p>
    <w:p w:rsidR="006E0235" w:rsidRDefault="006E0235" w:rsidP="006E0235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Начальник финансового отдела</w:t>
      </w:r>
    </w:p>
    <w:p w:rsidR="006E0235" w:rsidRDefault="006E0235" w:rsidP="006E0235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администрации </w:t>
      </w:r>
      <w:proofErr w:type="gramStart"/>
      <w:r>
        <w:rPr>
          <w:bCs/>
          <w:color w:val="000000"/>
          <w:spacing w:val="6"/>
          <w:sz w:val="28"/>
          <w:szCs w:val="28"/>
        </w:rPr>
        <w:t>Кавказского</w:t>
      </w:r>
      <w:proofErr w:type="gramEnd"/>
    </w:p>
    <w:p w:rsidR="006E0235" w:rsidRDefault="006E0235" w:rsidP="006E0235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>сельского поселения</w:t>
      </w:r>
    </w:p>
    <w:p w:rsidR="006E0235" w:rsidRDefault="006E0235" w:rsidP="006E0235">
      <w:pPr>
        <w:jc w:val="both"/>
        <w:rPr>
          <w:bCs/>
          <w:color w:val="000000"/>
          <w:spacing w:val="6"/>
          <w:sz w:val="28"/>
          <w:szCs w:val="28"/>
        </w:rPr>
      </w:pPr>
      <w:r>
        <w:rPr>
          <w:bCs/>
          <w:color w:val="000000"/>
          <w:spacing w:val="6"/>
          <w:sz w:val="28"/>
          <w:szCs w:val="28"/>
        </w:rPr>
        <w:t xml:space="preserve">Кавказского района                                                                       Е.П. </w:t>
      </w:r>
      <w:proofErr w:type="spellStart"/>
      <w:r>
        <w:rPr>
          <w:bCs/>
          <w:color w:val="000000"/>
          <w:spacing w:val="6"/>
          <w:sz w:val="28"/>
          <w:szCs w:val="28"/>
        </w:rPr>
        <w:t>Лихолет</w:t>
      </w:r>
      <w:proofErr w:type="spellEnd"/>
    </w:p>
    <w:p w:rsidR="006E0235" w:rsidRDefault="006E0235" w:rsidP="006E0235">
      <w:pPr>
        <w:ind w:firstLine="851"/>
        <w:jc w:val="both"/>
        <w:rPr>
          <w:bCs/>
          <w:color w:val="000000"/>
          <w:spacing w:val="6"/>
          <w:sz w:val="28"/>
          <w:szCs w:val="28"/>
        </w:rPr>
      </w:pPr>
    </w:p>
    <w:p w:rsidR="0043380B" w:rsidRDefault="0043380B" w:rsidP="0043380B">
      <w:pPr>
        <w:ind w:firstLine="851"/>
        <w:jc w:val="both"/>
        <w:rPr>
          <w:color w:val="000080"/>
          <w:sz w:val="28"/>
          <w:szCs w:val="28"/>
        </w:rPr>
      </w:pPr>
    </w:p>
    <w:sectPr w:rsidR="0043380B" w:rsidSect="004D34F2">
      <w:pgSz w:w="11906" w:h="16838"/>
      <w:pgMar w:top="851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6F5A"/>
    <w:rsid w:val="0007149E"/>
    <w:rsid w:val="00261EF9"/>
    <w:rsid w:val="0043380B"/>
    <w:rsid w:val="004D34F2"/>
    <w:rsid w:val="004D5626"/>
    <w:rsid w:val="004F1B08"/>
    <w:rsid w:val="00680B03"/>
    <w:rsid w:val="006E0235"/>
    <w:rsid w:val="006E4DA1"/>
    <w:rsid w:val="00726D74"/>
    <w:rsid w:val="00A76D00"/>
    <w:rsid w:val="00B77D65"/>
    <w:rsid w:val="00C97E7D"/>
    <w:rsid w:val="00E764EA"/>
    <w:rsid w:val="00E90EF1"/>
    <w:rsid w:val="00E94681"/>
    <w:rsid w:val="00EC0BEF"/>
    <w:rsid w:val="00F96F5A"/>
    <w:rsid w:val="00FD5A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80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714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7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5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4</Pages>
  <Words>770</Words>
  <Characters>4390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Кравченко</cp:lastModifiedBy>
  <cp:revision>16</cp:revision>
  <dcterms:created xsi:type="dcterms:W3CDTF">2021-11-25T11:49:00Z</dcterms:created>
  <dcterms:modified xsi:type="dcterms:W3CDTF">2021-12-10T08:17:00Z</dcterms:modified>
</cp:coreProperties>
</file>