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КАВКАЗСКОГО СЕЛЬСКОГО ПОСЕЛЕНИЯ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18.10.2022                                                                                              № 282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станица Кавказская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порядка применения 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бюджетной классификации Российской Федерации в части,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относящейся к бюджету Кавказского сельского поселения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Кавказского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установления, детализации и определения порядка применения бюджетной классификации Российской Федерации в части, относящейся к бюджету Кавказского сельского поселения Кавказского района, для своевременного составления и исполнения бюджета Кавказского сельского поселения Кавказского района,  п о с т а н о в л я ю: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 Утвердить порядок применения целевых статей расходов</w:t>
      </w:r>
      <w:r>
        <w:rPr>
          <w:sz w:val="28"/>
          <w:szCs w:val="28"/>
        </w:rPr>
        <w:t xml:space="preserve"> в части, относящейся к бюджету Кавказского сельского поселения Кавказского района согласно приложению № 1.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кодов подвидов по видам доходов классификации доходов местного бюджета согласно приложению № 2.</w:t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0" w:name="sub_1"/>
      <w:bookmarkEnd w:id="0"/>
      <w:r>
        <w:rPr>
          <w:sz w:val="28"/>
          <w:szCs w:val="28"/>
        </w:rPr>
        <w:t>3. Постановление администрации Кавказского сельского поселения Кавказского района от 25 октября 2021 года № 390 «Об установлении порядка применения бюджетной классификации Российской Федерации в части, относящейся к бюджету Кавказского сельского поселения Кавказского района» считать утратившим силу с 1 января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3 </w:t>
      </w:r>
      <w:r>
        <w:rPr>
          <w:sz w:val="28"/>
          <w:szCs w:val="28"/>
        </w:rPr>
        <w:t>года.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sz w:val="28"/>
          <w:szCs w:val="28"/>
        </w:rPr>
        <w:t>. Постановление вступает в силу с 1 января 2023 года.</w:t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Кавказского района                           </w:t>
      </w:r>
      <w:bookmarkStart w:id="1" w:name="_GoBack"/>
      <w:bookmarkEnd w:id="1"/>
      <w:r>
        <w:rPr>
          <w:sz w:val="28"/>
          <w:szCs w:val="28"/>
        </w:rPr>
        <w:t xml:space="preserve">                       И.В. Бережинская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0f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d3c7d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f901d4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901d4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0DD0-DE97-45E6-B6EB-ECE35D0F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LibreOffice/7.1.0.3$Windows_X86_64 LibreOffice_project/f6099ecf3d29644b5008cc8f48f42f4a40986e4c</Application>
  <AppVersion>15.0000</AppVersion>
  <Pages>1</Pages>
  <Words>171</Words>
  <Characters>1163</Characters>
  <CharactersWithSpaces>1466</CharactersWithSpaces>
  <Paragraphs>16</Paragraphs>
  <Company>Администрация Кавказского СП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2014-02-15T14:25:00Z</dcterms:created>
  <dc:creator>user</dc:creator>
  <dc:description/>
  <dc:language>ru-RU</dc:language>
  <cp:lastModifiedBy/>
  <cp:lastPrinted>2022-10-21T11:42:43Z</cp:lastPrinted>
  <dcterms:modified xsi:type="dcterms:W3CDTF">2022-10-21T13:47:25Z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