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A7" w:rsidRDefault="00F875A7" w:rsidP="0009076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 №1</w:t>
      </w:r>
    </w:p>
    <w:p w:rsidR="00F875A7" w:rsidRDefault="00F875A7" w:rsidP="0009076B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2061A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Совета</w:t>
      </w:r>
    </w:p>
    <w:p w:rsidR="00F875A7" w:rsidRDefault="00F875A7" w:rsidP="0009076B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F875A7" w:rsidRDefault="00F875A7" w:rsidP="0009076B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E2061A" w:rsidRDefault="00E2061A" w:rsidP="0009076B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от 22</w:t>
      </w:r>
      <w:r w:rsidR="005604C0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2023 года № 2</w:t>
      </w:r>
    </w:p>
    <w:p w:rsidR="00F875A7" w:rsidRDefault="00F875A7" w:rsidP="0009076B">
      <w:pPr>
        <w:ind w:left="5664" w:firstLine="5103"/>
        <w:jc w:val="right"/>
        <w:rPr>
          <w:sz w:val="28"/>
          <w:szCs w:val="28"/>
        </w:rPr>
      </w:pPr>
    </w:p>
    <w:p w:rsidR="007C3CF0" w:rsidRDefault="00F875A7" w:rsidP="0009076B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7C3CF0">
        <w:rPr>
          <w:sz w:val="28"/>
          <w:szCs w:val="28"/>
        </w:rPr>
        <w:t>Приложение № 1</w:t>
      </w:r>
    </w:p>
    <w:p w:rsidR="007C3CF0" w:rsidRDefault="007C3CF0" w:rsidP="0009076B">
      <w:pPr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359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к Положению об оплате</w:t>
      </w:r>
      <w:r w:rsidR="006359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труда   </w:t>
      </w:r>
    </w:p>
    <w:p w:rsidR="007C3CF0" w:rsidRDefault="007C3CF0" w:rsidP="0009076B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муниципальных служащих </w:t>
      </w:r>
    </w:p>
    <w:p w:rsidR="007C3CF0" w:rsidRDefault="007C3CF0" w:rsidP="0009076B">
      <w:pPr>
        <w:ind w:left="5245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администрации </w:t>
      </w:r>
      <w:proofErr w:type="gramStart"/>
      <w:r>
        <w:rPr>
          <w:bCs/>
          <w:color w:val="000000"/>
          <w:sz w:val="28"/>
          <w:szCs w:val="28"/>
        </w:rPr>
        <w:t>Кавказского</w:t>
      </w:r>
      <w:proofErr w:type="gramEnd"/>
      <w:r>
        <w:rPr>
          <w:bCs/>
          <w:color w:val="000000"/>
          <w:sz w:val="28"/>
          <w:szCs w:val="28"/>
        </w:rPr>
        <w:t xml:space="preserve">        </w:t>
      </w:r>
    </w:p>
    <w:p w:rsidR="007C3CF0" w:rsidRDefault="007C3CF0" w:rsidP="0009076B">
      <w:pPr>
        <w:ind w:left="5245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сельского поселения </w:t>
      </w:r>
    </w:p>
    <w:p w:rsidR="007C3CF0" w:rsidRDefault="007C3CF0" w:rsidP="0009076B">
      <w:pPr>
        <w:ind w:left="5245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Кавказского района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Cs/>
          <w:color w:val="000000"/>
          <w:sz w:val="28"/>
          <w:szCs w:val="28"/>
        </w:rPr>
      </w:pPr>
    </w:p>
    <w:p w:rsidR="007C3CF0" w:rsidRDefault="007C3CF0" w:rsidP="007C3CF0">
      <w:pPr>
        <w:ind w:left="5471"/>
        <w:rPr>
          <w:sz w:val="28"/>
          <w:szCs w:val="28"/>
        </w:rPr>
      </w:pPr>
    </w:p>
    <w:p w:rsidR="007C3CF0" w:rsidRDefault="007C3CF0" w:rsidP="007C3CF0">
      <w:pPr>
        <w:shd w:val="clear" w:color="auto" w:fill="FFFFFF"/>
        <w:spacing w:line="317" w:lineRule="exact"/>
        <w:jc w:val="center"/>
        <w:rPr>
          <w:b/>
          <w:bCs/>
          <w:color w:val="000000"/>
          <w:sz w:val="28"/>
          <w:szCs w:val="28"/>
        </w:rPr>
      </w:pPr>
    </w:p>
    <w:p w:rsidR="007C3CF0" w:rsidRDefault="007C3CF0" w:rsidP="007C3CF0">
      <w:pPr>
        <w:shd w:val="clear" w:color="auto" w:fill="FFFFFF"/>
        <w:spacing w:line="317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Размеры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должностных окладов и ежемесячного денежного поощрения муниципальных служащих администрации 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Кавказского сельского поселения 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Кавказского района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/>
          <w:bCs/>
          <w:color w:val="000000"/>
          <w:sz w:val="28"/>
          <w:szCs w:val="28"/>
        </w:rPr>
      </w:pPr>
    </w:p>
    <w:p w:rsidR="007C3CF0" w:rsidRDefault="007C3CF0" w:rsidP="007C3CF0">
      <w:pPr>
        <w:shd w:val="clear" w:color="auto" w:fill="FFFFFF"/>
        <w:spacing w:line="317" w:lineRule="exact"/>
        <w:ind w:firstLine="137"/>
        <w:jc w:val="center"/>
        <w:rPr>
          <w:bCs/>
          <w:color w:val="000000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126"/>
        <w:gridCol w:w="2268"/>
      </w:tblGrid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CF0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28BB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Размер должностного оклада </w:t>
            </w:r>
          </w:p>
          <w:p w:rsidR="007C3CF0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(рублей)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Размер ежемесячного денежного поощрения (должностных окладов)</w:t>
            </w:r>
          </w:p>
        </w:tc>
      </w:tr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Заместитель главы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6B13E1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8161,00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rPr>
          <w:trHeight w:val="28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Начальник отдела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6B13E1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7594,00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rPr>
          <w:trHeight w:val="21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A7317C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5907,00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bCs/>
                <w:color w:val="000000"/>
                <w:sz w:val="28"/>
                <w:szCs w:val="28"/>
              </w:rPr>
              <w:t xml:space="preserve"> категории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A7317C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5484,00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II </w:t>
            </w:r>
            <w:r>
              <w:rPr>
                <w:bCs/>
                <w:color w:val="000000"/>
                <w:sz w:val="28"/>
                <w:szCs w:val="28"/>
              </w:rPr>
              <w:t xml:space="preserve">категории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A7317C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4823,00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Специалист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A7317C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4604,00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</w:tbl>
    <w:p w:rsidR="007C3CF0" w:rsidRDefault="007C3CF0" w:rsidP="007C3CF0">
      <w:pPr>
        <w:shd w:val="clear" w:color="auto" w:fill="FFFFFF"/>
        <w:spacing w:line="317" w:lineRule="exact"/>
        <w:ind w:firstLine="137"/>
        <w:jc w:val="center"/>
      </w:pPr>
    </w:p>
    <w:p w:rsidR="007C3CF0" w:rsidRDefault="00001F13" w:rsidP="00001F1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C3CF0" w:rsidRDefault="007C3CF0" w:rsidP="00001F13">
      <w:pPr>
        <w:shd w:val="clear" w:color="auto" w:fill="FFFFFF"/>
        <w:jc w:val="right"/>
        <w:rPr>
          <w:sz w:val="28"/>
          <w:szCs w:val="28"/>
        </w:rPr>
      </w:pPr>
    </w:p>
    <w:p w:rsidR="007C3CF0" w:rsidRDefault="007C3CF0" w:rsidP="007C3CF0">
      <w:pPr>
        <w:shd w:val="clear" w:color="auto" w:fill="FFFFFF"/>
        <w:jc w:val="both"/>
        <w:rPr>
          <w:sz w:val="28"/>
          <w:szCs w:val="28"/>
        </w:rPr>
      </w:pPr>
    </w:p>
    <w:p w:rsidR="00791D4B" w:rsidRDefault="00791D4B" w:rsidP="007C3CF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3CF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 w:rsidR="007C3CF0">
        <w:rPr>
          <w:sz w:val="28"/>
          <w:szCs w:val="28"/>
        </w:rPr>
        <w:t>Кавказского</w:t>
      </w:r>
      <w:proofErr w:type="gramEnd"/>
      <w:r w:rsidR="007C3CF0">
        <w:rPr>
          <w:sz w:val="28"/>
          <w:szCs w:val="28"/>
        </w:rPr>
        <w:t xml:space="preserve"> сельского</w:t>
      </w:r>
    </w:p>
    <w:p w:rsidR="007C3CF0" w:rsidRDefault="00791D4B" w:rsidP="00791D4B">
      <w:pPr>
        <w:jc w:val="both"/>
      </w:pPr>
      <w:r>
        <w:rPr>
          <w:sz w:val="28"/>
          <w:szCs w:val="28"/>
        </w:rPr>
        <w:t>п</w:t>
      </w:r>
      <w:r w:rsidR="004D1CCB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7C3CF0">
        <w:rPr>
          <w:sz w:val="28"/>
          <w:szCs w:val="28"/>
        </w:rPr>
        <w:t xml:space="preserve">Кавказского района                                          </w:t>
      </w:r>
      <w:r w:rsidR="004D1CCB">
        <w:rPr>
          <w:sz w:val="28"/>
          <w:szCs w:val="28"/>
        </w:rPr>
        <w:t xml:space="preserve">      И.В. </w:t>
      </w:r>
      <w:proofErr w:type="spellStart"/>
      <w:r w:rsidR="004D1CCB">
        <w:rPr>
          <w:sz w:val="28"/>
          <w:szCs w:val="28"/>
        </w:rPr>
        <w:t>Бережинская</w:t>
      </w:r>
      <w:proofErr w:type="spellEnd"/>
    </w:p>
    <w:p w:rsidR="007C3CF0" w:rsidRDefault="007C3CF0" w:rsidP="007C3CF0">
      <w:pPr>
        <w:shd w:val="clear" w:color="auto" w:fill="FFFFFF"/>
        <w:jc w:val="both"/>
        <w:rPr>
          <w:sz w:val="28"/>
          <w:szCs w:val="28"/>
        </w:rPr>
      </w:pPr>
    </w:p>
    <w:p w:rsidR="007C3CF0" w:rsidRDefault="007C3CF0" w:rsidP="007C3CF0">
      <w:pPr>
        <w:ind w:left="3600"/>
        <w:rPr>
          <w:sz w:val="28"/>
          <w:szCs w:val="28"/>
        </w:rPr>
      </w:pPr>
    </w:p>
    <w:p w:rsidR="007C3CF0" w:rsidRDefault="007C3CF0" w:rsidP="007C3CF0">
      <w:pPr>
        <w:ind w:left="3600"/>
        <w:rPr>
          <w:sz w:val="28"/>
          <w:szCs w:val="28"/>
        </w:rPr>
      </w:pPr>
    </w:p>
    <w:p w:rsidR="007C3CF0" w:rsidRDefault="007C3CF0" w:rsidP="007C3CF0">
      <w:pPr>
        <w:ind w:left="3600"/>
        <w:rPr>
          <w:sz w:val="28"/>
          <w:szCs w:val="28"/>
        </w:rPr>
      </w:pPr>
    </w:p>
    <w:p w:rsidR="007C3CF0" w:rsidRDefault="007C3CF0" w:rsidP="007C3CF0">
      <w:pPr>
        <w:ind w:left="3600"/>
        <w:rPr>
          <w:sz w:val="28"/>
          <w:szCs w:val="28"/>
        </w:rPr>
      </w:pPr>
    </w:p>
    <w:p w:rsidR="00791D4B" w:rsidRDefault="00001F13" w:rsidP="00001F1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</w:p>
    <w:p w:rsidR="00001F13" w:rsidRDefault="00001F13" w:rsidP="00001F1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Приложение №</w:t>
      </w:r>
      <w:r w:rsidR="00796C56">
        <w:rPr>
          <w:sz w:val="28"/>
          <w:szCs w:val="28"/>
        </w:rPr>
        <w:t xml:space="preserve"> 2</w:t>
      </w:r>
    </w:p>
    <w:p w:rsidR="00E2061A" w:rsidRDefault="00E2061A" w:rsidP="00E2061A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E2061A" w:rsidRDefault="00E2061A" w:rsidP="00E2061A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E2061A" w:rsidRDefault="00E2061A" w:rsidP="00E2061A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E2061A" w:rsidRDefault="00E2061A" w:rsidP="00E2061A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от 22</w:t>
      </w:r>
      <w:r w:rsidR="005604C0">
        <w:rPr>
          <w:sz w:val="28"/>
          <w:szCs w:val="28"/>
        </w:rPr>
        <w:t xml:space="preserve"> сентября </w:t>
      </w:r>
      <w:bookmarkStart w:id="0" w:name="_GoBack"/>
      <w:bookmarkEnd w:id="0"/>
      <w:r>
        <w:rPr>
          <w:sz w:val="28"/>
          <w:szCs w:val="28"/>
        </w:rPr>
        <w:t>2023 года № 2</w:t>
      </w:r>
    </w:p>
    <w:p w:rsidR="00287D1E" w:rsidRDefault="00287D1E" w:rsidP="00287D1E">
      <w:pPr>
        <w:ind w:firstLine="5103"/>
        <w:jc w:val="right"/>
        <w:rPr>
          <w:sz w:val="28"/>
          <w:szCs w:val="28"/>
        </w:rPr>
      </w:pPr>
    </w:p>
    <w:p w:rsidR="007C3CF0" w:rsidRDefault="00796C56" w:rsidP="007C3CF0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7C3CF0">
        <w:rPr>
          <w:sz w:val="28"/>
          <w:szCs w:val="28"/>
        </w:rPr>
        <w:t>Приложение № 2</w:t>
      </w:r>
    </w:p>
    <w:p w:rsidR="007C3CF0" w:rsidRDefault="007C3CF0" w:rsidP="00796C56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к Положению об оплате труда   </w:t>
      </w:r>
    </w:p>
    <w:p w:rsidR="007C3CF0" w:rsidRDefault="007C3CF0" w:rsidP="007C3CF0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муниципальных служащих </w:t>
      </w:r>
    </w:p>
    <w:p w:rsidR="007C3CF0" w:rsidRDefault="007C3CF0" w:rsidP="007C3CF0">
      <w:pPr>
        <w:ind w:left="5245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администрации </w:t>
      </w:r>
      <w:proofErr w:type="gramStart"/>
      <w:r>
        <w:rPr>
          <w:bCs/>
          <w:color w:val="000000"/>
          <w:sz w:val="28"/>
          <w:szCs w:val="28"/>
        </w:rPr>
        <w:t>Кавказского</w:t>
      </w:r>
      <w:proofErr w:type="gramEnd"/>
      <w:r>
        <w:rPr>
          <w:bCs/>
          <w:color w:val="000000"/>
          <w:sz w:val="28"/>
          <w:szCs w:val="28"/>
        </w:rPr>
        <w:t xml:space="preserve">     </w:t>
      </w:r>
    </w:p>
    <w:p w:rsidR="007C3CF0" w:rsidRDefault="007C3CF0" w:rsidP="007C3CF0">
      <w:pPr>
        <w:ind w:left="5245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сельского поселения </w:t>
      </w:r>
    </w:p>
    <w:p w:rsidR="007C3CF0" w:rsidRDefault="007C3CF0" w:rsidP="007C3CF0">
      <w:pPr>
        <w:ind w:left="5245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Кавказского района</w:t>
      </w:r>
    </w:p>
    <w:p w:rsidR="007C3CF0" w:rsidRDefault="007C3CF0" w:rsidP="007C3CF0">
      <w:pPr>
        <w:jc w:val="center"/>
        <w:rPr>
          <w:sz w:val="28"/>
          <w:szCs w:val="28"/>
        </w:rPr>
      </w:pPr>
    </w:p>
    <w:p w:rsidR="007C3CF0" w:rsidRDefault="007C3CF0" w:rsidP="007C3CF0">
      <w:pPr>
        <w:jc w:val="center"/>
        <w:rPr>
          <w:sz w:val="28"/>
          <w:szCs w:val="28"/>
        </w:rPr>
      </w:pPr>
    </w:p>
    <w:p w:rsidR="007C3CF0" w:rsidRDefault="007C3CF0" w:rsidP="007C3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Размеры окладов за классный чин </w:t>
      </w:r>
    </w:p>
    <w:p w:rsidR="007C3CF0" w:rsidRDefault="007C3CF0" w:rsidP="007C3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 администрации </w:t>
      </w:r>
    </w:p>
    <w:p w:rsidR="007C3CF0" w:rsidRDefault="007C3CF0" w:rsidP="007C3CF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Кавказского сельского поселения </w:t>
      </w:r>
    </w:p>
    <w:p w:rsidR="007C3CF0" w:rsidRDefault="007C3CF0" w:rsidP="007C3CF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Кавказского района</w:t>
      </w:r>
    </w:p>
    <w:p w:rsidR="007C3CF0" w:rsidRDefault="007C3CF0" w:rsidP="007C3CF0">
      <w:pPr>
        <w:jc w:val="center"/>
        <w:rPr>
          <w:sz w:val="28"/>
          <w:szCs w:val="28"/>
        </w:rPr>
      </w:pPr>
    </w:p>
    <w:p w:rsidR="007C3CF0" w:rsidRDefault="007C3CF0" w:rsidP="007C3CF0">
      <w:pPr>
        <w:jc w:val="center"/>
        <w:rPr>
          <w:sz w:val="28"/>
          <w:szCs w:val="28"/>
        </w:rPr>
      </w:pP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3402"/>
      </w:tblGrid>
      <w:tr w:rsidR="007C3CF0" w:rsidTr="00796C56">
        <w:trPr>
          <w:trHeight w:val="878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CF0" w:rsidRDefault="007C3CF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CF0" w:rsidRDefault="007C3CF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 w:rsidP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6B65">
              <w:rPr>
                <w:sz w:val="28"/>
                <w:szCs w:val="28"/>
              </w:rPr>
              <w:t>721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2576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2283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2137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1699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1553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1407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1261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8D6B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</w:t>
            </w:r>
          </w:p>
        </w:tc>
      </w:tr>
    </w:tbl>
    <w:p w:rsidR="007C3CF0" w:rsidRDefault="007C3CF0" w:rsidP="007C3CF0">
      <w:pPr>
        <w:shd w:val="clear" w:color="auto" w:fill="FFFFFF"/>
        <w:jc w:val="both"/>
        <w:rPr>
          <w:sz w:val="28"/>
          <w:szCs w:val="28"/>
        </w:rPr>
      </w:pPr>
    </w:p>
    <w:p w:rsidR="007C3CF0" w:rsidRDefault="00B962C3" w:rsidP="00B962C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B962C3" w:rsidRDefault="00B962C3" w:rsidP="00B962C3">
      <w:pPr>
        <w:jc w:val="both"/>
        <w:rPr>
          <w:sz w:val="28"/>
          <w:szCs w:val="28"/>
        </w:rPr>
      </w:pPr>
    </w:p>
    <w:p w:rsidR="00B962C3" w:rsidRDefault="00B962C3" w:rsidP="00B962C3">
      <w:pPr>
        <w:jc w:val="both"/>
        <w:rPr>
          <w:sz w:val="28"/>
          <w:szCs w:val="28"/>
        </w:rPr>
      </w:pPr>
    </w:p>
    <w:p w:rsidR="00875D92" w:rsidRDefault="00875D92" w:rsidP="00B962C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962C3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 w:rsidR="00B962C3">
        <w:rPr>
          <w:sz w:val="28"/>
          <w:szCs w:val="28"/>
        </w:rPr>
        <w:t>Кавказского</w:t>
      </w:r>
      <w:proofErr w:type="gramEnd"/>
      <w:r w:rsidR="00B962C3">
        <w:rPr>
          <w:sz w:val="28"/>
          <w:szCs w:val="28"/>
        </w:rPr>
        <w:t xml:space="preserve"> сельского</w:t>
      </w:r>
    </w:p>
    <w:p w:rsidR="00B962C3" w:rsidRDefault="00875D92" w:rsidP="00875D92">
      <w:pPr>
        <w:jc w:val="both"/>
      </w:pPr>
      <w:r>
        <w:rPr>
          <w:sz w:val="28"/>
          <w:szCs w:val="28"/>
        </w:rPr>
        <w:t>п</w:t>
      </w:r>
      <w:r w:rsidR="00B962C3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B962C3">
        <w:rPr>
          <w:sz w:val="28"/>
          <w:szCs w:val="28"/>
        </w:rPr>
        <w:t xml:space="preserve">Кавказского района                                                И.В. </w:t>
      </w:r>
      <w:proofErr w:type="spellStart"/>
      <w:r w:rsidR="00B962C3">
        <w:rPr>
          <w:sz w:val="28"/>
          <w:szCs w:val="28"/>
        </w:rPr>
        <w:t>Бережинская</w:t>
      </w:r>
      <w:proofErr w:type="spellEnd"/>
    </w:p>
    <w:sectPr w:rsidR="00B96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79"/>
    <w:rsid w:val="00001F13"/>
    <w:rsid w:val="0009076B"/>
    <w:rsid w:val="00287D1E"/>
    <w:rsid w:val="004D1CCB"/>
    <w:rsid w:val="005604C0"/>
    <w:rsid w:val="006359CF"/>
    <w:rsid w:val="006B13E1"/>
    <w:rsid w:val="006C7AC9"/>
    <w:rsid w:val="00791D4B"/>
    <w:rsid w:val="00796C56"/>
    <w:rsid w:val="007C3CF0"/>
    <w:rsid w:val="007D6279"/>
    <w:rsid w:val="00875D92"/>
    <w:rsid w:val="008D421F"/>
    <w:rsid w:val="008D6B65"/>
    <w:rsid w:val="009F68ED"/>
    <w:rsid w:val="00A7317C"/>
    <w:rsid w:val="00B962C3"/>
    <w:rsid w:val="00E2061A"/>
    <w:rsid w:val="00E228BB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F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F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6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Кравченко</cp:lastModifiedBy>
  <cp:revision>21</cp:revision>
  <dcterms:created xsi:type="dcterms:W3CDTF">2022-09-13T12:01:00Z</dcterms:created>
  <dcterms:modified xsi:type="dcterms:W3CDTF">2023-09-25T07:37:00Z</dcterms:modified>
</cp:coreProperties>
</file>