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47" w:rsidRPr="00C76F39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C76F39">
        <w:rPr>
          <w:b/>
          <w:color w:val="000000" w:themeColor="text1"/>
          <w:sz w:val="28"/>
        </w:rPr>
        <w:t>АДМИНИСТРАЦИЯ  КАВКАЗСКОГО</w:t>
      </w:r>
      <w:proofErr w:type="gramEnd"/>
      <w:r w:rsidRPr="00C76F39">
        <w:rPr>
          <w:b/>
          <w:color w:val="000000" w:themeColor="text1"/>
          <w:sz w:val="28"/>
        </w:rPr>
        <w:t xml:space="preserve">  СЕЛЬСКОГО  ПОСЕЛЕНИЯ</w:t>
      </w:r>
    </w:p>
    <w:p w:rsidR="00401247" w:rsidRPr="00C76F39" w:rsidRDefault="003C1EE0">
      <w:pPr>
        <w:jc w:val="center"/>
        <w:rPr>
          <w:b/>
          <w:color w:val="000000" w:themeColor="text1"/>
          <w:sz w:val="28"/>
        </w:rPr>
      </w:pPr>
      <w:proofErr w:type="gramStart"/>
      <w:r w:rsidRPr="00C76F39">
        <w:rPr>
          <w:b/>
          <w:color w:val="000000" w:themeColor="text1"/>
          <w:sz w:val="28"/>
        </w:rPr>
        <w:t>КАВКАЗСКОГО  РАЙОНА</w:t>
      </w:r>
      <w:proofErr w:type="gramEnd"/>
    </w:p>
    <w:p w:rsidR="00401247" w:rsidRPr="00C76F39" w:rsidRDefault="003C1EE0">
      <w:pPr>
        <w:jc w:val="center"/>
        <w:rPr>
          <w:b/>
          <w:color w:val="000000" w:themeColor="text1"/>
          <w:sz w:val="28"/>
        </w:rPr>
      </w:pPr>
      <w:r w:rsidRPr="00C76F39">
        <w:rPr>
          <w:b/>
          <w:color w:val="000000" w:themeColor="text1"/>
          <w:sz w:val="28"/>
        </w:rPr>
        <w:t xml:space="preserve">П О С Т А Н О </w:t>
      </w:r>
      <w:proofErr w:type="gramStart"/>
      <w:r w:rsidRPr="00C76F39">
        <w:rPr>
          <w:b/>
          <w:color w:val="000000" w:themeColor="text1"/>
          <w:sz w:val="28"/>
        </w:rPr>
        <w:t>В  Л</w:t>
      </w:r>
      <w:proofErr w:type="gramEnd"/>
      <w:r w:rsidRPr="00C76F39">
        <w:rPr>
          <w:b/>
          <w:color w:val="000000" w:themeColor="text1"/>
          <w:sz w:val="28"/>
        </w:rPr>
        <w:t xml:space="preserve"> Е Н И Е</w:t>
      </w:r>
    </w:p>
    <w:p w:rsidR="00401247" w:rsidRPr="00C76F39" w:rsidRDefault="00401247">
      <w:pPr>
        <w:jc w:val="center"/>
        <w:rPr>
          <w:b/>
          <w:color w:val="000000" w:themeColor="text1"/>
          <w:sz w:val="28"/>
        </w:rPr>
      </w:pPr>
    </w:p>
    <w:p w:rsidR="00401247" w:rsidRPr="00C76F39" w:rsidRDefault="003C1EE0">
      <w:pPr>
        <w:jc w:val="center"/>
        <w:rPr>
          <w:color w:val="000000" w:themeColor="text1"/>
          <w:sz w:val="28"/>
        </w:rPr>
      </w:pPr>
      <w:r w:rsidRPr="00C76F39">
        <w:rPr>
          <w:color w:val="000000" w:themeColor="text1"/>
          <w:sz w:val="28"/>
        </w:rPr>
        <w:t xml:space="preserve">от </w:t>
      </w:r>
      <w:r w:rsidR="00334E46" w:rsidRPr="00C76F39">
        <w:rPr>
          <w:color w:val="000000" w:themeColor="text1"/>
          <w:sz w:val="28"/>
        </w:rPr>
        <w:t>20</w:t>
      </w:r>
      <w:r w:rsidRPr="00C76F39">
        <w:rPr>
          <w:color w:val="000000" w:themeColor="text1"/>
          <w:sz w:val="28"/>
        </w:rPr>
        <w:t>.1</w:t>
      </w:r>
      <w:r w:rsidR="00334E46" w:rsidRPr="00C76F39">
        <w:rPr>
          <w:color w:val="000000" w:themeColor="text1"/>
          <w:sz w:val="28"/>
        </w:rPr>
        <w:t>1</w:t>
      </w:r>
      <w:r w:rsidRPr="00C76F39">
        <w:rPr>
          <w:color w:val="000000" w:themeColor="text1"/>
          <w:sz w:val="28"/>
        </w:rPr>
        <w:t>.20</w:t>
      </w:r>
      <w:r w:rsidR="00334E46" w:rsidRPr="00C76F39">
        <w:rPr>
          <w:color w:val="000000" w:themeColor="text1"/>
          <w:sz w:val="28"/>
        </w:rPr>
        <w:t>23</w:t>
      </w:r>
      <w:r w:rsidRPr="00C76F39">
        <w:rPr>
          <w:color w:val="000000" w:themeColor="text1"/>
          <w:sz w:val="28"/>
        </w:rPr>
        <w:t xml:space="preserve">                                                                                                     № </w:t>
      </w:r>
      <w:r w:rsidR="00334E46" w:rsidRPr="00C76F39">
        <w:rPr>
          <w:color w:val="000000" w:themeColor="text1"/>
          <w:sz w:val="28"/>
        </w:rPr>
        <w:t>297</w:t>
      </w:r>
    </w:p>
    <w:p w:rsidR="00401247" w:rsidRPr="00C76F39" w:rsidRDefault="00401247">
      <w:pPr>
        <w:jc w:val="center"/>
        <w:rPr>
          <w:color w:val="000000" w:themeColor="text1"/>
          <w:sz w:val="28"/>
        </w:rPr>
      </w:pPr>
    </w:p>
    <w:p w:rsidR="00401247" w:rsidRPr="00C76F39" w:rsidRDefault="00401247">
      <w:pPr>
        <w:jc w:val="center"/>
        <w:rPr>
          <w:b/>
          <w:color w:val="000000" w:themeColor="text1"/>
          <w:sz w:val="28"/>
        </w:rPr>
      </w:pPr>
      <w:bookmarkStart w:id="0" w:name="_GoBack"/>
      <w:bookmarkEnd w:id="0"/>
    </w:p>
    <w:p w:rsidR="00401247" w:rsidRPr="00C76F39" w:rsidRDefault="00401247">
      <w:pPr>
        <w:jc w:val="center"/>
        <w:rPr>
          <w:b/>
          <w:color w:val="000000" w:themeColor="text1"/>
          <w:sz w:val="28"/>
        </w:rPr>
      </w:pPr>
    </w:p>
    <w:p w:rsidR="00401247" w:rsidRPr="00C76F39" w:rsidRDefault="00401247">
      <w:pPr>
        <w:pStyle w:val="Style2"/>
        <w:widowControl/>
        <w:spacing w:before="34"/>
        <w:rPr>
          <w:color w:val="000000" w:themeColor="text1"/>
        </w:rPr>
      </w:pPr>
    </w:p>
    <w:p w:rsidR="00401247" w:rsidRDefault="00401247">
      <w:pPr>
        <w:pStyle w:val="Style2"/>
        <w:widowControl/>
        <w:spacing w:before="34"/>
      </w:pPr>
    </w:p>
    <w:p w:rsidR="00401247" w:rsidRDefault="003C1EE0">
      <w:pPr>
        <w:jc w:val="center"/>
      </w:pPr>
      <w:r>
        <w:rPr>
          <w:b/>
          <w:sz w:val="28"/>
          <w:szCs w:val="28"/>
        </w:rPr>
        <w:t xml:space="preserve">О мерах по </w:t>
      </w:r>
      <w:proofErr w:type="gramStart"/>
      <w:r>
        <w:rPr>
          <w:b/>
          <w:sz w:val="28"/>
          <w:szCs w:val="28"/>
        </w:rPr>
        <w:t>обеспечению  безопасности</w:t>
      </w:r>
      <w:proofErr w:type="gramEnd"/>
      <w:r>
        <w:rPr>
          <w:b/>
          <w:sz w:val="28"/>
          <w:szCs w:val="28"/>
        </w:rPr>
        <w:t xml:space="preserve"> людей на водных объектах в зимний период 20</w:t>
      </w:r>
      <w:r w:rsidR="00334E46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-202</w:t>
      </w:r>
      <w:r w:rsidR="00334E4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и началом ледостава на территории Кавказского сельского поселения Кавказского  района</w:t>
      </w: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401247">
      <w:pPr>
        <w:jc w:val="center"/>
      </w:pPr>
    </w:p>
    <w:p w:rsidR="00401247" w:rsidRDefault="003C1EE0">
      <w:pPr>
        <w:tabs>
          <w:tab w:val="left" w:pos="980"/>
        </w:tabs>
        <w:ind w:firstLine="855"/>
        <w:jc w:val="both"/>
      </w:pP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осуществления  мероприятий</w:t>
      </w:r>
      <w:proofErr w:type="gramEnd"/>
      <w:r>
        <w:rPr>
          <w:sz w:val="28"/>
          <w:szCs w:val="28"/>
        </w:rPr>
        <w:t xml:space="preserve"> по обеспечению безопасности людей на водных объектах Кавказского сельского поселения Кавказского района, охране их жизни и здоровья в зимнем периоде 20</w:t>
      </w:r>
      <w:r w:rsidR="00334E46">
        <w:rPr>
          <w:sz w:val="28"/>
          <w:szCs w:val="28"/>
        </w:rPr>
        <w:t>23</w:t>
      </w:r>
      <w:r>
        <w:rPr>
          <w:sz w:val="28"/>
          <w:szCs w:val="28"/>
        </w:rPr>
        <w:t>-20</w:t>
      </w:r>
      <w:r w:rsidR="00C41732">
        <w:rPr>
          <w:sz w:val="28"/>
          <w:szCs w:val="28"/>
        </w:rPr>
        <w:t>2</w:t>
      </w:r>
      <w:r w:rsidR="00334E46">
        <w:rPr>
          <w:sz w:val="28"/>
          <w:szCs w:val="28"/>
        </w:rPr>
        <w:t>4</w:t>
      </w:r>
      <w:r>
        <w:rPr>
          <w:sz w:val="28"/>
          <w:szCs w:val="28"/>
        </w:rPr>
        <w:t xml:space="preserve"> года,                     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 п о с т а н о в л я ю:</w:t>
      </w:r>
    </w:p>
    <w:p w:rsidR="00401247" w:rsidRDefault="003C1EE0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 xml:space="preserve">1. Заместителю главы Кавказского сельского поселения Кавказского района </w:t>
      </w:r>
      <w:r w:rsidR="00334E46">
        <w:rPr>
          <w:sz w:val="28"/>
          <w:szCs w:val="28"/>
        </w:rPr>
        <w:t>В.С. Балашову</w:t>
      </w:r>
      <w:r>
        <w:rPr>
          <w:sz w:val="28"/>
          <w:szCs w:val="28"/>
        </w:rPr>
        <w:t>:</w:t>
      </w:r>
    </w:p>
    <w:p w:rsidR="00401247" w:rsidRDefault="003C1EE0">
      <w:pPr>
        <w:tabs>
          <w:tab w:val="left" w:pos="855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1.1. Уведомить граждан об опасности выхода на лед и выезда автотранспорта.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Установить запрещающие аншлаги.</w:t>
      </w:r>
    </w:p>
    <w:p w:rsidR="00401247" w:rsidRDefault="003C1EE0">
      <w:pPr>
        <w:ind w:firstLine="851"/>
        <w:jc w:val="both"/>
      </w:pPr>
      <w:r>
        <w:rPr>
          <w:sz w:val="28"/>
          <w:szCs w:val="28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предупреждающие аншлаги о запрете выезда автотранспорта и выхода граждан на лед;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наличии специально отведенных мест для подлёдного лова, определить перечень данных мест;</w:t>
      </w:r>
    </w:p>
    <w:p w:rsidR="00401247" w:rsidRDefault="003C1EE0">
      <w:pPr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 w:rsidR="00401247" w:rsidRDefault="003C1EE0">
      <w:pPr>
        <w:pStyle w:val="a8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r w:rsidR="00334E4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 w:rsidR="00401247" w:rsidRDefault="003C1EE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Обеспечить устойчивую связь с оперативным </w:t>
      </w:r>
      <w:proofErr w:type="gramStart"/>
      <w:r>
        <w:rPr>
          <w:rFonts w:ascii="Times New Roman" w:hAnsi="Times New Roman"/>
          <w:sz w:val="28"/>
          <w:szCs w:val="28"/>
        </w:rPr>
        <w:t>дежурным  ЕДДС</w:t>
      </w:r>
      <w:proofErr w:type="gramEnd"/>
      <w:r>
        <w:rPr>
          <w:rFonts w:ascii="Times New Roman" w:hAnsi="Times New Roman"/>
          <w:sz w:val="28"/>
          <w:szCs w:val="28"/>
        </w:rPr>
        <w:t xml:space="preserve"> Кавказского района.</w:t>
      </w:r>
    </w:p>
    <w:p w:rsidR="003C1EE0" w:rsidRDefault="003C1EE0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C1EE0" w:rsidRDefault="003C1EE0">
      <w:pPr>
        <w:pStyle w:val="a8"/>
        <w:ind w:firstLine="851"/>
        <w:jc w:val="both"/>
      </w:pPr>
    </w:p>
    <w:p w:rsidR="00334E46" w:rsidRDefault="00334E46">
      <w:pPr>
        <w:pStyle w:val="a8"/>
        <w:ind w:firstLine="851"/>
        <w:jc w:val="both"/>
      </w:pPr>
    </w:p>
    <w:p w:rsidR="00334E46" w:rsidRDefault="00334E46">
      <w:pPr>
        <w:pStyle w:val="a8"/>
        <w:ind w:firstLine="851"/>
        <w:jc w:val="both"/>
      </w:pPr>
    </w:p>
    <w:p w:rsidR="00401247" w:rsidRDefault="003C1EE0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334E46" w:rsidRDefault="00334E46">
      <w:pPr>
        <w:tabs>
          <w:tab w:val="left" w:pos="855"/>
        </w:tabs>
        <w:jc w:val="center"/>
      </w:pPr>
    </w:p>
    <w:p w:rsidR="00334E46" w:rsidRDefault="003C1EE0" w:rsidP="00334E46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34E46">
        <w:rPr>
          <w:sz w:val="28"/>
          <w:szCs w:val="28"/>
        </w:rPr>
        <w:t>О</w:t>
      </w:r>
      <w:r w:rsidR="00334E46" w:rsidRPr="004823BE">
        <w:rPr>
          <w:sz w:val="28"/>
          <w:szCs w:val="28"/>
        </w:rPr>
        <w:t xml:space="preserve">публиковать </w:t>
      </w:r>
      <w:r w:rsidR="00334E46">
        <w:rPr>
          <w:sz w:val="28"/>
          <w:szCs w:val="28"/>
        </w:rPr>
        <w:t>н</w:t>
      </w:r>
      <w:r w:rsidR="00334E46" w:rsidRPr="004823BE">
        <w:rPr>
          <w:sz w:val="28"/>
          <w:szCs w:val="28"/>
        </w:rPr>
        <w:t xml:space="preserve">астоящее постановление в </w:t>
      </w:r>
      <w:r w:rsidR="00334E46">
        <w:rPr>
          <w:sz w:val="28"/>
          <w:szCs w:val="28"/>
        </w:rPr>
        <w:t>средствах массовой информации и</w:t>
      </w:r>
      <w:r w:rsidR="00334E46" w:rsidRPr="004823BE">
        <w:rPr>
          <w:sz w:val="28"/>
          <w:szCs w:val="28"/>
        </w:rPr>
        <w:t xml:space="preserve"> разме</w:t>
      </w:r>
      <w:r w:rsidR="00334E46">
        <w:rPr>
          <w:sz w:val="28"/>
          <w:szCs w:val="28"/>
        </w:rPr>
        <w:t>стить</w:t>
      </w:r>
      <w:r w:rsidR="00334E46" w:rsidRPr="004823BE">
        <w:rPr>
          <w:sz w:val="28"/>
          <w:szCs w:val="28"/>
        </w:rPr>
        <w:t xml:space="preserve"> на официальном сайте администрации </w:t>
      </w:r>
      <w:r w:rsidR="00334E46">
        <w:rPr>
          <w:sz w:val="28"/>
          <w:szCs w:val="28"/>
        </w:rPr>
        <w:t>Кавказского сельского поселения</w:t>
      </w:r>
      <w:r w:rsidR="00334E46" w:rsidRPr="004823BE">
        <w:rPr>
          <w:sz w:val="28"/>
          <w:szCs w:val="28"/>
        </w:rPr>
        <w:t xml:space="preserve"> Кавказск</w:t>
      </w:r>
      <w:r w:rsidR="00334E46">
        <w:rPr>
          <w:sz w:val="28"/>
          <w:szCs w:val="28"/>
        </w:rPr>
        <w:t>ого</w:t>
      </w:r>
      <w:r w:rsidR="00334E46" w:rsidRPr="004823BE">
        <w:rPr>
          <w:sz w:val="28"/>
          <w:szCs w:val="28"/>
        </w:rPr>
        <w:t xml:space="preserve"> район</w:t>
      </w:r>
      <w:r w:rsidR="00334E46">
        <w:rPr>
          <w:sz w:val="28"/>
          <w:szCs w:val="28"/>
        </w:rPr>
        <w:t>а</w:t>
      </w:r>
      <w:r w:rsidR="00334E46" w:rsidRPr="004823B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01247" w:rsidRDefault="003C1EE0" w:rsidP="00334E46">
      <w:pPr>
        <w:tabs>
          <w:tab w:val="left" w:pos="855"/>
        </w:tabs>
        <w:ind w:firstLine="855"/>
        <w:jc w:val="both"/>
      </w:pPr>
      <w:r>
        <w:rPr>
          <w:sz w:val="28"/>
          <w:szCs w:val="28"/>
        </w:rPr>
        <w:t>5. Постановление вступает в силу со дня его опубликования.</w:t>
      </w: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401247">
      <w:pPr>
        <w:ind w:firstLine="855"/>
        <w:jc w:val="both"/>
        <w:rPr>
          <w:sz w:val="28"/>
          <w:szCs w:val="28"/>
        </w:rPr>
      </w:pPr>
    </w:p>
    <w:p w:rsidR="00401247" w:rsidRDefault="003C1EE0">
      <w:pPr>
        <w:jc w:val="both"/>
      </w:pPr>
      <w:r>
        <w:rPr>
          <w:sz w:val="28"/>
          <w:szCs w:val="28"/>
        </w:rPr>
        <w:t>Глава Кавказского сельского поселения</w:t>
      </w:r>
    </w:p>
    <w:p w:rsidR="00401247" w:rsidRDefault="003C1EE0">
      <w:pPr>
        <w:jc w:val="both"/>
      </w:pPr>
      <w:r>
        <w:rPr>
          <w:sz w:val="28"/>
          <w:szCs w:val="28"/>
        </w:rPr>
        <w:t xml:space="preserve">Кавказского района                                                        </w:t>
      </w:r>
      <w:r w:rsidR="00334E46">
        <w:rPr>
          <w:sz w:val="28"/>
          <w:szCs w:val="28"/>
        </w:rPr>
        <w:t xml:space="preserve">                 И.В. </w:t>
      </w:r>
      <w:proofErr w:type="spellStart"/>
      <w:r w:rsidR="00334E46">
        <w:rPr>
          <w:sz w:val="28"/>
          <w:szCs w:val="28"/>
        </w:rPr>
        <w:t>Бережинская</w:t>
      </w:r>
      <w:proofErr w:type="spellEnd"/>
    </w:p>
    <w:sectPr w:rsidR="00401247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247"/>
    <w:rsid w:val="00334E46"/>
    <w:rsid w:val="003C1EE0"/>
    <w:rsid w:val="00401247"/>
    <w:rsid w:val="00C41732"/>
    <w:rsid w:val="00C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66599-EE07-4170-8818-DCACC356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2DE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1">
    <w:name w:val="Font Style11"/>
    <w:basedOn w:val="a1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customStyle="1" w:styleId="FontStyle12">
    <w:name w:val="Font Style12"/>
    <w:basedOn w:val="a1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customStyle="1" w:styleId="a0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DB62DE"/>
    <w:pPr>
      <w:suppressAutoHyphens/>
    </w:pPr>
    <w:rPr>
      <w:color w:val="00000A"/>
      <w:sz w:val="24"/>
    </w:rPr>
  </w:style>
  <w:style w:type="paragraph" w:customStyle="1" w:styleId="Style1">
    <w:name w:val="Style1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2">
    <w:name w:val="Style2"/>
    <w:basedOn w:val="a"/>
    <w:uiPriority w:val="99"/>
    <w:qFormat/>
    <w:rsid w:val="00B21A6C"/>
    <w:pPr>
      <w:widowControl w:val="0"/>
      <w:suppressAutoHyphens w:val="0"/>
      <w:spacing w:line="360" w:lineRule="exact"/>
      <w:jc w:val="center"/>
    </w:pPr>
    <w:rPr>
      <w:lang w:eastAsia="ru-RU"/>
    </w:rPr>
  </w:style>
  <w:style w:type="paragraph" w:customStyle="1" w:styleId="Style3">
    <w:name w:val="Style3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Style4">
    <w:name w:val="Style4"/>
    <w:basedOn w:val="a"/>
    <w:uiPriority w:val="99"/>
    <w:qFormat/>
    <w:rsid w:val="00B21A6C"/>
    <w:pPr>
      <w:widowControl w:val="0"/>
      <w:suppressAutoHyphens w:val="0"/>
    </w:pPr>
    <w:rPr>
      <w:lang w:eastAsia="ru-RU"/>
    </w:rPr>
  </w:style>
  <w:style w:type="paragraph" w:customStyle="1" w:styleId="a9">
    <w:name w:val="Блочная цитата"/>
    <w:basedOn w:val="a"/>
    <w:qFormat/>
  </w:style>
  <w:style w:type="paragraph" w:styleId="aa">
    <w:name w:val="Title"/>
    <w:basedOn w:val="a0"/>
    <w:qFormat/>
  </w:style>
  <w:style w:type="paragraph" w:styleId="ab">
    <w:name w:val="Subtitle"/>
    <w:basedOn w:val="a0"/>
    <w:qFormat/>
  </w:style>
  <w:style w:type="paragraph" w:styleId="ac">
    <w:name w:val="Balloon Text"/>
    <w:basedOn w:val="a"/>
    <w:link w:val="ad"/>
    <w:uiPriority w:val="99"/>
    <w:semiHidden/>
    <w:unhideWhenUsed/>
    <w:rsid w:val="00334E4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34E46"/>
    <w:rPr>
      <w:rFonts w:ascii="Segoe UI" w:eastAsia="Times New Roman" w:hAnsi="Segoe UI" w:cs="Segoe UI"/>
      <w:color w:val="00000A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65839-30C0-4E1B-869B-DEC21677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Рябинина</cp:lastModifiedBy>
  <cp:revision>12</cp:revision>
  <cp:lastPrinted>2023-11-24T05:54:00Z</cp:lastPrinted>
  <dcterms:created xsi:type="dcterms:W3CDTF">2015-12-24T05:13:00Z</dcterms:created>
  <dcterms:modified xsi:type="dcterms:W3CDTF">2023-11-24T06:00:00Z</dcterms:modified>
  <dc:language>ru-RU</dc:language>
</cp:coreProperties>
</file>