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Приложение  № 1</w:t>
      </w:r>
      <w:r w:rsidR="004F4A00">
        <w:rPr>
          <w:rFonts w:ascii="Times New Roman" w:hAnsi="Times New Roman" w:cs="Times New Roman"/>
          <w:sz w:val="28"/>
          <w:szCs w:val="28"/>
        </w:rPr>
        <w:t>0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к решени</w:t>
      </w:r>
      <w:r w:rsidR="00381E83">
        <w:rPr>
          <w:rFonts w:ascii="Times New Roman" w:hAnsi="Times New Roman" w:cs="Times New Roman"/>
          <w:sz w:val="28"/>
          <w:szCs w:val="28"/>
        </w:rPr>
        <w:t>ю</w:t>
      </w:r>
      <w:r w:rsidRPr="00C32C8F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района</w:t>
      </w:r>
    </w:p>
    <w:p w:rsidR="00D35057" w:rsidRPr="00381E83" w:rsidRDefault="00381E83" w:rsidP="00381E8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Pr="00381E83">
        <w:rPr>
          <w:rFonts w:ascii="Times New Roman" w:hAnsi="Times New Roman" w:cs="Times New Roman"/>
          <w:sz w:val="28"/>
          <w:szCs w:val="28"/>
        </w:rPr>
        <w:t>т 4 декабря 2023 года № 1</w:t>
      </w:r>
    </w:p>
    <w:p w:rsidR="00D35057" w:rsidRPr="00381E83" w:rsidRDefault="00D35057" w:rsidP="00D35057">
      <w:pPr>
        <w:rPr>
          <w:rFonts w:ascii="Times New Roman" w:hAnsi="Times New Roman" w:cs="Times New Roman"/>
          <w:sz w:val="28"/>
          <w:szCs w:val="28"/>
        </w:rPr>
      </w:pPr>
    </w:p>
    <w:p w:rsidR="005817D4" w:rsidRDefault="005817D4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5817D4" w:rsidRDefault="005817D4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793DB3" w:rsidRDefault="008833F8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833F8">
        <w:rPr>
          <w:rFonts w:ascii="Times New Roman" w:hAnsi="Times New Roman" w:cs="Times New Roman"/>
          <w:sz w:val="28"/>
          <w:szCs w:val="28"/>
        </w:rPr>
        <w:t>Программа</w:t>
      </w:r>
      <w:r w:rsidR="00C32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C32C8F">
        <w:rPr>
          <w:rFonts w:ascii="Times New Roman" w:hAnsi="Times New Roman" w:cs="Times New Roman"/>
          <w:sz w:val="28"/>
          <w:szCs w:val="28"/>
        </w:rPr>
        <w:t xml:space="preserve">Кавказского </w:t>
      </w:r>
      <w:r w:rsidR="005D7FB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8833F8" w:rsidRPr="008833F8" w:rsidRDefault="005D7FB3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833F8" w:rsidRPr="008833F8">
        <w:rPr>
          <w:rFonts w:ascii="Times New Roman" w:hAnsi="Times New Roman" w:cs="Times New Roman"/>
          <w:sz w:val="28"/>
          <w:szCs w:val="28"/>
        </w:rPr>
        <w:t xml:space="preserve"> в иностранной валюте на 202</w:t>
      </w:r>
      <w:r w:rsidR="004F4A00">
        <w:rPr>
          <w:rFonts w:ascii="Times New Roman" w:hAnsi="Times New Roman" w:cs="Times New Roman"/>
          <w:sz w:val="28"/>
          <w:szCs w:val="28"/>
        </w:rPr>
        <w:t>4</w:t>
      </w:r>
      <w:r w:rsidR="008833F8" w:rsidRPr="008833F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p w:rsidR="001211B5" w:rsidRDefault="008833F8" w:rsidP="005817D4">
      <w:pPr>
        <w:pStyle w:val="1"/>
        <w:spacing w:after="0"/>
        <w:jc w:val="left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2701"/>
      <w:r w:rsidRPr="005D7FB3">
        <w:rPr>
          <w:rFonts w:ascii="Times New Roman" w:hAnsi="Times New Roman" w:cs="Times New Roman"/>
          <w:b w:val="0"/>
          <w:sz w:val="28"/>
          <w:szCs w:val="28"/>
        </w:rPr>
        <w:t xml:space="preserve">Раздел 1. Перечень подлежащих предоставлению муниципальных гарантий </w:t>
      </w:r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Кавказского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Кавказского </w:t>
      </w:r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833F8" w:rsidRPr="008833F8" w:rsidRDefault="001211B5" w:rsidP="005817D4">
      <w:pPr>
        <w:pStyle w:val="1"/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>района в 202</w:t>
      </w:r>
      <w:r w:rsidR="004F4A00">
        <w:rPr>
          <w:rFonts w:ascii="Times New Roman" w:hAnsi="Times New Roman" w:cs="Times New Roman"/>
          <w:b w:val="0"/>
          <w:sz w:val="28"/>
          <w:szCs w:val="28"/>
        </w:rPr>
        <w:t>4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  <w:bookmarkEnd w:id="1"/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2693"/>
        <w:gridCol w:w="1843"/>
        <w:gridCol w:w="7"/>
        <w:gridCol w:w="2261"/>
        <w:gridCol w:w="2835"/>
        <w:gridCol w:w="1559"/>
      </w:tblGrid>
      <w:tr w:rsidR="001211B5" w:rsidRPr="008F75E7" w:rsidTr="00034DA7">
        <w:tc>
          <w:tcPr>
            <w:tcW w:w="709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2702"/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693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1850" w:type="dxa"/>
            <w:gridSpan w:val="2"/>
            <w:tcBorders>
              <w:bottom w:val="nil"/>
            </w:tcBorders>
          </w:tcPr>
          <w:p w:rsidR="001211B5" w:rsidRPr="004A0591" w:rsidRDefault="001211B5" w:rsidP="000F10E0">
            <w:pPr>
              <w:jc w:val="center"/>
            </w:pPr>
          </w:p>
        </w:tc>
        <w:tc>
          <w:tcPr>
            <w:tcW w:w="6655" w:type="dxa"/>
            <w:gridSpan w:val="3"/>
            <w:tcBorders>
              <w:bottom w:val="nil"/>
            </w:tcBorders>
          </w:tcPr>
          <w:p w:rsidR="001211B5" w:rsidRPr="008F75E7" w:rsidRDefault="001211B5" w:rsidP="000F10E0">
            <w:pPr>
              <w:pStyle w:val="a5"/>
              <w:ind w:left="-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гарантий</w:t>
            </w:r>
          </w:p>
        </w:tc>
      </w:tr>
      <w:tr w:rsidR="001211B5" w:rsidRPr="008F75E7" w:rsidTr="00034DA7">
        <w:tc>
          <w:tcPr>
            <w:tcW w:w="709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211B5" w:rsidRDefault="001211B5" w:rsidP="00034DA7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 гарантий, </w:t>
            </w:r>
          </w:p>
          <w:p w:rsidR="001211B5" w:rsidRPr="008F75E7" w:rsidRDefault="00034DA7" w:rsidP="00034DA7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валюта обязательства</w:t>
            </w:r>
          </w:p>
        </w:tc>
        <w:tc>
          <w:tcPr>
            <w:tcW w:w="2268" w:type="dxa"/>
            <w:gridSpan w:val="2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2835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559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1211B5" w:rsidRPr="008F75E7" w:rsidTr="00034DA7">
        <w:tc>
          <w:tcPr>
            <w:tcW w:w="709" w:type="dxa"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gridSpan w:val="2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817D4" w:rsidRDefault="005817D4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17D4" w:rsidRDefault="005817D4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17D4" w:rsidRDefault="005817D4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17D4" w:rsidRDefault="005817D4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211B5" w:rsidRDefault="008833F8" w:rsidP="005817D4">
      <w:pPr>
        <w:pStyle w:val="1"/>
        <w:spacing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7FB3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муниципальных гарантий </w:t>
      </w:r>
      <w:proofErr w:type="gramStart"/>
      <w:r w:rsidR="001211B5">
        <w:rPr>
          <w:rFonts w:ascii="Times New Roman" w:hAnsi="Times New Roman" w:cs="Times New Roman"/>
          <w:b w:val="0"/>
          <w:sz w:val="28"/>
          <w:szCs w:val="28"/>
        </w:rPr>
        <w:t>Кавказского</w:t>
      </w:r>
      <w:proofErr w:type="gramEnd"/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D7FB3" w:rsidRDefault="001211B5" w:rsidP="005817D4">
      <w:pPr>
        <w:pStyle w:val="1"/>
        <w:spacing w:befor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сельского поселения Кавказского района </w:t>
      </w:r>
      <w:r w:rsidR="008833F8" w:rsidRPr="005D7FB3">
        <w:rPr>
          <w:rFonts w:ascii="Times New Roman" w:hAnsi="Times New Roman" w:cs="Times New Roman"/>
          <w:b w:val="0"/>
          <w:sz w:val="28"/>
          <w:szCs w:val="28"/>
        </w:rPr>
        <w:t xml:space="preserve">по возможным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>гарантийным случаям в 202</w:t>
      </w:r>
      <w:r w:rsidR="004F4A00">
        <w:rPr>
          <w:rFonts w:ascii="Times New Roman" w:hAnsi="Times New Roman" w:cs="Times New Roman"/>
          <w:b w:val="0"/>
          <w:sz w:val="28"/>
          <w:szCs w:val="28"/>
        </w:rPr>
        <w:t>4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  <w:bookmarkEnd w:id="2"/>
    </w:p>
    <w:p w:rsidR="001211B5" w:rsidRPr="001211B5" w:rsidRDefault="001211B5" w:rsidP="001211B5"/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9498"/>
        <w:gridCol w:w="5386"/>
      </w:tblGrid>
      <w:tr w:rsidR="00646F73" w:rsidTr="00781E53">
        <w:trPr>
          <w:trHeight w:val="685"/>
        </w:trPr>
        <w:tc>
          <w:tcPr>
            <w:tcW w:w="9498" w:type="dxa"/>
          </w:tcPr>
          <w:p w:rsidR="001211B5" w:rsidRDefault="00646F73" w:rsidP="001211B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proofErr w:type="gramStart"/>
            <w:r w:rsidR="001211B5">
              <w:rPr>
                <w:rFonts w:ascii="Times New Roman" w:hAnsi="Times New Roman" w:cs="Times New Roman"/>
                <w:sz w:val="28"/>
                <w:szCs w:val="28"/>
              </w:rPr>
              <w:t>Кавказского</w:t>
            </w:r>
            <w:proofErr w:type="gramEnd"/>
          </w:p>
          <w:p w:rsidR="00646F73" w:rsidRDefault="001211B5" w:rsidP="001211B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0BC" w:rsidRPr="005D7FB3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Кавказского района</w:t>
            </w:r>
          </w:p>
        </w:tc>
        <w:tc>
          <w:tcPr>
            <w:tcW w:w="5386" w:type="dxa"/>
          </w:tcPr>
          <w:p w:rsidR="001211B5" w:rsidRDefault="00646F73" w:rsidP="005D7FB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EF511A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ассигнований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46F73" w:rsidRDefault="00646F73" w:rsidP="00781E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валюта обязательства</w:t>
            </w:r>
          </w:p>
        </w:tc>
      </w:tr>
      <w:tr w:rsidR="005D7FB3" w:rsidTr="001211B5">
        <w:tc>
          <w:tcPr>
            <w:tcW w:w="9498" w:type="dxa"/>
          </w:tcPr>
          <w:p w:rsidR="005D7FB3" w:rsidRPr="008833F8" w:rsidRDefault="005817D4" w:rsidP="005817D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расходов и (или)</w:t>
            </w:r>
            <w:r w:rsidR="005D7FB3"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источников финансирования дефицита </w:t>
            </w:r>
            <w:r w:rsidR="005D7FB3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="005D7FB3" w:rsidRPr="008833F8">
              <w:rPr>
                <w:rFonts w:ascii="Times New Roman" w:hAnsi="Times New Roman" w:cs="Times New Roman"/>
                <w:sz w:val="28"/>
                <w:szCs w:val="28"/>
              </w:rPr>
              <w:t>бюджета, всего</w:t>
            </w:r>
          </w:p>
        </w:tc>
        <w:tc>
          <w:tcPr>
            <w:tcW w:w="5386" w:type="dxa"/>
          </w:tcPr>
          <w:p w:rsidR="005D7FB3" w:rsidRDefault="005D7FB3" w:rsidP="005D7FB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:rsidR="00891EEC" w:rsidRDefault="00891EEC" w:rsidP="00646F7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A1EC9" w:rsidRDefault="001A1EC9" w:rsidP="001A1EC9">
      <w:pPr>
        <w:pStyle w:val="a8"/>
        <w:tabs>
          <w:tab w:val="left" w:pos="9214"/>
        </w:tabs>
        <w:ind w:right="-99" w:hanging="142"/>
      </w:pPr>
      <w:r>
        <w:t xml:space="preserve">  </w:t>
      </w:r>
    </w:p>
    <w:p w:rsidR="005817D4" w:rsidRDefault="00395AA0" w:rsidP="00395AA0">
      <w:pPr>
        <w:ind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7758E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77758E">
        <w:rPr>
          <w:rFonts w:ascii="Times New Roman" w:hAnsi="Times New Roman"/>
          <w:sz w:val="28"/>
          <w:szCs w:val="28"/>
        </w:rPr>
        <w:t>Кавказского сельского</w:t>
      </w:r>
      <w:r w:rsidR="005817D4">
        <w:rPr>
          <w:rFonts w:ascii="Times New Roman" w:hAnsi="Times New Roman"/>
          <w:sz w:val="28"/>
          <w:szCs w:val="28"/>
        </w:rPr>
        <w:t xml:space="preserve"> </w:t>
      </w:r>
      <w:r w:rsidR="0077758E">
        <w:rPr>
          <w:rFonts w:ascii="Times New Roman" w:hAnsi="Times New Roman"/>
          <w:sz w:val="28"/>
          <w:szCs w:val="28"/>
        </w:rPr>
        <w:t>поселения</w:t>
      </w:r>
    </w:p>
    <w:p w:rsidR="009130BC" w:rsidRDefault="0077758E" w:rsidP="00395AA0">
      <w:pPr>
        <w:ind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Кавказского района                                                                                                                        </w:t>
      </w:r>
      <w:r w:rsidR="005817D4">
        <w:rPr>
          <w:rFonts w:ascii="Times New Roman" w:hAnsi="Times New Roman"/>
          <w:sz w:val="28"/>
          <w:szCs w:val="28"/>
        </w:rPr>
        <w:t xml:space="preserve">                       </w:t>
      </w:r>
      <w:r w:rsidR="00395AA0">
        <w:rPr>
          <w:rFonts w:ascii="Times New Roman" w:hAnsi="Times New Roman"/>
          <w:sz w:val="28"/>
          <w:szCs w:val="28"/>
        </w:rPr>
        <w:t>И.В. Бережинская</w:t>
      </w:r>
    </w:p>
    <w:sectPr w:rsidR="009130BC" w:rsidSect="00793DB3">
      <w:pgSz w:w="16800" w:h="11900" w:orient="landscape"/>
      <w:pgMar w:top="1134" w:right="851" w:bottom="851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F8"/>
    <w:rsid w:val="00034DA7"/>
    <w:rsid w:val="001211B5"/>
    <w:rsid w:val="001A1EC9"/>
    <w:rsid w:val="00381E83"/>
    <w:rsid w:val="00395AA0"/>
    <w:rsid w:val="003A6BB1"/>
    <w:rsid w:val="004045E1"/>
    <w:rsid w:val="004F4A00"/>
    <w:rsid w:val="00524DFB"/>
    <w:rsid w:val="005817D4"/>
    <w:rsid w:val="005D7FB3"/>
    <w:rsid w:val="00646F73"/>
    <w:rsid w:val="00696F65"/>
    <w:rsid w:val="0077758E"/>
    <w:rsid w:val="00781E53"/>
    <w:rsid w:val="00793DB3"/>
    <w:rsid w:val="008833F8"/>
    <w:rsid w:val="00891EEC"/>
    <w:rsid w:val="009130BC"/>
    <w:rsid w:val="00A438DB"/>
    <w:rsid w:val="00AD6E4C"/>
    <w:rsid w:val="00C32C8F"/>
    <w:rsid w:val="00D04B00"/>
    <w:rsid w:val="00D35057"/>
    <w:rsid w:val="00EF511A"/>
    <w:rsid w:val="00FA5969"/>
    <w:rsid w:val="00FD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A438D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A438D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A438D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A438D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3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Елена</cp:lastModifiedBy>
  <cp:revision>23</cp:revision>
  <cp:lastPrinted>2021-03-31T13:29:00Z</cp:lastPrinted>
  <dcterms:created xsi:type="dcterms:W3CDTF">2021-02-24T13:24:00Z</dcterms:created>
  <dcterms:modified xsi:type="dcterms:W3CDTF">2023-12-05T10:34:00Z</dcterms:modified>
</cp:coreProperties>
</file>