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6"/>
        <w:gridCol w:w="2113"/>
        <w:gridCol w:w="1814"/>
        <w:gridCol w:w="6"/>
        <w:gridCol w:w="1446"/>
        <w:gridCol w:w="134"/>
        <w:gridCol w:w="864"/>
        <w:gridCol w:w="111"/>
        <w:gridCol w:w="60"/>
        <w:gridCol w:w="15"/>
        <w:gridCol w:w="654"/>
        <w:gridCol w:w="660"/>
        <w:gridCol w:w="18"/>
        <w:gridCol w:w="33"/>
        <w:gridCol w:w="705"/>
        <w:gridCol w:w="9"/>
        <w:gridCol w:w="9"/>
        <w:gridCol w:w="717"/>
        <w:gridCol w:w="126"/>
        <w:gridCol w:w="9"/>
        <w:gridCol w:w="1007"/>
        <w:gridCol w:w="1936"/>
        <w:gridCol w:w="12"/>
        <w:gridCol w:w="12"/>
        <w:gridCol w:w="9"/>
        <w:gridCol w:w="9"/>
        <w:gridCol w:w="1407"/>
      </w:tblGrid>
      <w:tr w:rsidR="007A1261" w:rsidRPr="005254FB" w:rsidTr="00092AE2">
        <w:trPr>
          <w:trHeight w:val="316"/>
        </w:trPr>
        <w:tc>
          <w:tcPr>
            <w:tcW w:w="35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№</w:t>
            </w:r>
          </w:p>
          <w:p w:rsidR="00C145AF" w:rsidRPr="005254FB" w:rsidRDefault="00C145AF" w:rsidP="00A71099">
            <w:pPr>
              <w:pStyle w:val="aa"/>
              <w:jc w:val="center"/>
            </w:pPr>
            <w:proofErr w:type="gramStart"/>
            <w:r w:rsidRPr="005254FB">
              <w:t>п</w:t>
            </w:r>
            <w:proofErr w:type="gramEnd"/>
            <w:r w:rsidRPr="005254FB">
              <w:t>/п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Наименование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муниципальной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программы,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основного мероприятия</w:t>
            </w:r>
          </w:p>
        </w:tc>
        <w:tc>
          <w:tcPr>
            <w:tcW w:w="609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Источник финансирования</w:t>
            </w:r>
          </w:p>
        </w:tc>
        <w:tc>
          <w:tcPr>
            <w:tcW w:w="529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Общий объем финансирования (</w:t>
            </w:r>
            <w:proofErr w:type="spellStart"/>
            <w:r w:rsidRPr="005254FB">
              <w:t>тыс</w:t>
            </w:r>
            <w:proofErr w:type="gramStart"/>
            <w:r w:rsidRPr="005254FB">
              <w:t>.р</w:t>
            </w:r>
            <w:proofErr w:type="gramEnd"/>
            <w:r w:rsidRPr="005254FB">
              <w:t>уб</w:t>
            </w:r>
            <w:proofErr w:type="spellEnd"/>
            <w:r w:rsidRPr="005254FB">
              <w:t>.)</w:t>
            </w:r>
          </w:p>
        </w:tc>
        <w:tc>
          <w:tcPr>
            <w:tcW w:w="1672" w:type="pct"/>
            <w:gridSpan w:val="15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В том числе по годам</w:t>
            </w:r>
          </w:p>
        </w:tc>
        <w:tc>
          <w:tcPr>
            <w:tcW w:w="648" w:type="pct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485" w:type="pct"/>
            <w:gridSpan w:val="5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Участник </w:t>
            </w:r>
            <w:proofErr w:type="gramStart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муниципальной</w:t>
            </w:r>
            <w:proofErr w:type="gramEnd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программы</w:t>
            </w:r>
          </w:p>
        </w:tc>
      </w:tr>
      <w:tr w:rsidR="007A1261" w:rsidRPr="005254FB" w:rsidTr="00092AE2">
        <w:trPr>
          <w:trHeight w:val="1184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609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26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2019 год</w:t>
            </w:r>
          </w:p>
        </w:tc>
        <w:tc>
          <w:tcPr>
            <w:tcW w:w="244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2020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238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2021 год</w:t>
            </w:r>
          </w:p>
        </w:tc>
        <w:tc>
          <w:tcPr>
            <w:tcW w:w="239" w:type="pct"/>
            <w:gridSpan w:val="2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2022 год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285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2023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340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2024 год</w:t>
            </w:r>
          </w:p>
        </w:tc>
        <w:tc>
          <w:tcPr>
            <w:tcW w:w="662" w:type="pct"/>
            <w:gridSpan w:val="5"/>
          </w:tcPr>
          <w:p w:rsidR="00C145AF" w:rsidRPr="007A1261" w:rsidRDefault="00C145AF" w:rsidP="007A1261"/>
        </w:tc>
        <w:tc>
          <w:tcPr>
            <w:tcW w:w="471" w:type="pct"/>
          </w:tcPr>
          <w:p w:rsidR="00C145AF" w:rsidRPr="007A1261" w:rsidRDefault="00C145AF" w:rsidP="007A1261"/>
        </w:tc>
      </w:tr>
      <w:tr w:rsidR="007A1261" w:rsidRPr="005254FB" w:rsidTr="00092AE2">
        <w:trPr>
          <w:trHeight w:val="145"/>
        </w:trPr>
        <w:tc>
          <w:tcPr>
            <w:tcW w:w="350" w:type="pct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707" w:type="pct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326" w:type="pct"/>
            <w:gridSpan w:val="2"/>
            <w:shd w:val="clear" w:color="auto" w:fill="auto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244" w:type="pct"/>
            <w:gridSpan w:val="3"/>
          </w:tcPr>
          <w:p w:rsidR="00C145AF" w:rsidRPr="005254FB" w:rsidRDefault="00C145AF" w:rsidP="003D7F02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238" w:type="pct"/>
            <w:gridSpan w:val="3"/>
          </w:tcPr>
          <w:p w:rsidR="00C145AF" w:rsidRPr="005254FB" w:rsidRDefault="00C145AF" w:rsidP="002B3563">
            <w:pPr>
              <w:pStyle w:val="aa"/>
              <w:snapToGrid w:val="0"/>
              <w:ind w:left="-83"/>
              <w:jc w:val="center"/>
            </w:pPr>
            <w:r>
              <w:t>7</w:t>
            </w:r>
          </w:p>
        </w:tc>
        <w:tc>
          <w:tcPr>
            <w:tcW w:w="242" w:type="pct"/>
            <w:gridSpan w:val="3"/>
          </w:tcPr>
          <w:p w:rsidR="00C145AF" w:rsidRDefault="00C145AF" w:rsidP="003D7F02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285" w:type="pct"/>
            <w:gridSpan w:val="3"/>
          </w:tcPr>
          <w:p w:rsidR="00C145AF" w:rsidRPr="007A1261" w:rsidRDefault="00C145AF" w:rsidP="007A1261">
            <w:pPr>
              <w:jc w:val="center"/>
            </w:pPr>
            <w:r w:rsidRPr="007A1261">
              <w:t>9</w:t>
            </w:r>
          </w:p>
        </w:tc>
        <w:tc>
          <w:tcPr>
            <w:tcW w:w="337" w:type="pct"/>
          </w:tcPr>
          <w:p w:rsidR="00C145AF" w:rsidRPr="007A1261" w:rsidRDefault="00C145AF" w:rsidP="007A1261">
            <w:pPr>
              <w:jc w:val="center"/>
            </w:pPr>
            <w:r w:rsidRPr="007A1261">
              <w:t>10</w:t>
            </w:r>
          </w:p>
        </w:tc>
        <w:tc>
          <w:tcPr>
            <w:tcW w:w="662" w:type="pct"/>
            <w:gridSpan w:val="5"/>
          </w:tcPr>
          <w:p w:rsidR="00C145AF" w:rsidRPr="007A1261" w:rsidRDefault="00C145AF" w:rsidP="007A1261">
            <w:pPr>
              <w:jc w:val="center"/>
            </w:pPr>
            <w:r w:rsidRPr="007A1261">
              <w:t>11</w:t>
            </w:r>
          </w:p>
        </w:tc>
        <w:tc>
          <w:tcPr>
            <w:tcW w:w="471" w:type="pct"/>
          </w:tcPr>
          <w:p w:rsidR="00C145AF" w:rsidRPr="007A1261" w:rsidRDefault="00C145AF" w:rsidP="007A1261">
            <w:pPr>
              <w:jc w:val="center"/>
            </w:pPr>
            <w:r w:rsidRPr="007A1261">
              <w:t>12</w:t>
            </w:r>
          </w:p>
        </w:tc>
      </w:tr>
      <w:tr w:rsidR="007A1261" w:rsidRPr="005254FB" w:rsidTr="00092AE2">
        <w:trPr>
          <w:trHeight w:val="430"/>
        </w:trPr>
        <w:tc>
          <w:tcPr>
            <w:tcW w:w="350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 1</w:t>
            </w:r>
            <w:r w:rsidR="002B3563">
              <w:t>.</w:t>
            </w:r>
            <w:r w:rsidRPr="005254FB">
              <w:t xml:space="preserve"> 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  <w:r w:rsidRPr="005254FB">
              <w:rPr>
                <w:rStyle w:val="FontStyle15"/>
                <w:b w:val="0"/>
                <w:bCs w:val="0"/>
                <w:color w:val="auto"/>
                <w:lang w:val="ru-RU"/>
              </w:rPr>
              <w:t>«Формирование современной городской среды»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Местный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EE4436" w:rsidP="00A71099">
            <w:pPr>
              <w:pStyle w:val="aa"/>
              <w:snapToGrid w:val="0"/>
              <w:jc w:val="center"/>
            </w:pPr>
            <w:r>
              <w:t>6439,5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1 113,0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34638E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EE4436" w:rsidP="007A2664">
            <w:pPr>
              <w:pStyle w:val="aa"/>
              <w:snapToGrid w:val="0"/>
              <w:jc w:val="center"/>
            </w:pPr>
            <w:r>
              <w:t>5206,5</w:t>
            </w:r>
          </w:p>
        </w:tc>
        <w:tc>
          <w:tcPr>
            <w:tcW w:w="652" w:type="pct"/>
            <w:gridSpan w:val="2"/>
            <w:vMerge w:val="restart"/>
          </w:tcPr>
          <w:p w:rsidR="00C145AF" w:rsidRPr="00C145AF" w:rsidRDefault="00C145AF" w:rsidP="007A1261">
            <w:pPr>
              <w:pStyle w:val="aa"/>
              <w:snapToGrid w:val="0"/>
              <w:ind w:left="-103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1" w:type="pct"/>
            <w:gridSpan w:val="4"/>
            <w:vMerge w:val="restart"/>
          </w:tcPr>
          <w:p w:rsidR="00C145AF" w:rsidRPr="00C145AF" w:rsidRDefault="00C145AF" w:rsidP="00C145AF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68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0F4448" w:rsidP="00A71099">
            <w:pPr>
              <w:pStyle w:val="aa"/>
              <w:snapToGrid w:val="0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6E6960" w:rsidP="00A71099">
            <w:pPr>
              <w:pStyle w:val="aa"/>
              <w:snapToGrid w:val="0"/>
              <w:jc w:val="center"/>
            </w:pPr>
            <w:r>
              <w:t>474,7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1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46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0F4448" w:rsidP="00A71099">
            <w:pPr>
              <w:pStyle w:val="aa"/>
              <w:snapToGrid w:val="0"/>
              <w:jc w:val="center"/>
            </w:pPr>
            <w:r>
              <w:t>19113.3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054803" w:rsidRDefault="00054803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6E6960" w:rsidP="00A71099">
            <w:pPr>
              <w:pStyle w:val="aa"/>
              <w:snapToGrid w:val="0"/>
              <w:jc w:val="center"/>
            </w:pPr>
            <w:r>
              <w:t>11393,7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1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200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Fonts w:cs="Times New Roman"/>
                <w:color w:val="auto"/>
              </w:rPr>
            </w:pPr>
            <w:r w:rsidRPr="005254FB">
              <w:rPr>
                <w:rFonts w:cs="Times New Roman"/>
                <w:color w:val="auto"/>
              </w:rPr>
              <w:t>Всего по программе: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:rsidR="00C145AF" w:rsidRPr="002445DE" w:rsidRDefault="00EE4436" w:rsidP="00A71099">
            <w:pPr>
              <w:pStyle w:val="aa"/>
              <w:snapToGrid w:val="0"/>
              <w:jc w:val="center"/>
            </w:pPr>
            <w:r>
              <w:t>26349,1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9154,2</w:t>
            </w:r>
          </w:p>
        </w:tc>
        <w:tc>
          <w:tcPr>
            <w:tcW w:w="244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38" w:type="pct"/>
            <w:gridSpan w:val="3"/>
            <w:vAlign w:val="center"/>
          </w:tcPr>
          <w:p w:rsidR="00C145AF" w:rsidRPr="002445DE" w:rsidRDefault="00C145AF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C145AF" w:rsidRPr="0055445E" w:rsidRDefault="00054803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Pr="00C5202B" w:rsidRDefault="00C145AF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Pr="005254FB" w:rsidRDefault="00EE4436" w:rsidP="00A71099">
            <w:pPr>
              <w:pStyle w:val="aa"/>
              <w:snapToGrid w:val="0"/>
              <w:jc w:val="center"/>
            </w:pPr>
            <w:r>
              <w:t>17074,9</w:t>
            </w:r>
          </w:p>
        </w:tc>
        <w:tc>
          <w:tcPr>
            <w:tcW w:w="652" w:type="pct"/>
            <w:gridSpan w:val="2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481" w:type="pct"/>
            <w:gridSpan w:val="4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181"/>
        </w:trPr>
        <w:tc>
          <w:tcPr>
            <w:tcW w:w="350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  <w:r w:rsidRPr="005254FB">
              <w:t>в том числе:</w:t>
            </w:r>
          </w:p>
        </w:tc>
        <w:tc>
          <w:tcPr>
            <w:tcW w:w="652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481" w:type="pct"/>
            <w:gridSpan w:val="4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</w:tr>
      <w:tr w:rsidR="007A1261" w:rsidRPr="005254FB" w:rsidTr="00092AE2">
        <w:trPr>
          <w:trHeight w:val="75"/>
        </w:trPr>
        <w:tc>
          <w:tcPr>
            <w:tcW w:w="350" w:type="pct"/>
            <w:vMerge w:val="restar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1.1</w:t>
            </w:r>
            <w:r w:rsidR="002B3563">
              <w:t>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34638E" w:rsidRPr="00EE2101" w:rsidRDefault="0034638E" w:rsidP="00A71099">
            <w:r>
              <w:rPr>
                <w:iCs/>
                <w:u w:val="single"/>
              </w:rPr>
              <w:t xml:space="preserve">Основное мероприятие </w:t>
            </w:r>
            <w:r w:rsidRPr="00EE2101">
              <w:rPr>
                <w:iCs/>
                <w:u w:val="single"/>
              </w:rPr>
              <w:t>№1</w:t>
            </w:r>
          </w:p>
          <w:p w:rsidR="0034638E" w:rsidRPr="00EE2101" w:rsidRDefault="0034638E" w:rsidP="00A71099">
            <w:r w:rsidRPr="00EE2101">
              <w:t xml:space="preserve">Федеральный проект «Формирование комфортной городской среды» </w:t>
            </w: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EE4436" w:rsidP="00C90FCF">
            <w:pPr>
              <w:snapToGrid w:val="0"/>
              <w:spacing w:line="216" w:lineRule="auto"/>
              <w:jc w:val="center"/>
            </w:pPr>
            <w:r>
              <w:t>25065,3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</w:t>
            </w:r>
            <w:r w:rsidRPr="005254FB">
              <w:t>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EE4436" w:rsidP="00A71099">
            <w:pPr>
              <w:snapToGrid w:val="0"/>
              <w:spacing w:line="216" w:lineRule="auto"/>
              <w:jc w:val="center"/>
            </w:pPr>
            <w:r>
              <w:t>16324,9</w:t>
            </w:r>
          </w:p>
        </w:tc>
        <w:tc>
          <w:tcPr>
            <w:tcW w:w="652" w:type="pct"/>
            <w:gridSpan w:val="2"/>
            <w:vMerge w:val="restart"/>
          </w:tcPr>
          <w:p w:rsidR="0034638E" w:rsidRPr="00C145AF" w:rsidRDefault="0034638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1" w:type="pct"/>
            <w:gridSpan w:val="4"/>
            <w:vMerge w:val="restart"/>
          </w:tcPr>
          <w:p w:rsidR="0034638E" w:rsidRPr="00C145AF" w:rsidRDefault="0034638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34638E" w:rsidRDefault="0034638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90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EE4436" w:rsidP="00C90FCF">
            <w:pPr>
              <w:snapToGrid w:val="0"/>
              <w:spacing w:line="216" w:lineRule="auto"/>
              <w:jc w:val="center"/>
            </w:pPr>
            <w:r>
              <w:t>5155,7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EE4436" w:rsidP="00A71099">
            <w:pPr>
              <w:snapToGrid w:val="0"/>
              <w:spacing w:line="216" w:lineRule="auto"/>
              <w:jc w:val="center"/>
            </w:pPr>
            <w:r>
              <w:t>4456,5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1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28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34638E" w:rsidP="00C90FCF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1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52"/>
        </w:trPr>
        <w:tc>
          <w:tcPr>
            <w:tcW w:w="350" w:type="pct"/>
            <w:vMerge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34638E" w:rsidRPr="005254FB" w:rsidRDefault="0034638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34638E" w:rsidRPr="005254FB" w:rsidRDefault="0034638E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34638E" w:rsidRPr="005254FB" w:rsidRDefault="0034638E" w:rsidP="00C90FCF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38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2" w:type="pct"/>
            <w:gridSpan w:val="3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34638E" w:rsidRPr="005254FB" w:rsidRDefault="0034638E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652" w:type="pct"/>
            <w:gridSpan w:val="2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1" w:type="pct"/>
            <w:gridSpan w:val="4"/>
            <w:vMerge/>
          </w:tcPr>
          <w:p w:rsidR="0034638E" w:rsidRDefault="0034638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164"/>
        </w:trPr>
        <w:tc>
          <w:tcPr>
            <w:tcW w:w="35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56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477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75"/>
        </w:trPr>
        <w:tc>
          <w:tcPr>
            <w:tcW w:w="350" w:type="pct"/>
            <w:vMerge w:val="restart"/>
            <w:shd w:val="clear" w:color="auto" w:fill="auto"/>
          </w:tcPr>
          <w:p w:rsidR="001A168B" w:rsidRPr="003D7F02" w:rsidRDefault="001A168B" w:rsidP="00A71099">
            <w:pPr>
              <w:pStyle w:val="aa"/>
              <w:snapToGrid w:val="0"/>
              <w:jc w:val="center"/>
            </w:pPr>
            <w:r w:rsidRPr="003D7F02">
              <w:t>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</w:t>
            </w:r>
          </w:p>
          <w:p w:rsidR="001A168B" w:rsidRPr="00180438" w:rsidRDefault="001A168B" w:rsidP="00A71099">
            <w:r w:rsidRPr="00180438">
              <w:t>Реализация программ формирования современной городской среды</w:t>
            </w:r>
          </w:p>
          <w:p w:rsidR="001A168B" w:rsidRPr="000C559D" w:rsidRDefault="001A168B" w:rsidP="00A71099">
            <w:pPr>
              <w:rPr>
                <w:b/>
                <w:u w:val="single"/>
              </w:rPr>
            </w:pPr>
          </w:p>
          <w:p w:rsidR="001A168B" w:rsidRPr="000C559D" w:rsidRDefault="001A168B" w:rsidP="00A71099"/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EE4436" w:rsidP="00A71099">
            <w:pPr>
              <w:snapToGrid w:val="0"/>
              <w:spacing w:line="216" w:lineRule="auto"/>
              <w:jc w:val="center"/>
            </w:pPr>
            <w:r>
              <w:t>25065,3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EE4436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659" w:type="pct"/>
            <w:gridSpan w:val="4"/>
            <w:vMerge w:val="restart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 w:val="restart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82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>
              <w:t xml:space="preserve">Местный </w:t>
            </w:r>
            <w:r w:rsidRPr="005254FB">
              <w:t>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EE4436" w:rsidP="00A71099">
            <w:pPr>
              <w:snapToGrid w:val="0"/>
              <w:spacing w:line="216" w:lineRule="auto"/>
              <w:jc w:val="center"/>
            </w:pPr>
            <w:r>
              <w:t>5155,7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EE4436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20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F7536C" w:rsidP="00A71099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77"/>
        </w:trPr>
        <w:tc>
          <w:tcPr>
            <w:tcW w:w="350" w:type="pct"/>
            <w:vMerge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5254FB" w:rsidRDefault="001A168B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Pr="005254FB" w:rsidRDefault="001A168B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254FB" w:rsidRDefault="00F7536C" w:rsidP="00F7536C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1A168B" w:rsidRPr="005254FB" w:rsidRDefault="001A168B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054803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59" w:type="pct"/>
            <w:gridSpan w:val="4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36"/>
        </w:trPr>
        <w:tc>
          <w:tcPr>
            <w:tcW w:w="350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rPr>
                <w:iCs/>
              </w:rPr>
              <w:t>в том числе:</w:t>
            </w:r>
          </w:p>
        </w:tc>
        <w:tc>
          <w:tcPr>
            <w:tcW w:w="659" w:type="pct"/>
            <w:gridSpan w:val="4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  <w:tc>
          <w:tcPr>
            <w:tcW w:w="474" w:type="pct"/>
            <w:gridSpan w:val="2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</w:tr>
      <w:tr w:rsidR="007A1261" w:rsidRPr="005254FB" w:rsidTr="00092AE2">
        <w:trPr>
          <w:trHeight w:val="236"/>
        </w:trPr>
        <w:tc>
          <w:tcPr>
            <w:tcW w:w="350" w:type="pct"/>
            <w:vMerge w:val="restart"/>
            <w:shd w:val="clear" w:color="auto" w:fill="auto"/>
          </w:tcPr>
          <w:p w:rsidR="00C145AF" w:rsidRPr="003D7F02" w:rsidRDefault="00C145AF" w:rsidP="00A71099">
            <w:pPr>
              <w:pStyle w:val="aa"/>
              <w:snapToGrid w:val="0"/>
              <w:jc w:val="center"/>
            </w:pPr>
            <w:r w:rsidRPr="003D7F02">
              <w:t>1.1.1.1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№1.1.1</w:t>
            </w:r>
          </w:p>
          <w:p w:rsidR="00C145AF" w:rsidRPr="000C559D" w:rsidRDefault="00C145AF" w:rsidP="00A71099"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59" w:type="pct"/>
            <w:gridSpan w:val="4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12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59" w:type="pct"/>
            <w:gridSpan w:val="4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74" w:type="pct"/>
            <w:gridSpan w:val="2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92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87"/>
        </w:trPr>
        <w:tc>
          <w:tcPr>
            <w:tcW w:w="350" w:type="pct"/>
            <w:vMerge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28"/>
        </w:trPr>
        <w:tc>
          <w:tcPr>
            <w:tcW w:w="350" w:type="pct"/>
            <w:shd w:val="clear" w:color="auto" w:fill="auto"/>
          </w:tcPr>
          <w:p w:rsidR="00C145AF" w:rsidRPr="005C4A84" w:rsidRDefault="00C145AF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145AF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8" w:type="pct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262"/>
        </w:trPr>
        <w:tc>
          <w:tcPr>
            <w:tcW w:w="350" w:type="pct"/>
            <w:vMerge w:val="restart"/>
            <w:shd w:val="clear" w:color="auto" w:fill="auto"/>
          </w:tcPr>
          <w:p w:rsidR="00C145AF" w:rsidRPr="003D7F02" w:rsidRDefault="00C145AF" w:rsidP="00A71099">
            <w:pPr>
              <w:pStyle w:val="aa"/>
              <w:snapToGrid w:val="0"/>
              <w:jc w:val="center"/>
            </w:pPr>
            <w:r w:rsidRPr="003D7F02">
              <w:t>1.1.1.1.1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№1.1.1.</w:t>
            </w:r>
            <w:r>
              <w:rPr>
                <w:u w:val="single"/>
              </w:rPr>
              <w:t>1</w:t>
            </w:r>
          </w:p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  <w:r>
              <w:t>Капитальный ремонт объекта: «</w:t>
            </w:r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  <w:r>
              <w:t>»</w:t>
            </w: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52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76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44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 w:val="restart"/>
            <w:shd w:val="clear" w:color="auto" w:fill="auto"/>
          </w:tcPr>
          <w:p w:rsidR="001A168B" w:rsidRPr="003D7F02" w:rsidRDefault="001A168B" w:rsidP="00A71099">
            <w:pPr>
              <w:pStyle w:val="aa"/>
              <w:snapToGrid w:val="0"/>
              <w:jc w:val="center"/>
            </w:pPr>
            <w:r w:rsidRPr="003D7F02">
              <w:t>1.1.2.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№1.1.2</w:t>
            </w:r>
          </w:p>
          <w:p w:rsidR="001A168B" w:rsidRPr="009D1F47" w:rsidRDefault="001A168B" w:rsidP="00A71099">
            <w:r w:rsidRPr="009D1F47">
              <w:t>Благоустройство объекта:</w:t>
            </w:r>
          </w:p>
          <w:p w:rsidR="001A168B" w:rsidRPr="00A16145" w:rsidRDefault="001A168B" w:rsidP="00A71099">
            <w:pPr>
              <w:rPr>
                <w:u w:val="single"/>
              </w:rPr>
            </w:pPr>
            <w:r w:rsidRPr="009D1F47">
              <w:lastRenderedPageBreak/>
              <w:t>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EE4436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EE4436" w:rsidP="001A168B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648" w:type="pct"/>
            <w:vMerge w:val="restart"/>
          </w:tcPr>
          <w:p w:rsidR="001A168B" w:rsidRDefault="001A168B" w:rsidP="00E113A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proofErr w:type="gramStart"/>
            <w:r w:rsidRPr="0056667A">
              <w:rPr>
                <w:sz w:val="18"/>
                <w:szCs w:val="18"/>
              </w:rPr>
              <w:t xml:space="preserve">Реализация мероприятия по благоустройству общественных территорий (набережные, </w:t>
            </w:r>
            <w:r w:rsidRPr="0056667A">
              <w:rPr>
                <w:sz w:val="18"/>
                <w:szCs w:val="18"/>
              </w:rPr>
              <w:lastRenderedPageBreak/>
              <w:t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  <w:r>
              <w:t>)</w:t>
            </w:r>
            <w:proofErr w:type="gramEnd"/>
          </w:p>
        </w:tc>
        <w:tc>
          <w:tcPr>
            <w:tcW w:w="485" w:type="pct"/>
            <w:gridSpan w:val="5"/>
            <w:vMerge w:val="restart"/>
          </w:tcPr>
          <w:p w:rsidR="001A168B" w:rsidRPr="00C145AF" w:rsidRDefault="001A168B" w:rsidP="007433C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 xml:space="preserve">Администрация Кавказского сельского поселения Кавказского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района</w:t>
            </w:r>
          </w:p>
          <w:p w:rsidR="001A168B" w:rsidRDefault="001A168B" w:rsidP="007433CE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EE4436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EE4436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55445E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495525" w:rsidRDefault="001A168B" w:rsidP="00A71099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1A168B" w:rsidRPr="00A16145" w:rsidRDefault="001A168B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1A168B" w:rsidRDefault="001A168B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1A168B" w:rsidRPr="00054803" w:rsidRDefault="001A168B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326" w:type="pct"/>
            <w:gridSpan w:val="2"/>
            <w:shd w:val="clear" w:color="auto" w:fill="auto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4" w:type="pct"/>
            <w:gridSpan w:val="3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1A168B" w:rsidRDefault="001A168B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1A168B" w:rsidRPr="00054803" w:rsidRDefault="001A168B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1A168B" w:rsidRPr="0055445E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1A168B" w:rsidRPr="00054803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48" w:type="pct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1A168B" w:rsidRDefault="001A168B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296"/>
        </w:trPr>
        <w:tc>
          <w:tcPr>
            <w:tcW w:w="350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 w:rsidRPr="005C4A84">
              <w:t>в том числе:</w:t>
            </w:r>
          </w:p>
        </w:tc>
        <w:tc>
          <w:tcPr>
            <w:tcW w:w="648" w:type="pct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Pr="005C4A84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 w:val="restart"/>
            <w:shd w:val="clear" w:color="auto" w:fill="auto"/>
          </w:tcPr>
          <w:p w:rsidR="00C67C6E" w:rsidRPr="001B121C" w:rsidRDefault="00C67C6E" w:rsidP="00A71099">
            <w:pPr>
              <w:pStyle w:val="aa"/>
              <w:snapToGrid w:val="0"/>
              <w:jc w:val="center"/>
            </w:pPr>
            <w:r w:rsidRPr="001B121C">
              <w:t>1.1..2.1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№1.</w:t>
            </w:r>
            <w:r>
              <w:rPr>
                <w:u w:val="single"/>
              </w:rPr>
              <w:t>1.2.1</w:t>
            </w:r>
          </w:p>
          <w:p w:rsidR="00C67C6E" w:rsidRPr="00126B55" w:rsidRDefault="001A168B" w:rsidP="00C13B61">
            <w:pPr>
              <w:rPr>
                <w:u w:val="single"/>
              </w:rPr>
            </w:pPr>
            <w:r>
              <w:t>«</w:t>
            </w:r>
            <w:r w:rsidR="00C67C6E" w:rsidRPr="00126B55">
              <w:t>Благоустройство территор</w:t>
            </w:r>
            <w:r>
              <w:t xml:space="preserve">ии </w:t>
            </w:r>
            <w:r w:rsidR="00C67C6E" w:rsidRPr="00126B55">
              <w:t>прилегающей к Дому культуры в станице Кавказской Кавказского района»</w:t>
            </w:r>
            <w:r>
              <w:t xml:space="preserve"> </w:t>
            </w:r>
            <w:r w:rsidR="00C67C6E" w:rsidRPr="00126B55">
              <w:t xml:space="preserve"> адрес объекта: РФ, Краснодарский край, Кавказский район, станица Кавказская, улица Ленина 158 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EE4436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EE4436" w:rsidP="00A15C7A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EE4436" w:rsidP="00A71099">
            <w:pPr>
              <w:snapToGrid w:val="0"/>
              <w:spacing w:line="216" w:lineRule="auto"/>
              <w:jc w:val="center"/>
            </w:pPr>
            <w:r>
              <w:t>4456,5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EE4436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  <w:bookmarkStart w:id="0" w:name="_GoBack"/>
            <w:bookmarkEnd w:id="0"/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51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26B55" w:rsidRDefault="003D7F02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A1261" w:rsidRPr="005254FB" w:rsidTr="00092AE2">
        <w:trPr>
          <w:trHeight w:val="240"/>
        </w:trPr>
        <w:tc>
          <w:tcPr>
            <w:tcW w:w="350" w:type="pct"/>
            <w:vMerge w:val="restart"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  <w:r w:rsidRPr="00480FBE">
              <w:t>1.2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Основное мероприятие №2</w:t>
            </w:r>
          </w:p>
          <w:p w:rsidR="00C67C6E" w:rsidRPr="00126B55" w:rsidRDefault="00C67C6E" w:rsidP="00A71099">
            <w:r w:rsidRPr="00126B55">
              <w:t xml:space="preserve">Благоустройство </w:t>
            </w:r>
            <w:r w:rsidRPr="00126B55">
              <w:lastRenderedPageBreak/>
              <w:t>территорий общего пользования Кавказского сельского поселения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 xml:space="preserve">Всего 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1B121C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11129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648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 xml:space="preserve">удовлетворения потребностей населения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5" w:type="pct"/>
            <w:gridSpan w:val="5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 xml:space="preserve">Администрация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74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11129E" w:rsidP="00A15C7A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1B121C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11129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12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44"/>
        </w:trPr>
        <w:tc>
          <w:tcPr>
            <w:tcW w:w="350" w:type="pct"/>
            <w:vMerge/>
            <w:shd w:val="clear" w:color="auto" w:fill="auto"/>
          </w:tcPr>
          <w:p w:rsidR="00C67C6E" w:rsidRPr="00480FB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6" w:type="pct"/>
            <w:gridSpan w:val="3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1" w:type="pct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6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5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8" w:type="pct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480FB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185"/>
        </w:trPr>
        <w:tc>
          <w:tcPr>
            <w:tcW w:w="350" w:type="pct"/>
            <w:shd w:val="clear" w:color="auto" w:fill="auto"/>
          </w:tcPr>
          <w:p w:rsidR="00C67C6E" w:rsidRPr="005254F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8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216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1.2.1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№2.1</w:t>
            </w:r>
          </w:p>
          <w:p w:rsidR="00C67C6E" w:rsidRPr="00126B55" w:rsidRDefault="00C67C6E" w:rsidP="00A71099">
            <w:r w:rsidRPr="00126B55"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64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564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5254FB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19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1.2.2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№2.2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t xml:space="preserve">Благоустройство уличной спортивной площадки по адресу: ст. </w:t>
            </w:r>
            <w:proofErr w:type="gramStart"/>
            <w:r w:rsidRPr="00126B55">
              <w:rPr>
                <w:iCs/>
              </w:rPr>
              <w:t>Кавказская</w:t>
            </w:r>
            <w:proofErr w:type="gramEnd"/>
            <w:r w:rsidRPr="00126B55">
              <w:rPr>
                <w:iCs/>
              </w:rPr>
              <w:t xml:space="preserve">,           ул. </w:t>
            </w:r>
            <w:proofErr w:type="spellStart"/>
            <w:r w:rsidRPr="00126B55">
              <w:rPr>
                <w:iCs/>
              </w:rPr>
              <w:t>К.Пахарь</w:t>
            </w:r>
            <w:proofErr w:type="spellEnd"/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96"/>
        </w:trPr>
        <w:tc>
          <w:tcPr>
            <w:tcW w:w="350" w:type="pct"/>
            <w:vMerge w:val="restar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11129E">
              <w:t>1.2.3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C5202B" w:rsidRDefault="00C67C6E" w:rsidP="00A71099">
            <w:pPr>
              <w:rPr>
                <w:u w:val="single"/>
              </w:rPr>
            </w:pPr>
            <w:r w:rsidRPr="00C5202B">
              <w:rPr>
                <w:u w:val="single"/>
              </w:rPr>
              <w:t>Мероприятие №2.3</w:t>
            </w:r>
          </w:p>
          <w:p w:rsidR="00C67C6E" w:rsidRPr="00C5202B" w:rsidRDefault="00C67C6E" w:rsidP="00A71099">
            <w:pPr>
              <w:snapToGrid w:val="0"/>
              <w:rPr>
                <w:iCs/>
              </w:rPr>
            </w:pPr>
            <w:r w:rsidRPr="00C5202B">
              <w:rPr>
                <w:iCs/>
              </w:rPr>
              <w:t>Благоустройство детс</w:t>
            </w:r>
            <w:r w:rsidR="000E65DA" w:rsidRPr="00C5202B">
              <w:rPr>
                <w:iCs/>
              </w:rPr>
              <w:t xml:space="preserve">кой площадки по адресу: </w:t>
            </w:r>
            <w:r w:rsidRPr="00C5202B">
              <w:rPr>
                <w:iCs/>
              </w:rPr>
              <w:t>ст. Кавказская,                         ул. Ленина, 183</w:t>
            </w: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="00C67C6E" w:rsidRPr="00C5202B">
              <w:t>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="00C67C6E" w:rsidRPr="00C5202B">
              <w:t>0,0</w:t>
            </w:r>
          </w:p>
        </w:tc>
        <w:tc>
          <w:tcPr>
            <w:tcW w:w="648" w:type="pct"/>
            <w:vMerge w:val="restart"/>
          </w:tcPr>
          <w:p w:rsidR="00C67C6E" w:rsidRDefault="00E30C1E" w:rsidP="00A71099">
            <w:pPr>
              <w:snapToGrid w:val="0"/>
              <w:spacing w:line="216" w:lineRule="auto"/>
              <w:jc w:val="center"/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5" w:type="pct"/>
            <w:gridSpan w:val="5"/>
            <w:vMerge w:val="restart"/>
          </w:tcPr>
          <w:p w:rsidR="00C67C6E" w:rsidRPr="00E30C1E" w:rsidRDefault="00E30C1E" w:rsidP="00E30C1E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  <w:r w:rsidRPr="00E30C1E">
              <w:rPr>
                <w:rFonts w:eastAsia="MS Mincho"/>
                <w:sz w:val="18"/>
                <w:szCs w:val="18"/>
                <w:lang w:eastAsia="ja-JP"/>
              </w:rPr>
              <w:t>МБУК «</w:t>
            </w:r>
            <w:proofErr w:type="spellStart"/>
            <w:r>
              <w:rPr>
                <w:rFonts w:eastAsia="MS Mincho"/>
                <w:sz w:val="18"/>
                <w:szCs w:val="18"/>
                <w:lang w:eastAsia="ja-JP"/>
              </w:rPr>
              <w:t>ЦКиД</w:t>
            </w:r>
            <w:proofErr w:type="spellEnd"/>
            <w:r>
              <w:rPr>
                <w:rFonts w:eastAsia="MS Mincho"/>
                <w:sz w:val="18"/>
                <w:szCs w:val="18"/>
                <w:lang w:eastAsia="ja-JP"/>
              </w:rPr>
              <w:t xml:space="preserve"> </w:t>
            </w:r>
            <w:r w:rsidRPr="00E30C1E">
              <w:rPr>
                <w:rFonts w:eastAsia="MS Mincho"/>
                <w:sz w:val="18"/>
                <w:szCs w:val="18"/>
                <w:lang w:eastAsia="ja-JP"/>
              </w:rPr>
              <w:t xml:space="preserve"> «Космос»»</w:t>
            </w:r>
            <w:r>
              <w:rPr>
                <w:rFonts w:eastAsia="MS Mincho"/>
                <w:sz w:val="18"/>
                <w:szCs w:val="18"/>
                <w:lang w:eastAsia="ja-JP"/>
              </w:rPr>
              <w:t xml:space="preserve"> Кавказского сельского поселения </w:t>
            </w:r>
          </w:p>
        </w:tc>
      </w:tr>
      <w:tr w:rsidR="007A1261" w:rsidRPr="005254FB" w:rsidTr="00092AE2">
        <w:trPr>
          <w:trHeight w:val="44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="00C67C6E" w:rsidRPr="00C5202B">
              <w:t>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A15C7A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="00C67C6E"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C5202B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C5202B" w:rsidRDefault="00C67C6E" w:rsidP="00A71099">
            <w:pPr>
              <w:pStyle w:val="aa"/>
              <w:snapToGrid w:val="0"/>
              <w:jc w:val="center"/>
            </w:pPr>
            <w:r w:rsidRPr="00C5202B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C5202B" w:rsidRDefault="00C67C6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 w:val="restart"/>
            <w:shd w:val="clear" w:color="auto" w:fill="auto"/>
          </w:tcPr>
          <w:p w:rsidR="00C67C6E" w:rsidRPr="001B121C" w:rsidRDefault="00C67C6E" w:rsidP="00A71099">
            <w:pPr>
              <w:pStyle w:val="aa"/>
              <w:snapToGrid w:val="0"/>
              <w:jc w:val="center"/>
            </w:pPr>
            <w:r w:rsidRPr="001B121C">
              <w:t>1.2.4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</w:t>
            </w:r>
            <w:r w:rsidRPr="00126B55">
              <w:rPr>
                <w:u w:val="single"/>
              </w:rPr>
              <w:lastRenderedPageBreak/>
              <w:t xml:space="preserve">2.4 </w:t>
            </w:r>
            <w:r w:rsidR="001B121C">
              <w:t>Благоустройство территории</w:t>
            </w:r>
            <w:r w:rsidRPr="00126B55">
              <w:t xml:space="preserve"> прилегающей к Дому культуры в станице Кавказской Кавказского района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 w:rsidRPr="0011129E">
              <w:t>570,0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1129E" w:rsidRDefault="00C67C6E" w:rsidP="00A71099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Pr="0011129E" w:rsidRDefault="0011129E" w:rsidP="00A71099">
            <w:pPr>
              <w:snapToGrid w:val="0"/>
              <w:spacing w:line="216" w:lineRule="auto"/>
              <w:jc w:val="center"/>
            </w:pPr>
            <w:r w:rsidRPr="0011129E">
              <w:t>450,0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11129E" w:rsidP="00A71099">
            <w:pPr>
              <w:snapToGrid w:val="0"/>
              <w:spacing w:line="216" w:lineRule="auto"/>
              <w:jc w:val="center"/>
            </w:pPr>
            <w:r>
              <w:t>570,0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11129E" w:rsidP="00A71099">
            <w:pPr>
              <w:snapToGrid w:val="0"/>
              <w:spacing w:line="216" w:lineRule="auto"/>
              <w:jc w:val="center"/>
            </w:pPr>
            <w:r>
              <w:t>450,0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30"/>
        </w:trPr>
        <w:tc>
          <w:tcPr>
            <w:tcW w:w="350" w:type="pct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Pr="00126B55" w:rsidRDefault="00C67C6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8" w:type="pct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Pr="001108E6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99"/>
        </w:trPr>
        <w:tc>
          <w:tcPr>
            <w:tcW w:w="350" w:type="pct"/>
            <w:vMerge w:val="restart"/>
            <w:shd w:val="clear" w:color="auto" w:fill="auto"/>
          </w:tcPr>
          <w:p w:rsidR="00C67C6E" w:rsidRPr="009F60F5" w:rsidRDefault="00C67C6E" w:rsidP="00A71099">
            <w:pPr>
              <w:pStyle w:val="aa"/>
              <w:snapToGrid w:val="0"/>
              <w:jc w:val="center"/>
            </w:pPr>
            <w:r w:rsidRPr="009F60F5">
              <w:t>1.2.5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2.4.1 </w:t>
            </w:r>
          </w:p>
          <w:p w:rsidR="00C67C6E" w:rsidRPr="00126B55" w:rsidRDefault="00C67C6E" w:rsidP="00A71099">
            <w:pPr>
              <w:snapToGrid w:val="0"/>
            </w:pPr>
            <w:r w:rsidRPr="00126B55">
              <w:t>Разработка проектно-сметной документации по благоустройству объекта: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97"/>
        </w:trPr>
        <w:tc>
          <w:tcPr>
            <w:tcW w:w="350" w:type="pct"/>
            <w:vMerge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45"/>
        </w:trPr>
        <w:tc>
          <w:tcPr>
            <w:tcW w:w="350" w:type="pct"/>
            <w:vMerge w:val="restart"/>
            <w:shd w:val="clear" w:color="auto" w:fill="auto"/>
          </w:tcPr>
          <w:p w:rsidR="00C67C6E" w:rsidRPr="00222FD9" w:rsidRDefault="00222FD9" w:rsidP="00222FD9">
            <w:pPr>
              <w:pStyle w:val="aa"/>
              <w:tabs>
                <w:tab w:val="center" w:pos="255"/>
              </w:tabs>
              <w:snapToGrid w:val="0"/>
            </w:pPr>
            <w:r w:rsidRPr="00222FD9">
              <w:tab/>
            </w:r>
            <w:r w:rsidR="00C67C6E" w:rsidRPr="00222FD9">
              <w:t>1.2.6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2.4.2 </w:t>
            </w:r>
          </w:p>
          <w:p w:rsidR="00C67C6E" w:rsidRPr="00126B55" w:rsidRDefault="00C67C6E" w:rsidP="00A71099">
            <w:pPr>
              <w:snapToGrid w:val="0"/>
              <w:rPr>
                <w:iCs/>
              </w:rPr>
            </w:pPr>
            <w:r w:rsidRPr="00126B55">
              <w:t xml:space="preserve">Проведение проверки сметной стоимости по объекту: «Благоустройство территории, прилегающей к Дому культуры в </w:t>
            </w:r>
            <w:r w:rsidRPr="00126B55">
              <w:lastRenderedPageBreak/>
              <w:t>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45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126B55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26B55" w:rsidRDefault="00C67C6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26B55" w:rsidRDefault="00C67C6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Default="00C67C6E" w:rsidP="00A71099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1108E6" w:rsidRDefault="00C67C6E" w:rsidP="00A71099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8" w:type="pct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Pr="001108E6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 w:val="restart"/>
            <w:shd w:val="clear" w:color="auto" w:fill="auto"/>
          </w:tcPr>
          <w:p w:rsidR="005471D8" w:rsidRPr="00222FD9" w:rsidRDefault="00222FD9" w:rsidP="00C5202B">
            <w:pPr>
              <w:pStyle w:val="aa"/>
              <w:snapToGrid w:val="0"/>
              <w:jc w:val="center"/>
            </w:pPr>
            <w:r w:rsidRPr="00222FD9">
              <w:lastRenderedPageBreak/>
              <w:t>1.2.7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2.4.3</w:t>
            </w:r>
            <w:r w:rsidRPr="00126B55">
              <w:rPr>
                <w:u w:val="single"/>
              </w:rPr>
              <w:t xml:space="preserve"> </w:t>
            </w:r>
          </w:p>
          <w:p w:rsidR="005471D8" w:rsidRPr="00222FD9" w:rsidRDefault="005471D8" w:rsidP="005471D8">
            <w:r w:rsidRPr="00222FD9">
              <w:t xml:space="preserve">Строительный контроль  </w:t>
            </w:r>
            <w:r w:rsidR="0009680E" w:rsidRPr="00222FD9">
              <w:t>по объекту</w:t>
            </w:r>
            <w:r w:rsidRPr="00222FD9">
              <w:t>:</w:t>
            </w:r>
          </w:p>
          <w:p w:rsidR="005471D8" w:rsidRDefault="009F60F5" w:rsidP="005471D8">
            <w:pPr>
              <w:snapToGrid w:val="0"/>
            </w:pPr>
            <w:r>
              <w:t>«Благоустройство территории</w:t>
            </w:r>
            <w:r w:rsidR="005471D8" w:rsidRPr="009D1F47">
              <w:t xml:space="preserve"> прилегающей к Дому культуры в станице Кавказской Кавказского района»</w:t>
            </w:r>
            <w:r w:rsidR="001A168B">
              <w:t xml:space="preserve"> </w:t>
            </w:r>
            <w:r w:rsidR="005471D8" w:rsidRPr="009D1F47">
              <w:t>адрес объекта: РФ, Краснодарский край, Кавказский район, станица Кавказская, улица Ленина 158</w:t>
            </w:r>
            <w:r w:rsidR="005471D8" w:rsidRPr="00126B55">
              <w:t>»</w:t>
            </w:r>
          </w:p>
          <w:p w:rsidR="005F6BBD" w:rsidRDefault="005F6BBD" w:rsidP="005471D8">
            <w:pPr>
              <w:snapToGrid w:val="0"/>
            </w:pPr>
          </w:p>
          <w:p w:rsidR="005F6BBD" w:rsidRPr="00126B55" w:rsidRDefault="005F6BBD" w:rsidP="005471D8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11129E" w:rsidP="00C5202B">
            <w:pPr>
              <w:snapToGrid w:val="0"/>
              <w:spacing w:line="216" w:lineRule="auto"/>
              <w:jc w:val="center"/>
            </w:pPr>
            <w:r w:rsidRPr="0011129E">
              <w:t>350,0</w:t>
            </w:r>
          </w:p>
        </w:tc>
        <w:tc>
          <w:tcPr>
            <w:tcW w:w="648" w:type="pct"/>
            <w:vMerge w:val="restart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11129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26B55" w:rsidRDefault="005471D8" w:rsidP="00C5202B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690"/>
        </w:trPr>
        <w:tc>
          <w:tcPr>
            <w:tcW w:w="350" w:type="pct"/>
            <w:vMerge/>
            <w:shd w:val="clear" w:color="auto" w:fill="auto"/>
          </w:tcPr>
          <w:p w:rsidR="005471D8" w:rsidRPr="00FC0646" w:rsidRDefault="005471D8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5471D8" w:rsidRPr="00126B55" w:rsidRDefault="005471D8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5471D8" w:rsidRPr="001108E6" w:rsidRDefault="005471D8" w:rsidP="00C5202B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5471D8" w:rsidRPr="00126B55" w:rsidRDefault="005471D8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5471D8" w:rsidRPr="001108E6" w:rsidRDefault="005471D8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31"/>
        </w:trPr>
        <w:tc>
          <w:tcPr>
            <w:tcW w:w="350" w:type="pct"/>
            <w:vMerge w:val="restart"/>
            <w:shd w:val="clear" w:color="auto" w:fill="auto"/>
          </w:tcPr>
          <w:p w:rsidR="00050E4F" w:rsidRPr="00433FF0" w:rsidRDefault="00050E4F" w:rsidP="00C5202B">
            <w:pPr>
              <w:pStyle w:val="aa"/>
              <w:snapToGrid w:val="0"/>
              <w:jc w:val="center"/>
            </w:pPr>
            <w:r w:rsidRPr="00433FF0">
              <w:t>1.2.8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050E4F" w:rsidRPr="00126B55" w:rsidRDefault="00050E4F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2.4.4</w:t>
            </w:r>
            <w:r w:rsidRPr="00126B55">
              <w:rPr>
                <w:u w:val="single"/>
              </w:rPr>
              <w:t xml:space="preserve"> </w:t>
            </w:r>
            <w:r w:rsidRPr="003A6BE8">
              <w:t>Инжиниринговые услуги (пересчет</w:t>
            </w:r>
            <w:r>
              <w:t xml:space="preserve"> сметной стоимости в текущие цены) по объекту: </w:t>
            </w:r>
            <w:r w:rsidRPr="00126B55">
              <w:t xml:space="preserve">«Благоустройство территории, </w:t>
            </w:r>
            <w:r w:rsidRPr="00126B55"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92AE2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1129E" w:rsidRDefault="00D8586B" w:rsidP="00433FF0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129E" w:rsidRDefault="00092AE2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648" w:type="pct"/>
            <w:vMerge w:val="restart"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92AE2" w:rsidP="00975CEE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050E4F" w:rsidRDefault="00433FF0" w:rsidP="00CD150C">
            <w:pPr>
              <w:snapToGrid w:val="0"/>
              <w:spacing w:line="216" w:lineRule="auto"/>
              <w:jc w:val="center"/>
              <w:rPr>
                <w:color w:val="000000" w:themeColor="text1"/>
                <w:highlight w:val="yellow"/>
              </w:rPr>
            </w:pPr>
            <w:r w:rsidRPr="001B121C">
              <w:rPr>
                <w:color w:val="000000" w:themeColor="text1"/>
              </w:rPr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08E6" w:rsidRDefault="00092AE2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26B55" w:rsidRDefault="00050E4F" w:rsidP="00CD150C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08E6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50E4F" w:rsidRDefault="00050E4F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050E4F" w:rsidRDefault="00050E4F" w:rsidP="00C5202B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50E4F" w:rsidRPr="001108E6" w:rsidRDefault="00050E4F" w:rsidP="00CD150C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1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88" w:type="pct"/>
            <w:gridSpan w:val="4"/>
            <w:shd w:val="clear" w:color="auto" w:fill="auto"/>
            <w:vAlign w:val="center"/>
          </w:tcPr>
          <w:p w:rsidR="00050E4F" w:rsidRPr="00126B55" w:rsidRDefault="00050E4F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:rsidR="00050E4F" w:rsidRPr="001108E6" w:rsidRDefault="00050E4F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050E4F" w:rsidRPr="001108E6" w:rsidRDefault="00050E4F" w:rsidP="00C5202B">
            <w:pPr>
              <w:snapToGrid w:val="0"/>
              <w:spacing w:line="216" w:lineRule="auto"/>
              <w:jc w:val="center"/>
            </w:pPr>
          </w:p>
        </w:tc>
      </w:tr>
      <w:tr w:rsidR="00092AE2" w:rsidRPr="005254FB" w:rsidTr="004D0198">
        <w:trPr>
          <w:trHeight w:val="831"/>
        </w:trPr>
        <w:tc>
          <w:tcPr>
            <w:tcW w:w="350" w:type="pct"/>
            <w:vMerge w:val="restart"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  <w:r>
              <w:lastRenderedPageBreak/>
              <w:t>1.2.9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2.4.5</w:t>
            </w:r>
          </w:p>
          <w:p w:rsidR="00092AE2" w:rsidRPr="00A16145" w:rsidRDefault="00092AE2" w:rsidP="00092AE2">
            <w:pPr>
              <w:rPr>
                <w:u w:val="single"/>
              </w:rPr>
            </w:pPr>
            <w:r w:rsidRPr="004A6DEA">
              <w:t>Изготовление</w:t>
            </w:r>
            <w:r>
              <w:t xml:space="preserve"> паспорта объекта: «</w:t>
            </w:r>
            <w:r w:rsidRPr="00126B55">
              <w:t>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07" w:type="pct"/>
            <w:shd w:val="clear" w:color="auto" w:fill="auto"/>
          </w:tcPr>
          <w:p w:rsidR="00092AE2" w:rsidRPr="00126B55" w:rsidRDefault="00092AE2" w:rsidP="002D1840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092AE2" w:rsidP="00A71099">
            <w:pPr>
              <w:snapToGrid w:val="0"/>
              <w:spacing w:line="216" w:lineRule="auto"/>
              <w:jc w:val="center"/>
            </w:pPr>
            <w:r>
              <w:t>16,1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F62AD6" w:rsidP="00A71099">
            <w:pPr>
              <w:snapToGrid w:val="0"/>
              <w:spacing w:line="216" w:lineRule="auto"/>
              <w:jc w:val="center"/>
            </w:pPr>
            <w:r>
              <w:t>16,</w:t>
            </w:r>
            <w:r w:rsidR="00092AE2">
              <w:t>1</w:t>
            </w:r>
          </w:p>
        </w:tc>
        <w:tc>
          <w:tcPr>
            <w:tcW w:w="648" w:type="pct"/>
            <w:vMerge w:val="restart"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 w:val="restart"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092AE2" w:rsidRPr="005254FB" w:rsidTr="004D0198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92AE2" w:rsidRPr="00126B55" w:rsidRDefault="00092AE2" w:rsidP="002D1840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F62AD6" w:rsidP="00A71099">
            <w:pPr>
              <w:snapToGrid w:val="0"/>
              <w:spacing w:line="216" w:lineRule="auto"/>
              <w:jc w:val="center"/>
            </w:pPr>
            <w:r>
              <w:t>16,</w:t>
            </w:r>
            <w:r w:rsidR="00092AE2">
              <w:t>1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F62AD6" w:rsidP="00A71099">
            <w:pPr>
              <w:snapToGrid w:val="0"/>
              <w:spacing w:line="216" w:lineRule="auto"/>
              <w:jc w:val="center"/>
            </w:pPr>
            <w:r>
              <w:t>16,</w:t>
            </w:r>
            <w:r w:rsidR="00092AE2">
              <w:t>1</w:t>
            </w:r>
          </w:p>
        </w:tc>
        <w:tc>
          <w:tcPr>
            <w:tcW w:w="648" w:type="pct"/>
            <w:vMerge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092AE2" w:rsidRPr="005254FB" w:rsidTr="004D0198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92AE2" w:rsidRPr="00126B55" w:rsidRDefault="00092AE2" w:rsidP="002D1840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092AE2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092AE2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648" w:type="pct"/>
            <w:vMerge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092AE2" w:rsidRPr="005254FB" w:rsidTr="004D0198">
        <w:trPr>
          <w:trHeight w:val="828"/>
        </w:trPr>
        <w:tc>
          <w:tcPr>
            <w:tcW w:w="350" w:type="pct"/>
            <w:vMerge/>
            <w:shd w:val="clear" w:color="auto" w:fill="auto"/>
          </w:tcPr>
          <w:p w:rsidR="00092AE2" w:rsidRDefault="00092AE2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092AE2" w:rsidRDefault="00092AE2" w:rsidP="00092AE2">
            <w:pPr>
              <w:snapToGrid w:val="0"/>
              <w:rPr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092AE2" w:rsidRPr="001108E6" w:rsidRDefault="00092AE2" w:rsidP="002D1840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092AE2" w:rsidRPr="007D2FF5" w:rsidRDefault="00092AE2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81" w:type="pct"/>
            <w:gridSpan w:val="4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47" w:type="pct"/>
            <w:gridSpan w:val="2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291" w:type="pct"/>
            <w:gridSpan w:val="5"/>
          </w:tcPr>
          <w:p w:rsidR="00092AE2" w:rsidRDefault="00092AE2" w:rsidP="00092AE2">
            <w:pPr>
              <w:jc w:val="center"/>
            </w:pPr>
          </w:p>
          <w:p w:rsidR="00092AE2" w:rsidRDefault="00092AE2" w:rsidP="00092AE2">
            <w:pPr>
              <w:jc w:val="center"/>
            </w:pPr>
            <w:r w:rsidRPr="00AC66D2">
              <w:t>0,0</w:t>
            </w:r>
          </w:p>
        </w:tc>
        <w:tc>
          <w:tcPr>
            <w:tcW w:w="337" w:type="pct"/>
            <w:vAlign w:val="center"/>
          </w:tcPr>
          <w:p w:rsidR="00092AE2" w:rsidRDefault="00092AE2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648" w:type="pct"/>
            <w:vMerge/>
          </w:tcPr>
          <w:p w:rsidR="00092AE2" w:rsidRPr="00C145AF" w:rsidRDefault="00092AE2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gridSpan w:val="5"/>
            <w:vMerge/>
          </w:tcPr>
          <w:p w:rsidR="00092AE2" w:rsidRPr="00C145AF" w:rsidRDefault="00092AE2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7A1261" w:rsidRPr="005254FB" w:rsidTr="00092AE2">
        <w:trPr>
          <w:trHeight w:val="279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1.3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Основное мероприятие №3</w:t>
            </w:r>
          </w:p>
          <w:p w:rsidR="00C67C6E" w:rsidRPr="000C559D" w:rsidRDefault="00C67C6E" w:rsidP="00A71099">
            <w:r w:rsidRPr="000C559D">
              <w:t>Благоустройство дворовых территорий многоквартирных домов Кавказского сельского поселения</w:t>
            </w: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Pr="00C145AF" w:rsidRDefault="00C67C6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485" w:type="pct"/>
            <w:gridSpan w:val="5"/>
            <w:vMerge w:val="restart"/>
          </w:tcPr>
          <w:p w:rsidR="00C67C6E" w:rsidRPr="00C145AF" w:rsidRDefault="00C67C6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67C6E" w:rsidRDefault="00C67C6E" w:rsidP="00A71099">
            <w:pPr>
              <w:pStyle w:val="aa"/>
              <w:snapToGrid w:val="0"/>
              <w:jc w:val="center"/>
            </w:pPr>
          </w:p>
        </w:tc>
      </w:tr>
      <w:tr w:rsidR="007A1261" w:rsidRPr="005254FB" w:rsidTr="00092AE2">
        <w:trPr>
          <w:trHeight w:val="440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92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4" w:type="pct"/>
            <w:gridSpan w:val="2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1" w:type="pct"/>
            <w:gridSpan w:val="4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1" w:type="pct"/>
            <w:gridSpan w:val="5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256"/>
        </w:trPr>
        <w:tc>
          <w:tcPr>
            <w:tcW w:w="350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3517" w:type="pct"/>
            <w:gridSpan w:val="20"/>
            <w:shd w:val="clear" w:color="auto" w:fill="auto"/>
          </w:tcPr>
          <w:p w:rsidR="00C67C6E" w:rsidRDefault="00C67C6E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8" w:type="pct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  <w:tc>
          <w:tcPr>
            <w:tcW w:w="485" w:type="pct"/>
            <w:gridSpan w:val="5"/>
          </w:tcPr>
          <w:p w:rsidR="00C67C6E" w:rsidRDefault="00C67C6E" w:rsidP="00A71099">
            <w:pPr>
              <w:snapToGrid w:val="0"/>
              <w:spacing w:line="216" w:lineRule="auto"/>
            </w:pPr>
          </w:p>
        </w:tc>
      </w:tr>
      <w:tr w:rsidR="007A1261" w:rsidRPr="005254FB" w:rsidTr="00092AE2">
        <w:trPr>
          <w:trHeight w:val="270"/>
        </w:trPr>
        <w:tc>
          <w:tcPr>
            <w:tcW w:w="350" w:type="pct"/>
            <w:vMerge w:val="restar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t>1.3.1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C67C6E" w:rsidRPr="00A16145" w:rsidRDefault="00C67C6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№3.1</w:t>
            </w:r>
          </w:p>
          <w:p w:rsidR="00C67C6E" w:rsidRPr="000C559D" w:rsidRDefault="00C67C6E" w:rsidP="00A71099">
            <w:r w:rsidRPr="000C559D">
              <w:t xml:space="preserve">Благоустройство дворовых территорий многоквартирных </w:t>
            </w:r>
            <w:r w:rsidRPr="000C559D">
              <w:lastRenderedPageBreak/>
              <w:t>домов</w:t>
            </w:r>
          </w:p>
        </w:tc>
        <w:tc>
          <w:tcPr>
            <w:tcW w:w="607" w:type="pct"/>
            <w:shd w:val="clear" w:color="auto" w:fill="auto"/>
          </w:tcPr>
          <w:p w:rsidR="00C67C6E" w:rsidRPr="00D20E53" w:rsidRDefault="00C67C6E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 w:val="restart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446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19" w:type="pct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Pr="007D2FF5" w:rsidRDefault="00C67C6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  <w:tr w:rsidR="007A1261" w:rsidRPr="005254FB" w:rsidTr="00092AE2">
        <w:trPr>
          <w:trHeight w:val="383"/>
        </w:trPr>
        <w:tc>
          <w:tcPr>
            <w:tcW w:w="350" w:type="pct"/>
            <w:vMerge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</w:p>
        </w:tc>
        <w:tc>
          <w:tcPr>
            <w:tcW w:w="707" w:type="pct"/>
            <w:vMerge/>
            <w:shd w:val="clear" w:color="auto" w:fill="auto"/>
          </w:tcPr>
          <w:p w:rsidR="00C67C6E" w:rsidRPr="00D20E53" w:rsidRDefault="00C67C6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07" w:type="pct"/>
            <w:shd w:val="clear" w:color="auto" w:fill="auto"/>
          </w:tcPr>
          <w:p w:rsidR="00C67C6E" w:rsidRDefault="00C67C6E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531" w:type="pct"/>
            <w:gridSpan w:val="3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7" w:type="pct"/>
            <w:gridSpan w:val="2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6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2" w:type="pct"/>
            <w:gridSpan w:val="3"/>
            <w:vAlign w:val="center"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8" w:type="pct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485" w:type="pct"/>
            <w:gridSpan w:val="5"/>
            <w:vMerge/>
          </w:tcPr>
          <w:p w:rsidR="00C67C6E" w:rsidRDefault="00C67C6E" w:rsidP="00A71099">
            <w:pPr>
              <w:snapToGrid w:val="0"/>
              <w:spacing w:line="216" w:lineRule="auto"/>
              <w:jc w:val="center"/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894E1F">
        <w:rPr>
          <w:sz w:val="28"/>
        </w:rPr>
        <w:t>И.В.Бережинская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C644F7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0E4F"/>
    <w:rsid w:val="00054803"/>
    <w:rsid w:val="0005533D"/>
    <w:rsid w:val="00085D42"/>
    <w:rsid w:val="00092AE2"/>
    <w:rsid w:val="0009680E"/>
    <w:rsid w:val="000A13C5"/>
    <w:rsid w:val="000A199B"/>
    <w:rsid w:val="000C559D"/>
    <w:rsid w:val="000E65DA"/>
    <w:rsid w:val="000F2ED9"/>
    <w:rsid w:val="000F4448"/>
    <w:rsid w:val="0011129E"/>
    <w:rsid w:val="00126B55"/>
    <w:rsid w:val="00151899"/>
    <w:rsid w:val="00165DF5"/>
    <w:rsid w:val="00180438"/>
    <w:rsid w:val="001A168B"/>
    <w:rsid w:val="001B121C"/>
    <w:rsid w:val="001B2AC4"/>
    <w:rsid w:val="001C0BD0"/>
    <w:rsid w:val="001E4639"/>
    <w:rsid w:val="001E59D8"/>
    <w:rsid w:val="00222FD9"/>
    <w:rsid w:val="0023216C"/>
    <w:rsid w:val="00273B2C"/>
    <w:rsid w:val="00275FE7"/>
    <w:rsid w:val="002838C9"/>
    <w:rsid w:val="00283BB8"/>
    <w:rsid w:val="002938EF"/>
    <w:rsid w:val="002A221C"/>
    <w:rsid w:val="002A5C13"/>
    <w:rsid w:val="002B3563"/>
    <w:rsid w:val="002B58A5"/>
    <w:rsid w:val="002C5AC9"/>
    <w:rsid w:val="002E6DC8"/>
    <w:rsid w:val="0034638E"/>
    <w:rsid w:val="00360C07"/>
    <w:rsid w:val="003853C3"/>
    <w:rsid w:val="003A6BE8"/>
    <w:rsid w:val="003A7862"/>
    <w:rsid w:val="003C6CB3"/>
    <w:rsid w:val="003D7F02"/>
    <w:rsid w:val="003E4F67"/>
    <w:rsid w:val="00410CB4"/>
    <w:rsid w:val="00414C1C"/>
    <w:rsid w:val="004323C2"/>
    <w:rsid w:val="00433FF0"/>
    <w:rsid w:val="004727B1"/>
    <w:rsid w:val="004811A5"/>
    <w:rsid w:val="00483A87"/>
    <w:rsid w:val="00484DE5"/>
    <w:rsid w:val="004855E8"/>
    <w:rsid w:val="00495525"/>
    <w:rsid w:val="004D4BCA"/>
    <w:rsid w:val="00541C0A"/>
    <w:rsid w:val="005471D8"/>
    <w:rsid w:val="0056667A"/>
    <w:rsid w:val="00586243"/>
    <w:rsid w:val="005E1122"/>
    <w:rsid w:val="005F6BBD"/>
    <w:rsid w:val="0065337D"/>
    <w:rsid w:val="0065611C"/>
    <w:rsid w:val="00670B28"/>
    <w:rsid w:val="0068027A"/>
    <w:rsid w:val="006A53D2"/>
    <w:rsid w:val="006E15ED"/>
    <w:rsid w:val="006E6960"/>
    <w:rsid w:val="00701262"/>
    <w:rsid w:val="00720FCA"/>
    <w:rsid w:val="007356E7"/>
    <w:rsid w:val="007433CE"/>
    <w:rsid w:val="00746F9E"/>
    <w:rsid w:val="00760E59"/>
    <w:rsid w:val="00765EE3"/>
    <w:rsid w:val="007A1261"/>
    <w:rsid w:val="007A2664"/>
    <w:rsid w:val="007A33DD"/>
    <w:rsid w:val="007B70C2"/>
    <w:rsid w:val="007D3C31"/>
    <w:rsid w:val="007D775A"/>
    <w:rsid w:val="007E2850"/>
    <w:rsid w:val="00894E1F"/>
    <w:rsid w:val="008E4AB2"/>
    <w:rsid w:val="008F5400"/>
    <w:rsid w:val="00913DFD"/>
    <w:rsid w:val="00946CCA"/>
    <w:rsid w:val="00975CEE"/>
    <w:rsid w:val="009A3940"/>
    <w:rsid w:val="009A6785"/>
    <w:rsid w:val="009A73B2"/>
    <w:rsid w:val="009C3EA4"/>
    <w:rsid w:val="009C74E8"/>
    <w:rsid w:val="009D58D4"/>
    <w:rsid w:val="009E2C43"/>
    <w:rsid w:val="009F60F5"/>
    <w:rsid w:val="00A15C7A"/>
    <w:rsid w:val="00A362CD"/>
    <w:rsid w:val="00A71099"/>
    <w:rsid w:val="00A7373A"/>
    <w:rsid w:val="00AA7C6F"/>
    <w:rsid w:val="00AB7611"/>
    <w:rsid w:val="00AC689D"/>
    <w:rsid w:val="00AF0A73"/>
    <w:rsid w:val="00B21F4A"/>
    <w:rsid w:val="00B35846"/>
    <w:rsid w:val="00B5616A"/>
    <w:rsid w:val="00B6746C"/>
    <w:rsid w:val="00BA103E"/>
    <w:rsid w:val="00C13B61"/>
    <w:rsid w:val="00C145AF"/>
    <w:rsid w:val="00C5202B"/>
    <w:rsid w:val="00C60D6C"/>
    <w:rsid w:val="00C644F7"/>
    <w:rsid w:val="00C67C6E"/>
    <w:rsid w:val="00C90FCF"/>
    <w:rsid w:val="00C956C5"/>
    <w:rsid w:val="00CA150B"/>
    <w:rsid w:val="00CD150C"/>
    <w:rsid w:val="00CD23A9"/>
    <w:rsid w:val="00CE622B"/>
    <w:rsid w:val="00D266BB"/>
    <w:rsid w:val="00D329CF"/>
    <w:rsid w:val="00D42E84"/>
    <w:rsid w:val="00D572BD"/>
    <w:rsid w:val="00D8586B"/>
    <w:rsid w:val="00DC6DF6"/>
    <w:rsid w:val="00DD53C5"/>
    <w:rsid w:val="00DE7D85"/>
    <w:rsid w:val="00E113A3"/>
    <w:rsid w:val="00E232F8"/>
    <w:rsid w:val="00E30C1E"/>
    <w:rsid w:val="00E4391D"/>
    <w:rsid w:val="00E61D9C"/>
    <w:rsid w:val="00E803CA"/>
    <w:rsid w:val="00E85B53"/>
    <w:rsid w:val="00EB1CEB"/>
    <w:rsid w:val="00EC1850"/>
    <w:rsid w:val="00EE4436"/>
    <w:rsid w:val="00F62AD6"/>
    <w:rsid w:val="00F7536C"/>
    <w:rsid w:val="00F92A8A"/>
    <w:rsid w:val="00FA439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47363-BE47-4192-88D4-2F37F850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8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23</cp:revision>
  <cp:lastPrinted>2024-01-22T09:39:00Z</cp:lastPrinted>
  <dcterms:created xsi:type="dcterms:W3CDTF">2023-07-13T07:40:00Z</dcterms:created>
  <dcterms:modified xsi:type="dcterms:W3CDTF">2024-04-08T12:52:00Z</dcterms:modified>
</cp:coreProperties>
</file>