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567"/>
        <w:gridCol w:w="1276"/>
        <w:gridCol w:w="992"/>
        <w:gridCol w:w="1276"/>
        <w:gridCol w:w="567"/>
        <w:gridCol w:w="425"/>
        <w:gridCol w:w="1559"/>
        <w:gridCol w:w="71"/>
        <w:gridCol w:w="1205"/>
        <w:gridCol w:w="567"/>
        <w:gridCol w:w="425"/>
        <w:gridCol w:w="851"/>
        <w:gridCol w:w="1134"/>
        <w:gridCol w:w="283"/>
        <w:gridCol w:w="1560"/>
      </w:tblGrid>
      <w:tr w:rsidR="00A50BA2" w:rsidTr="00FF0366">
        <w:trPr>
          <w:trHeight w:val="300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 w:rsidP="00377C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AA2BCF">
              <w:rPr>
                <w:color w:val="000000"/>
              </w:rPr>
              <w:t xml:space="preserve"> </w:t>
            </w:r>
            <w:r w:rsidR="00377CC6">
              <w:rPr>
                <w:color w:val="000000"/>
              </w:rPr>
              <w:t>2</w:t>
            </w:r>
            <w:r w:rsidR="00171AE6">
              <w:rPr>
                <w:color w:val="000000"/>
              </w:rPr>
              <w:t xml:space="preserve"> квартал 2024</w:t>
            </w:r>
            <w:r w:rsidR="00F70A35">
              <w:rPr>
                <w:color w:val="000000"/>
              </w:rPr>
              <w:t xml:space="preserve"> года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072280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072280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287F56">
              <w:rPr>
                <w:b/>
                <w:bCs/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="009E09CC">
              <w:rPr>
                <w:b/>
                <w:bCs/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5F61B5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Pr="00310FBD" w:rsidRDefault="004A5F53" w:rsidP="00C4709E">
            <w:pPr>
              <w:jc w:val="center"/>
              <w:rPr>
                <w:color w:val="000000"/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4A5F53" w:rsidP="00C4709E">
            <w:pPr>
              <w:jc w:val="center"/>
              <w:rPr>
                <w:highlight w:val="yellow"/>
              </w:rPr>
            </w:pPr>
          </w:p>
          <w:p w:rsidR="004A5F53" w:rsidRPr="00310FBD" w:rsidRDefault="005F61B5" w:rsidP="00C4709E">
            <w:pPr>
              <w:tabs>
                <w:tab w:val="left" w:pos="885"/>
              </w:tabs>
              <w:jc w:val="center"/>
              <w:rPr>
                <w:highlight w:val="yellow"/>
              </w:rPr>
            </w:pPr>
            <w:r>
              <w:t xml:space="preserve">Не </w:t>
            </w:r>
            <w:r w:rsidR="00C02F0B"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Pr="00310FBD" w:rsidRDefault="005F61B5" w:rsidP="00C4709E">
            <w:pPr>
              <w:jc w:val="center"/>
              <w:rPr>
                <w:color w:val="000000"/>
                <w:highlight w:val="yellow"/>
              </w:rPr>
            </w:pPr>
            <w:r w:rsidRPr="00ED5889">
              <w:rPr>
                <w:color w:val="000000"/>
              </w:rPr>
              <w:t>Планируется освоить денежные средства по мероприятию</w:t>
            </w:r>
            <w:r w:rsidR="00171AE6">
              <w:rPr>
                <w:color w:val="000000"/>
              </w:rPr>
              <w:t xml:space="preserve"> во втором полугодии 2024</w:t>
            </w:r>
            <w:r w:rsidRPr="00ED5889">
              <w:rPr>
                <w:color w:val="000000"/>
              </w:rPr>
              <w:t xml:space="preserve"> года</w:t>
            </w:r>
            <w:r w:rsidRPr="00486433">
              <w:rPr>
                <w:color w:val="000000"/>
              </w:rPr>
              <w:t xml:space="preserve"> </w:t>
            </w:r>
            <w:r w:rsidR="00486433" w:rsidRPr="00486433">
              <w:rPr>
                <w:color w:val="000000"/>
              </w:rPr>
              <w:t>-</w:t>
            </w: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87F56">
              <w:rPr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9E09CC">
              <w:rPr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5F61B5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072280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072280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072280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268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072280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1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  <w:r w:rsidR="00833688">
              <w:rPr>
                <w:b/>
                <w:color w:val="000000"/>
              </w:rPr>
              <w:t>,0</w:t>
            </w:r>
          </w:p>
        </w:tc>
        <w:tc>
          <w:tcPr>
            <w:tcW w:w="1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9E09CC">
              <w:rPr>
                <w:b/>
                <w:color w:val="000000"/>
              </w:rPr>
              <w:t>,0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536397" w:rsidRDefault="005F61B5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FF0366">
        <w:trPr>
          <w:trHeight w:val="315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Pr="00853A90" w:rsidRDefault="00833688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 xml:space="preserve">Кавказского района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="00FF0366">
              <w:rPr>
                <w:bCs/>
                <w:color w:val="000000"/>
              </w:rPr>
              <w:t>Л.В.Файзрахманова</w:t>
            </w:r>
            <w:proofErr w:type="spellEnd"/>
          </w:p>
          <w:p w:rsidR="00833688" w:rsidRDefault="00833688" w:rsidP="00E24FAE">
            <w:pPr>
              <w:tabs>
                <w:tab w:val="left" w:pos="14314"/>
              </w:tabs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FF0366">
        <w:trPr>
          <w:trHeight w:val="364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FF0366">
        <w:trPr>
          <w:trHeight w:val="376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5F61B5" w:rsidP="00377CC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377CC6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квартал</w:t>
            </w:r>
            <w:r w:rsidR="00833688">
              <w:rPr>
                <w:color w:val="000000"/>
              </w:rPr>
              <w:t xml:space="preserve"> </w:t>
            </w:r>
            <w:r w:rsidR="00171AE6">
              <w:rPr>
                <w:color w:val="000000"/>
              </w:rPr>
              <w:t>2024</w:t>
            </w:r>
            <w:r>
              <w:rPr>
                <w:color w:val="000000"/>
              </w:rPr>
              <w:t xml:space="preserve"> </w:t>
            </w:r>
            <w:r w:rsidR="00833688">
              <w:rPr>
                <w:color w:val="000000"/>
              </w:rPr>
              <w:t>года</w:t>
            </w:r>
          </w:p>
        </w:tc>
      </w:tr>
      <w:tr w:rsidR="00A50BA2" w:rsidTr="00FF0366">
        <w:trPr>
          <w:trHeight w:val="279"/>
        </w:trPr>
        <w:tc>
          <w:tcPr>
            <w:tcW w:w="16019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853A90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CA0034" w:rsidTr="00853A90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Pr="00422AF4" w:rsidRDefault="00CA003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</w:t>
            </w:r>
            <w:r w:rsidRPr="00422AF4">
              <w:rPr>
                <w:b/>
                <w:bCs/>
                <w:color w:val="000000"/>
              </w:rPr>
              <w:t>роприятие №1</w:t>
            </w:r>
          </w:p>
          <w:p w:rsidR="00CA0034" w:rsidRDefault="00CA0034" w:rsidP="00FF3298">
            <w:pPr>
              <w:rPr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color w:val="000000"/>
              </w:rPr>
            </w:pPr>
          </w:p>
          <w:p w:rsidR="00CA0034" w:rsidRDefault="00CA0034" w:rsidP="00FF3298">
            <w:pPr>
              <w:rPr>
                <w:bCs/>
                <w:color w:val="000000"/>
              </w:rPr>
            </w:pPr>
          </w:p>
          <w:p w:rsidR="00CA0034" w:rsidRDefault="00CA0034" w:rsidP="00FF3298">
            <w:pPr>
              <w:rPr>
                <w:bCs/>
                <w:color w:val="000000"/>
              </w:rPr>
            </w:pPr>
          </w:p>
          <w:p w:rsidR="00CA0034" w:rsidRPr="00422AF4" w:rsidRDefault="00CA0034" w:rsidP="00FF3298">
            <w:pPr>
              <w:rPr>
                <w:bCs/>
                <w:color w:val="000000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0034" w:rsidRDefault="00CA0034" w:rsidP="00CA0034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CA0034" w:rsidRDefault="00CA0034" w:rsidP="00372821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CA0034" w:rsidTr="00C12BFC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171AE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CA0034" w:rsidTr="00CA0034">
        <w:trPr>
          <w:trHeight w:val="2268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Pr="00422AF4" w:rsidRDefault="00CA0034">
            <w:pPr>
              <w:rPr>
                <w:color w:val="auto"/>
                <w:lang w:eastAsia="ar-SA"/>
              </w:rPr>
            </w:pPr>
            <w:r w:rsidRPr="00D2407E">
              <w:t>организация и проведение «круглых столов» по вопросам малого и среднего предпринимательства</w:t>
            </w:r>
            <w:r w:rsidRPr="001B47FC">
              <w:rPr>
                <w:sz w:val="28"/>
                <w:szCs w:val="28"/>
              </w:rPr>
              <w:t>.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171AE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445490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0034" w:rsidRDefault="00CA003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  <w:p w:rsidR="00CA0034" w:rsidRDefault="00CA0034" w:rsidP="000629B7">
            <w:pPr>
              <w:jc w:val="center"/>
              <w:rPr>
                <w:color w:val="000000"/>
              </w:rPr>
            </w:pPr>
          </w:p>
          <w:p w:rsidR="00CA0034" w:rsidRDefault="00CA0034" w:rsidP="000629B7">
            <w:pPr>
              <w:jc w:val="center"/>
              <w:rPr>
                <w:color w:val="000000"/>
              </w:rPr>
            </w:pP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F0366" w:rsidRDefault="00FF0366" w:rsidP="00FF0366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 w:rsidP="000629B7">
            <w:pPr>
              <w:jc w:val="center"/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>количество соискателей государственных субсидий в части подготовки оформления документов, 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171AE6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0629B7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486433" w:rsidRDefault="00FF10F1" w:rsidP="000629B7">
            <w:pPr>
              <w:jc w:val="center"/>
              <w:rPr>
                <w:color w:val="000000"/>
              </w:rPr>
            </w:pPr>
            <w:r w:rsidRPr="00486433">
              <w:rPr>
                <w:color w:val="000000"/>
              </w:rPr>
              <w:t>0</w:t>
            </w:r>
            <w:r w:rsidR="000629B7" w:rsidRPr="00486433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9B38FA" w:rsidRDefault="009B38FA" w:rsidP="009B38FA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Л.В.Файзрахманова</w:t>
            </w:r>
            <w:proofErr w:type="spellEnd"/>
          </w:p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EE6178" w:rsidRPr="000629B7">
              <w:rPr>
                <w:color w:val="auto"/>
                <w:lang w:eastAsia="ar-SA"/>
              </w:rPr>
              <w:t>к</w:t>
            </w:r>
            <w:r w:rsidR="00EE6178"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171AE6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 w:rsidRPr="00FB5817">
              <w:rPr>
                <w:color w:val="00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5F61B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FF10F1" w:rsidRPr="00FB5817">
              <w:rPr>
                <w:color w:val="000000"/>
              </w:rPr>
              <w:t>0</w:t>
            </w:r>
            <w:r w:rsidR="00EE6178" w:rsidRPr="00FB581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5F61B5" w:rsidP="00EE617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Рассчитывается по итогам года</w:t>
            </w:r>
          </w:p>
        </w:tc>
      </w:tr>
      <w:tr w:rsidR="000629B7" w:rsidTr="00853A90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853A90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FF0366" w:rsidRDefault="008A489A" w:rsidP="00FF0366">
      <w:pPr>
        <w:rPr>
          <w:b/>
          <w:bCs/>
          <w:color w:val="000000"/>
        </w:rPr>
      </w:pPr>
      <w:r>
        <w:rPr>
          <w:color w:val="000000"/>
        </w:rPr>
        <w:t xml:space="preserve">Кавказского района                                                                                                                                                                                          </w:t>
      </w:r>
      <w:proofErr w:type="spellStart"/>
      <w:r w:rsidR="00FF0366">
        <w:rPr>
          <w:bCs/>
          <w:color w:val="000000"/>
        </w:rPr>
        <w:t>Л.В.Файзрахманова</w:t>
      </w:r>
      <w:proofErr w:type="spellEnd"/>
    </w:p>
    <w:p w:rsidR="008A489A" w:rsidRDefault="008A489A" w:rsidP="008A489A">
      <w:pPr>
        <w:rPr>
          <w:color w:val="000000"/>
        </w:rPr>
      </w:pPr>
    </w:p>
    <w:p w:rsidR="008A489A" w:rsidRDefault="008A489A" w:rsidP="008A489A">
      <w:pPr>
        <w:rPr>
          <w:color w:val="000000"/>
        </w:rPr>
      </w:pPr>
      <w:bookmarkStart w:id="0" w:name="_GoBack"/>
    </w:p>
    <w:bookmarkEnd w:id="0"/>
    <w:p w:rsidR="008A489A" w:rsidRDefault="008A489A"/>
    <w:sectPr w:rsidR="008A489A" w:rsidSect="00CA0034">
      <w:pgSz w:w="16838" w:h="11906" w:orient="landscape"/>
      <w:pgMar w:top="567" w:right="395" w:bottom="426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BA2"/>
    <w:rsid w:val="000402D1"/>
    <w:rsid w:val="000629B7"/>
    <w:rsid w:val="00072280"/>
    <w:rsid w:val="000B52AD"/>
    <w:rsid w:val="00171AE6"/>
    <w:rsid w:val="001A4F2E"/>
    <w:rsid w:val="002039D4"/>
    <w:rsid w:val="00287F56"/>
    <w:rsid w:val="00310FBD"/>
    <w:rsid w:val="003430AF"/>
    <w:rsid w:val="00377CC6"/>
    <w:rsid w:val="00422AF4"/>
    <w:rsid w:val="00425227"/>
    <w:rsid w:val="00445490"/>
    <w:rsid w:val="00486433"/>
    <w:rsid w:val="00497581"/>
    <w:rsid w:val="004A5F53"/>
    <w:rsid w:val="004E7F81"/>
    <w:rsid w:val="00536397"/>
    <w:rsid w:val="0054023E"/>
    <w:rsid w:val="00552D24"/>
    <w:rsid w:val="005534AA"/>
    <w:rsid w:val="005F61B5"/>
    <w:rsid w:val="00642A3D"/>
    <w:rsid w:val="006F24A0"/>
    <w:rsid w:val="00717CA1"/>
    <w:rsid w:val="00833688"/>
    <w:rsid w:val="00853A90"/>
    <w:rsid w:val="00860251"/>
    <w:rsid w:val="008A489A"/>
    <w:rsid w:val="0094666E"/>
    <w:rsid w:val="009B38FA"/>
    <w:rsid w:val="009E09CC"/>
    <w:rsid w:val="00A50BA2"/>
    <w:rsid w:val="00AA2BCF"/>
    <w:rsid w:val="00B65086"/>
    <w:rsid w:val="00C02F0B"/>
    <w:rsid w:val="00C205ED"/>
    <w:rsid w:val="00C4709E"/>
    <w:rsid w:val="00CA0034"/>
    <w:rsid w:val="00E24FAE"/>
    <w:rsid w:val="00E75115"/>
    <w:rsid w:val="00ED5889"/>
    <w:rsid w:val="00EE6178"/>
    <w:rsid w:val="00EE678E"/>
    <w:rsid w:val="00F045B7"/>
    <w:rsid w:val="00F562CE"/>
    <w:rsid w:val="00F70A35"/>
    <w:rsid w:val="00F9094B"/>
    <w:rsid w:val="00FA277C"/>
    <w:rsid w:val="00FB5817"/>
    <w:rsid w:val="00FF0366"/>
    <w:rsid w:val="00FF1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Луч</cp:lastModifiedBy>
  <cp:revision>2</cp:revision>
  <cp:lastPrinted>2024-08-20T06:09:00Z</cp:lastPrinted>
  <dcterms:created xsi:type="dcterms:W3CDTF">2024-08-20T06:09:00Z</dcterms:created>
  <dcterms:modified xsi:type="dcterms:W3CDTF">2024-08-20T06:09:00Z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