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808" w:rsidRDefault="00315309">
      <w:pPr>
        <w:pStyle w:val="Standard"/>
        <w:jc w:val="center"/>
        <w:rPr>
          <w:rFonts w:cs="Times New Roman"/>
          <w:b/>
          <w:bCs/>
          <w:sz w:val="28"/>
          <w:szCs w:val="28"/>
          <w:lang w:val="ru-RU"/>
        </w:rPr>
      </w:pPr>
      <w:bookmarkStart w:id="0" w:name="_GoBack"/>
      <w:bookmarkEnd w:id="0"/>
      <w:r>
        <w:rPr>
          <w:rFonts w:cs="Times New Roman"/>
          <w:b/>
          <w:bCs/>
          <w:sz w:val="28"/>
          <w:szCs w:val="28"/>
          <w:lang w:val="ru-RU"/>
        </w:rPr>
        <w:t>АДМИНИСТРАЦИЯ КАВКАЗСКОГО СЕЛЬСКОГО ПОСЕЛЕНИЯ</w:t>
      </w:r>
    </w:p>
    <w:p w:rsidR="00154808" w:rsidRDefault="00315309">
      <w:pPr>
        <w:pStyle w:val="Standard"/>
        <w:jc w:val="center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КАВКАЗСКОГО РАЙОНА</w:t>
      </w:r>
    </w:p>
    <w:p w:rsidR="00154808" w:rsidRDefault="00154808">
      <w:pPr>
        <w:pStyle w:val="Standard"/>
        <w:jc w:val="center"/>
        <w:rPr>
          <w:rFonts w:cs="Times New Roman"/>
          <w:b/>
          <w:bCs/>
          <w:sz w:val="28"/>
          <w:szCs w:val="28"/>
          <w:lang w:val="ru-RU"/>
        </w:rPr>
      </w:pPr>
    </w:p>
    <w:p w:rsidR="00154808" w:rsidRDefault="00315309">
      <w:pPr>
        <w:pStyle w:val="Standard"/>
        <w:jc w:val="center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</w:t>
      </w:r>
    </w:p>
    <w:p w:rsidR="00154808" w:rsidRDefault="00154808">
      <w:pPr>
        <w:pStyle w:val="Standard"/>
        <w:jc w:val="center"/>
        <w:rPr>
          <w:rFonts w:cs="Times New Roman"/>
          <w:b/>
          <w:bCs/>
          <w:sz w:val="28"/>
          <w:szCs w:val="28"/>
          <w:lang w:val="ru-RU"/>
        </w:rPr>
      </w:pPr>
    </w:p>
    <w:p w:rsidR="00154808" w:rsidRDefault="00315309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от 11.01.2024                                                                 </w:t>
      </w:r>
      <w:r>
        <w:rPr>
          <w:rFonts w:cs="Times New Roman"/>
          <w:b/>
          <w:bCs/>
          <w:sz w:val="28"/>
          <w:szCs w:val="28"/>
          <w:lang w:val="ru-RU"/>
        </w:rPr>
        <w:t xml:space="preserve">                                      № 2   </w:t>
      </w:r>
    </w:p>
    <w:p w:rsidR="00154808" w:rsidRDefault="00154808">
      <w:pPr>
        <w:pStyle w:val="Standard"/>
        <w:jc w:val="center"/>
        <w:rPr>
          <w:rFonts w:cs="Times New Roman"/>
          <w:b/>
          <w:bCs/>
          <w:sz w:val="28"/>
          <w:szCs w:val="28"/>
          <w:lang w:val="ru-RU"/>
        </w:rPr>
      </w:pPr>
    </w:p>
    <w:p w:rsidR="00154808" w:rsidRDefault="00154808">
      <w:pPr>
        <w:pStyle w:val="Standard"/>
        <w:jc w:val="center"/>
        <w:rPr>
          <w:rFonts w:cs="Times New Roman"/>
          <w:b/>
          <w:bCs/>
          <w:sz w:val="28"/>
          <w:szCs w:val="28"/>
          <w:lang w:val="ru-RU"/>
        </w:rPr>
      </w:pPr>
    </w:p>
    <w:p w:rsidR="00154808" w:rsidRDefault="00154808">
      <w:pPr>
        <w:pStyle w:val="Standard"/>
        <w:jc w:val="center"/>
        <w:rPr>
          <w:rFonts w:cs="Times New Roman"/>
          <w:b/>
          <w:bCs/>
          <w:sz w:val="28"/>
          <w:szCs w:val="28"/>
          <w:lang w:val="ru-RU"/>
        </w:rPr>
      </w:pPr>
    </w:p>
    <w:p w:rsidR="00154808" w:rsidRDefault="00154808">
      <w:pPr>
        <w:pStyle w:val="Standard"/>
        <w:jc w:val="center"/>
        <w:rPr>
          <w:rFonts w:cs="Times New Roman"/>
          <w:b/>
          <w:bCs/>
          <w:sz w:val="28"/>
          <w:szCs w:val="28"/>
          <w:lang w:val="ru-RU"/>
        </w:rPr>
      </w:pPr>
    </w:p>
    <w:p w:rsidR="00154808" w:rsidRPr="00315309" w:rsidRDefault="00315309">
      <w:pPr>
        <w:pStyle w:val="Standard"/>
        <w:jc w:val="center"/>
        <w:rPr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О введении режима функционирования</w:t>
      </w:r>
    </w:p>
    <w:p w:rsidR="00154808" w:rsidRPr="00315309" w:rsidRDefault="00315309">
      <w:pPr>
        <w:pStyle w:val="Standard"/>
        <w:jc w:val="center"/>
        <w:rPr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«Повышенная готовность»</w:t>
      </w:r>
    </w:p>
    <w:p w:rsidR="00154808" w:rsidRDefault="00154808">
      <w:pPr>
        <w:pStyle w:val="Standard"/>
        <w:jc w:val="center"/>
        <w:rPr>
          <w:sz w:val="28"/>
          <w:szCs w:val="28"/>
          <w:lang w:val="ru-RU"/>
        </w:rPr>
      </w:pPr>
    </w:p>
    <w:p w:rsidR="00154808" w:rsidRDefault="00315309">
      <w:pPr>
        <w:pStyle w:val="Standard"/>
        <w:jc w:val="center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 </w:t>
      </w:r>
    </w:p>
    <w:p w:rsidR="00154808" w:rsidRDefault="00154808">
      <w:pPr>
        <w:pStyle w:val="Standard"/>
        <w:rPr>
          <w:rFonts w:cs="Times New Roman"/>
          <w:sz w:val="28"/>
          <w:szCs w:val="28"/>
          <w:lang w:val="ru-RU"/>
        </w:rPr>
      </w:pPr>
    </w:p>
    <w:p w:rsidR="00154808" w:rsidRPr="00315309" w:rsidRDefault="00315309">
      <w:pPr>
        <w:pStyle w:val="Standard"/>
        <w:jc w:val="both"/>
        <w:rPr>
          <w:lang w:val="ru-RU"/>
        </w:rPr>
      </w:pPr>
      <w:r>
        <w:rPr>
          <w:rFonts w:cs="Times New Roman"/>
          <w:sz w:val="28"/>
          <w:szCs w:val="28"/>
          <w:lang w:val="ru-RU"/>
        </w:rPr>
        <w:tab/>
      </w:r>
      <w:proofErr w:type="gramStart"/>
      <w:r>
        <w:rPr>
          <w:rFonts w:cs="Times New Roman"/>
          <w:sz w:val="28"/>
          <w:szCs w:val="28"/>
          <w:lang w:val="ru-RU"/>
        </w:rPr>
        <w:t>В</w:t>
      </w:r>
      <w:r>
        <w:rPr>
          <w:rFonts w:cs="Times New Roman"/>
          <w:bCs/>
          <w:sz w:val="28"/>
          <w:szCs w:val="28"/>
          <w:lang w:val="ru-RU"/>
        </w:rPr>
        <w:t xml:space="preserve"> соответствии с Федеральным законом от 21 декабря 1994 г. № 68-ФЗ «О защите населения и территорий от чрезвычайных ситуаций природного и техн</w:t>
      </w:r>
      <w:r>
        <w:rPr>
          <w:rFonts w:cs="Times New Roman"/>
          <w:bCs/>
          <w:sz w:val="28"/>
          <w:szCs w:val="28"/>
          <w:lang w:val="ru-RU"/>
        </w:rPr>
        <w:t>огенного характера», постановлением Правительства Российской Федерации от 30 декабря 2003 г. № 794 «О единой государственной системе и предупреждения и ликвидации чрезвычайных ситуаций», постановлением администрации муниципального образования Кавказский ра</w:t>
      </w:r>
      <w:r>
        <w:rPr>
          <w:rFonts w:cs="Times New Roman"/>
          <w:bCs/>
          <w:sz w:val="28"/>
          <w:szCs w:val="28"/>
          <w:lang w:val="ru-RU"/>
        </w:rPr>
        <w:t>йон от 11 января 2024 года № 7 «О введении режима функционирования «Повышенная</w:t>
      </w:r>
      <w:proofErr w:type="gramEnd"/>
      <w:r>
        <w:rPr>
          <w:rFonts w:cs="Times New Roman"/>
          <w:bCs/>
          <w:sz w:val="28"/>
          <w:szCs w:val="28"/>
          <w:lang w:val="ru-RU"/>
        </w:rPr>
        <w:t xml:space="preserve"> готовность»», в вязи с ухудшением погодных условий,  </w:t>
      </w:r>
      <w:proofErr w:type="gramStart"/>
      <w:r>
        <w:rPr>
          <w:rFonts w:cs="Times New Roman"/>
          <w:bCs/>
          <w:sz w:val="28"/>
          <w:szCs w:val="28"/>
          <w:lang w:val="ru-RU"/>
        </w:rPr>
        <w:t>п</w:t>
      </w:r>
      <w:proofErr w:type="gramEnd"/>
      <w:r>
        <w:rPr>
          <w:rFonts w:cs="Times New Roman"/>
          <w:bCs/>
          <w:sz w:val="28"/>
          <w:szCs w:val="28"/>
          <w:lang w:val="ru-RU"/>
        </w:rPr>
        <w:t xml:space="preserve"> о с т а н о в л я ю:</w:t>
      </w:r>
    </w:p>
    <w:p w:rsidR="00154808" w:rsidRPr="00315309" w:rsidRDefault="00315309">
      <w:pPr>
        <w:pStyle w:val="Standard"/>
        <w:jc w:val="both"/>
        <w:rPr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ab/>
        <w:t>1. Ввести режим функционирования «Повышенная готовность» на территории Кавказского сельского поселен</w:t>
      </w:r>
      <w:r>
        <w:rPr>
          <w:rFonts w:cs="Times New Roman"/>
          <w:bCs/>
          <w:sz w:val="28"/>
          <w:szCs w:val="28"/>
          <w:lang w:val="ru-RU"/>
        </w:rPr>
        <w:t>ия Кавказского района с 8 часов 00 минут 12 января 2024 года до 8 часов 00 минут 16 января 2024 года.</w:t>
      </w:r>
    </w:p>
    <w:p w:rsidR="00154808" w:rsidRPr="00315309" w:rsidRDefault="00315309">
      <w:pPr>
        <w:pStyle w:val="Standard"/>
        <w:jc w:val="both"/>
        <w:rPr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ab/>
        <w:t>2. Установить уровень реагирования на  территории Кавказского сельского поселения Кавказского района.</w:t>
      </w:r>
    </w:p>
    <w:p w:rsidR="00154808" w:rsidRPr="00315309" w:rsidRDefault="00315309">
      <w:pPr>
        <w:pStyle w:val="Standard"/>
        <w:jc w:val="both"/>
        <w:rPr>
          <w:lang w:val="ru-RU"/>
        </w:rPr>
      </w:pPr>
      <w:r>
        <w:rPr>
          <w:rFonts w:cs="Times New Roman"/>
          <w:sz w:val="28"/>
          <w:szCs w:val="28"/>
          <w:lang w:val="ru-RU"/>
        </w:rPr>
        <w:tab/>
        <w:t>3. Общему отделу администрации Кавказского сельско</w:t>
      </w:r>
      <w:r>
        <w:rPr>
          <w:rFonts w:cs="Times New Roman"/>
          <w:sz w:val="28"/>
          <w:szCs w:val="28"/>
          <w:lang w:val="ru-RU"/>
        </w:rPr>
        <w:t>го поселения Кавказского района обеспечить размещение настоящего постановления на официальном сайте администрации Кавказского сельского поселения Кавказского района.</w:t>
      </w:r>
    </w:p>
    <w:p w:rsidR="00154808" w:rsidRPr="00315309" w:rsidRDefault="00315309">
      <w:pPr>
        <w:pStyle w:val="Standard"/>
        <w:jc w:val="both"/>
        <w:rPr>
          <w:lang w:val="ru-RU"/>
        </w:rPr>
      </w:pPr>
      <w:r>
        <w:rPr>
          <w:rFonts w:cs="Times New Roman"/>
          <w:sz w:val="28"/>
          <w:szCs w:val="28"/>
          <w:lang w:val="ru-RU"/>
        </w:rPr>
        <w:tab/>
        <w:t>4</w:t>
      </w:r>
      <w:r>
        <w:rPr>
          <w:rFonts w:cs="Times New Roman"/>
          <w:bCs/>
          <w:sz w:val="28"/>
          <w:szCs w:val="28"/>
          <w:lang w:val="ru-RU"/>
        </w:rPr>
        <w:t xml:space="preserve">. </w:t>
      </w:r>
      <w:proofErr w:type="gramStart"/>
      <w:r>
        <w:rPr>
          <w:rFonts w:cs="Times New Roman"/>
          <w:sz w:val="28"/>
          <w:szCs w:val="28"/>
          <w:lang w:val="ru-RU"/>
        </w:rPr>
        <w:t>Контроль за</w:t>
      </w:r>
      <w:proofErr w:type="gramEnd"/>
      <w:r>
        <w:rPr>
          <w:rFonts w:cs="Times New Roman"/>
          <w:sz w:val="28"/>
          <w:szCs w:val="28"/>
          <w:lang w:val="ru-RU"/>
        </w:rPr>
        <w:t xml:space="preserve"> выполнением настоящего постановления возложить на заместителя главы Кавказ</w:t>
      </w:r>
      <w:r>
        <w:rPr>
          <w:rFonts w:cs="Times New Roman"/>
          <w:sz w:val="28"/>
          <w:szCs w:val="28"/>
          <w:lang w:val="ru-RU"/>
        </w:rPr>
        <w:t xml:space="preserve">ского сельского поселения кавказского района, </w:t>
      </w:r>
      <w:proofErr w:type="spellStart"/>
      <w:r>
        <w:rPr>
          <w:rFonts w:cs="Times New Roman"/>
          <w:sz w:val="28"/>
          <w:szCs w:val="28"/>
          <w:lang w:val="ru-RU"/>
        </w:rPr>
        <w:t>В.С.Балашова</w:t>
      </w:r>
      <w:proofErr w:type="spellEnd"/>
      <w:r>
        <w:rPr>
          <w:rFonts w:cs="Times New Roman"/>
          <w:sz w:val="28"/>
          <w:szCs w:val="28"/>
          <w:lang w:val="ru-RU"/>
        </w:rPr>
        <w:t>.</w:t>
      </w:r>
    </w:p>
    <w:p w:rsidR="00154808" w:rsidRPr="00315309" w:rsidRDefault="00315309">
      <w:pPr>
        <w:pStyle w:val="Standard"/>
        <w:jc w:val="both"/>
        <w:rPr>
          <w:lang w:val="ru-RU"/>
        </w:rPr>
      </w:pPr>
      <w:r>
        <w:rPr>
          <w:rFonts w:cs="Times New Roman"/>
          <w:sz w:val="28"/>
          <w:szCs w:val="28"/>
          <w:lang w:val="ru-RU"/>
        </w:rPr>
        <w:tab/>
        <w:t>5. Постановление вступает в силу со дня его подписания.</w:t>
      </w:r>
    </w:p>
    <w:p w:rsidR="00154808" w:rsidRDefault="00154808">
      <w:pPr>
        <w:pStyle w:val="Standard"/>
        <w:rPr>
          <w:rFonts w:cs="Times New Roman"/>
          <w:sz w:val="28"/>
          <w:szCs w:val="28"/>
          <w:lang w:val="ru-RU"/>
        </w:rPr>
      </w:pPr>
    </w:p>
    <w:p w:rsidR="00154808" w:rsidRDefault="00154808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</w:p>
    <w:p w:rsidR="00154808" w:rsidRDefault="00315309">
      <w:pPr>
        <w:pStyle w:val="Standard"/>
        <w:shd w:val="clear" w:color="auto" w:fill="FFFFFF"/>
        <w:tabs>
          <w:tab w:val="left" w:pos="855"/>
        </w:tabs>
        <w:jc w:val="both"/>
        <w:rPr>
          <w:rFonts w:eastAsia="Times New Roman" w:cs="Times New Roman"/>
          <w:color w:val="auto"/>
          <w:sz w:val="28"/>
          <w:szCs w:val="20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>Глава Кавказского сельского поселения</w:t>
      </w:r>
    </w:p>
    <w:p w:rsidR="00154808" w:rsidRDefault="00315309">
      <w:pPr>
        <w:pStyle w:val="Standard"/>
        <w:shd w:val="clear" w:color="auto" w:fill="FFFFFF"/>
        <w:tabs>
          <w:tab w:val="left" w:pos="855"/>
        </w:tabs>
        <w:jc w:val="both"/>
        <w:rPr>
          <w:rFonts w:eastAsia="Times New Roman" w:cs="Times New Roman"/>
          <w:color w:val="auto"/>
          <w:sz w:val="28"/>
          <w:szCs w:val="20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 xml:space="preserve">Кавказского района                                                                          </w:t>
      </w:r>
      <w:proofErr w:type="spellStart"/>
      <w:r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>И.В.Бережинская</w:t>
      </w:r>
      <w:proofErr w:type="spellEnd"/>
    </w:p>
    <w:p w:rsidR="00154808" w:rsidRDefault="00154808">
      <w:pPr>
        <w:pStyle w:val="Standard"/>
        <w:shd w:val="clear" w:color="auto" w:fill="FFFFFF"/>
        <w:tabs>
          <w:tab w:val="left" w:pos="855"/>
        </w:tabs>
        <w:jc w:val="both"/>
        <w:rPr>
          <w:rFonts w:eastAsia="Times New Roman" w:cs="Times New Roman"/>
          <w:color w:val="auto"/>
          <w:sz w:val="28"/>
          <w:szCs w:val="20"/>
          <w:lang w:val="ru-RU" w:eastAsia="ru-RU" w:bidi="ar-SA"/>
        </w:rPr>
      </w:pPr>
    </w:p>
    <w:p w:rsidR="00154808" w:rsidRPr="00315309" w:rsidRDefault="00154808">
      <w:pPr>
        <w:pStyle w:val="Standard"/>
        <w:shd w:val="clear" w:color="auto" w:fill="FFFFFF"/>
        <w:tabs>
          <w:tab w:val="left" w:pos="4116"/>
          <w:tab w:val="left" w:pos="11625"/>
        </w:tabs>
        <w:ind w:left="3261"/>
        <w:jc w:val="both"/>
        <w:rPr>
          <w:lang w:val="ru-RU"/>
        </w:rPr>
      </w:pPr>
    </w:p>
    <w:sectPr w:rsidR="00154808" w:rsidRPr="00315309">
      <w:pgSz w:w="11906" w:h="16838"/>
      <w:pgMar w:top="283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15309">
      <w:r>
        <w:separator/>
      </w:r>
    </w:p>
  </w:endnote>
  <w:endnote w:type="continuationSeparator" w:id="0">
    <w:p w:rsidR="00000000" w:rsidRDefault="00315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15309">
      <w:r>
        <w:separator/>
      </w:r>
    </w:p>
  </w:footnote>
  <w:footnote w:type="continuationSeparator" w:id="0">
    <w:p w:rsidR="00000000" w:rsidRDefault="003153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54808"/>
    <w:rsid w:val="00154808"/>
    <w:rsid w:val="00315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&#1086;%20&#1079;&#1072;&#1074;&#1077;&#1088;&#1096;&#1077;&#1085;&#1080;&#1080;%20&#1086;&#1090;&#1086;&#1087;&#1080;&#1090;&#1077;&#1083;&#1100;&#1085;&#1086;&#1075;&#1086;%20&#1089;&#1077;&#1079;&#1086;&#1085;&#1072;%202014-2015.odt/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1529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Кравченко</dc:creator>
  <cp:lastModifiedBy>Кравченко</cp:lastModifiedBy>
  <cp:revision>1</cp:revision>
  <cp:lastPrinted>2024-01-12T09:33:00Z</cp:lastPrinted>
  <dcterms:created xsi:type="dcterms:W3CDTF">2009-09-07T14:20:00Z</dcterms:created>
  <dcterms:modified xsi:type="dcterms:W3CDTF">2024-01-12T07:23:00Z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