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D2" w:rsidRPr="00DC1D0E" w:rsidRDefault="00001B1A">
      <w:pPr>
        <w:tabs>
          <w:tab w:val="left" w:pos="9639"/>
        </w:tabs>
        <w:ind w:right="-1"/>
        <w:jc w:val="center"/>
        <w:rPr>
          <w:b/>
          <w:bCs/>
          <w:sz w:val="28"/>
          <w:szCs w:val="28"/>
        </w:rPr>
      </w:pPr>
      <w:r w:rsidRPr="00DC1D0E">
        <w:rPr>
          <w:b/>
          <w:bCs/>
          <w:sz w:val="28"/>
          <w:szCs w:val="28"/>
        </w:rPr>
        <w:t xml:space="preserve">АДМИНИСТРАЦИЯ КАВКАЗСКОГО СЕЛЬСКОГО ПОСЕЛЕНИЯ </w:t>
      </w:r>
    </w:p>
    <w:p w:rsidR="009F2AD2" w:rsidRPr="00DC1D0E" w:rsidRDefault="00001B1A">
      <w:pPr>
        <w:tabs>
          <w:tab w:val="left" w:pos="9639"/>
        </w:tabs>
        <w:ind w:right="-1"/>
        <w:jc w:val="center"/>
        <w:rPr>
          <w:b/>
          <w:bCs/>
          <w:sz w:val="28"/>
          <w:szCs w:val="28"/>
        </w:rPr>
      </w:pPr>
      <w:r w:rsidRPr="00DC1D0E">
        <w:rPr>
          <w:b/>
          <w:bCs/>
          <w:sz w:val="28"/>
          <w:szCs w:val="28"/>
        </w:rPr>
        <w:t>КАВКАЗСКОГО РАЙОНА</w:t>
      </w:r>
    </w:p>
    <w:p w:rsidR="009F2AD2" w:rsidRPr="00DC1D0E" w:rsidRDefault="00001B1A">
      <w:pPr>
        <w:jc w:val="center"/>
        <w:rPr>
          <w:b/>
          <w:bCs/>
          <w:sz w:val="28"/>
          <w:szCs w:val="28"/>
        </w:rPr>
      </w:pPr>
      <w:r w:rsidRPr="00DC1D0E">
        <w:rPr>
          <w:b/>
          <w:bCs/>
          <w:sz w:val="28"/>
          <w:szCs w:val="28"/>
        </w:rPr>
        <w:t>Р А С П О Р Я Ж Е Н И Е</w:t>
      </w:r>
    </w:p>
    <w:p w:rsidR="009F2AD2" w:rsidRPr="00DC1D0E" w:rsidRDefault="009F2AD2">
      <w:pPr>
        <w:jc w:val="both"/>
        <w:rPr>
          <w:b/>
          <w:bCs/>
          <w:sz w:val="28"/>
          <w:szCs w:val="28"/>
        </w:rPr>
      </w:pPr>
    </w:p>
    <w:p w:rsidR="009F2AD2" w:rsidRPr="00DC1D0E" w:rsidRDefault="009F2AD2">
      <w:pPr>
        <w:jc w:val="both"/>
        <w:rPr>
          <w:b/>
          <w:bCs/>
        </w:rPr>
      </w:pPr>
    </w:p>
    <w:p w:rsidR="009F2AD2" w:rsidRPr="00DC1D0E" w:rsidRDefault="00001B1A" w:rsidP="00DC1D0E">
      <w:pPr>
        <w:rPr>
          <w:bCs/>
          <w:sz w:val="28"/>
          <w:szCs w:val="28"/>
        </w:rPr>
      </w:pPr>
      <w:r w:rsidRPr="00DC1D0E">
        <w:rPr>
          <w:bCs/>
          <w:sz w:val="28"/>
          <w:szCs w:val="28"/>
        </w:rPr>
        <w:t xml:space="preserve">от </w:t>
      </w:r>
      <w:r w:rsidR="00DC1D0E">
        <w:rPr>
          <w:bCs/>
          <w:sz w:val="28"/>
          <w:szCs w:val="28"/>
        </w:rPr>
        <w:t>19</w:t>
      </w:r>
      <w:r w:rsidRPr="00DC1D0E">
        <w:rPr>
          <w:bCs/>
          <w:sz w:val="28"/>
          <w:szCs w:val="28"/>
        </w:rPr>
        <w:t>.03.2025</w:t>
      </w:r>
      <w:r w:rsidRPr="00DC1D0E">
        <w:rPr>
          <w:bCs/>
          <w:sz w:val="28"/>
          <w:szCs w:val="28"/>
        </w:rPr>
        <w:tab/>
      </w:r>
      <w:r w:rsidR="00DC1D0E">
        <w:rPr>
          <w:bCs/>
          <w:sz w:val="28"/>
          <w:szCs w:val="28"/>
        </w:rPr>
        <w:t xml:space="preserve">      </w:t>
      </w:r>
      <w:r w:rsidRPr="00DC1D0E">
        <w:rPr>
          <w:bCs/>
          <w:sz w:val="28"/>
          <w:szCs w:val="28"/>
        </w:rPr>
        <w:t xml:space="preserve">                                                                                   №</w:t>
      </w:r>
      <w:r w:rsidR="00DC1D0E">
        <w:rPr>
          <w:bCs/>
          <w:sz w:val="28"/>
          <w:szCs w:val="28"/>
        </w:rPr>
        <w:t>14</w:t>
      </w:r>
      <w:r w:rsidRPr="00DC1D0E">
        <w:rPr>
          <w:bCs/>
          <w:sz w:val="28"/>
          <w:szCs w:val="28"/>
        </w:rPr>
        <w:t>-р</w:t>
      </w:r>
      <w:r w:rsidRPr="00DC1D0E">
        <w:rPr>
          <w:bCs/>
          <w:sz w:val="28"/>
          <w:szCs w:val="28"/>
        </w:rPr>
        <w:tab/>
        <w:t xml:space="preserve">   </w:t>
      </w:r>
    </w:p>
    <w:p w:rsidR="009F2AD2" w:rsidRPr="00DC1D0E" w:rsidRDefault="009F2AD2">
      <w:pPr>
        <w:ind w:right="4535"/>
        <w:jc w:val="both"/>
        <w:rPr>
          <w:b/>
          <w:bCs/>
        </w:rPr>
      </w:pPr>
    </w:p>
    <w:p w:rsidR="009F2AD2" w:rsidRPr="00DC1D0E" w:rsidRDefault="009F2AD2">
      <w:pPr>
        <w:ind w:right="4535"/>
        <w:jc w:val="both"/>
        <w:rPr>
          <w:rStyle w:val="a3"/>
          <w:b w:val="0"/>
          <w:bCs w:val="0"/>
          <w:sz w:val="28"/>
          <w:szCs w:val="28"/>
          <w:shd w:val="clear" w:color="auto" w:fill="FFFEF2"/>
        </w:rPr>
      </w:pPr>
    </w:p>
    <w:p w:rsidR="009F2AD2" w:rsidRPr="00DC1D0E" w:rsidRDefault="009F2AD2">
      <w:pPr>
        <w:ind w:right="4535"/>
        <w:jc w:val="both"/>
        <w:rPr>
          <w:rStyle w:val="a3"/>
          <w:b w:val="0"/>
          <w:bCs w:val="0"/>
          <w:sz w:val="28"/>
          <w:szCs w:val="28"/>
          <w:shd w:val="clear" w:color="auto" w:fill="FFFEF2"/>
        </w:rPr>
      </w:pPr>
    </w:p>
    <w:p w:rsidR="009F2AD2" w:rsidRDefault="009F2AD2">
      <w:pPr>
        <w:ind w:right="4535"/>
        <w:jc w:val="both"/>
        <w:rPr>
          <w:rStyle w:val="a3"/>
          <w:b w:val="0"/>
          <w:bCs w:val="0"/>
          <w:sz w:val="28"/>
          <w:szCs w:val="28"/>
          <w:shd w:val="clear" w:color="auto" w:fill="FFFEF2"/>
        </w:rPr>
      </w:pPr>
    </w:p>
    <w:p w:rsidR="009F2AD2" w:rsidRDefault="009F2AD2">
      <w:pPr>
        <w:ind w:right="4535"/>
        <w:jc w:val="both"/>
        <w:rPr>
          <w:rStyle w:val="a3"/>
          <w:b w:val="0"/>
          <w:bCs w:val="0"/>
          <w:sz w:val="28"/>
          <w:szCs w:val="28"/>
          <w:shd w:val="clear" w:color="auto" w:fill="FFFEF2"/>
        </w:rPr>
      </w:pPr>
    </w:p>
    <w:p w:rsidR="009F2AD2" w:rsidRDefault="00001B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доклада о правоприменительной </w:t>
      </w:r>
      <w:r>
        <w:rPr>
          <w:b/>
          <w:bCs/>
          <w:sz w:val="28"/>
          <w:szCs w:val="28"/>
        </w:rPr>
        <w:t>практике в рамках осуществления муниципального</w:t>
      </w:r>
      <w:r w:rsidR="009B2F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в границах населенных </w:t>
      </w:r>
      <w:proofErr w:type="gramStart"/>
      <w:r>
        <w:rPr>
          <w:b/>
          <w:bCs/>
          <w:sz w:val="28"/>
          <w:szCs w:val="28"/>
        </w:rPr>
        <w:t>пунктов  Кавказского</w:t>
      </w:r>
      <w:proofErr w:type="gramEnd"/>
      <w:r>
        <w:rPr>
          <w:b/>
          <w:bCs/>
          <w:sz w:val="28"/>
          <w:szCs w:val="28"/>
        </w:rPr>
        <w:t xml:space="preserve"> сельского посе</w:t>
      </w:r>
      <w:r>
        <w:rPr>
          <w:b/>
          <w:bCs/>
          <w:sz w:val="28"/>
          <w:szCs w:val="28"/>
        </w:rPr>
        <w:t xml:space="preserve">ления </w:t>
      </w:r>
      <w:r>
        <w:rPr>
          <w:b/>
          <w:bCs/>
          <w:sz w:val="28"/>
          <w:szCs w:val="28"/>
        </w:rPr>
        <w:t>Кавказского района за 2024 год</w:t>
      </w:r>
    </w:p>
    <w:p w:rsidR="009F2AD2" w:rsidRDefault="009F2AD2">
      <w:pPr>
        <w:jc w:val="center"/>
        <w:rPr>
          <w:b/>
          <w:bCs/>
          <w:sz w:val="28"/>
          <w:szCs w:val="28"/>
        </w:rPr>
      </w:pPr>
    </w:p>
    <w:p w:rsidR="009F2AD2" w:rsidRDefault="009F2AD2">
      <w:pPr>
        <w:jc w:val="center"/>
        <w:rPr>
          <w:b/>
          <w:bCs/>
          <w:sz w:val="28"/>
          <w:szCs w:val="28"/>
        </w:rPr>
      </w:pPr>
    </w:p>
    <w:p w:rsidR="009F2AD2" w:rsidRDefault="00001B1A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position w:val="1"/>
          <w:sz w:val="28"/>
          <w:szCs w:val="28"/>
        </w:rPr>
        <w:t>В</w:t>
      </w:r>
      <w:r>
        <w:rPr>
          <w:spacing w:val="9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соответствии</w:t>
      </w:r>
      <w:r>
        <w:rPr>
          <w:spacing w:val="31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со ст. 47</w:t>
      </w:r>
      <w:r>
        <w:rPr>
          <w:spacing w:val="9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Федерального закона</w:t>
      </w:r>
      <w:r>
        <w:rPr>
          <w:spacing w:val="30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от</w:t>
      </w:r>
      <w:r>
        <w:rPr>
          <w:spacing w:val="15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31</w:t>
      </w:r>
      <w:r>
        <w:rPr>
          <w:spacing w:val="18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июля</w:t>
      </w:r>
      <w:r>
        <w:rPr>
          <w:spacing w:val="22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2020</w:t>
      </w:r>
      <w:r>
        <w:rPr>
          <w:spacing w:val="25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г.</w:t>
      </w:r>
      <w:r>
        <w:rPr>
          <w:spacing w:val="9"/>
          <w:position w:val="1"/>
          <w:sz w:val="28"/>
          <w:szCs w:val="28"/>
        </w:rPr>
        <w:t xml:space="preserve">                    </w:t>
      </w:r>
      <w:r>
        <w:rPr>
          <w:position w:val="1"/>
          <w:sz w:val="28"/>
          <w:szCs w:val="28"/>
        </w:rPr>
        <w:t>№</w:t>
      </w:r>
      <w:r>
        <w:rPr>
          <w:spacing w:val="60"/>
          <w:position w:val="1"/>
          <w:sz w:val="28"/>
          <w:szCs w:val="28"/>
        </w:rPr>
        <w:t xml:space="preserve"> </w:t>
      </w:r>
      <w:r>
        <w:rPr>
          <w:position w:val="1"/>
          <w:sz w:val="28"/>
          <w:szCs w:val="28"/>
        </w:rPr>
        <w:t>248-</w:t>
      </w:r>
      <w:r>
        <w:rPr>
          <w:sz w:val="28"/>
          <w:szCs w:val="28"/>
        </w:rPr>
        <w:t>ФЗ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Федерации», руководствуясь Положением о муниципальном контроле </w:t>
      </w:r>
      <w:r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Кавказского сельского поселения Кавказского района</w:t>
      </w:r>
      <w:r>
        <w:rPr>
          <w:sz w:val="28"/>
          <w:szCs w:val="28"/>
        </w:rPr>
        <w:t>, утвержденным ре</w:t>
      </w:r>
      <w:r>
        <w:rPr>
          <w:sz w:val="28"/>
          <w:szCs w:val="28"/>
        </w:rPr>
        <w:t xml:space="preserve">шением Совета Кавказского сельского поселения Кавказского района от 20 декабря 2021 года № 4: </w:t>
      </w:r>
    </w:p>
    <w:p w:rsidR="009F2AD2" w:rsidRDefault="00001B1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доклад о правоприменительной практике в рамках осуществления муниципального контроля на автомобильном транспорте, городском наземном электрическом т</w:t>
      </w:r>
      <w:r>
        <w:rPr>
          <w:sz w:val="28"/>
          <w:szCs w:val="28"/>
        </w:rPr>
        <w:t>ранспорте и в дорожном хозяйстве в границах населенных пунктов Кавказского сельского поселения Кавказского района за 2024 год согласно приложению (прилагается).</w:t>
      </w:r>
    </w:p>
    <w:p w:rsidR="009F2AD2" w:rsidRDefault="00001B1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Общему </w:t>
      </w:r>
      <w:proofErr w:type="gramStart"/>
      <w:r>
        <w:rPr>
          <w:sz w:val="28"/>
          <w:szCs w:val="28"/>
        </w:rPr>
        <w:t xml:space="preserve">отделу  </w:t>
      </w:r>
      <w:r w:rsidR="009B2FCB">
        <w:rPr>
          <w:sz w:val="28"/>
          <w:szCs w:val="28"/>
        </w:rPr>
        <w:t>администрации</w:t>
      </w:r>
      <w:proofErr w:type="gramEnd"/>
      <w:r w:rsidR="009B2FCB">
        <w:rPr>
          <w:sz w:val="28"/>
          <w:szCs w:val="28"/>
        </w:rPr>
        <w:t xml:space="preserve"> </w:t>
      </w:r>
      <w:r>
        <w:rPr>
          <w:sz w:val="28"/>
          <w:szCs w:val="28"/>
        </w:rPr>
        <w:t>Кавказского сельского  поселения Кавказского района обеспечить размещение нас</w:t>
      </w:r>
      <w:r>
        <w:rPr>
          <w:sz w:val="28"/>
          <w:szCs w:val="28"/>
        </w:rPr>
        <w:t>тоящего распоряжения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9F2AD2" w:rsidRDefault="00001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9F2AD2" w:rsidRDefault="009F2AD2">
      <w:pPr>
        <w:ind w:firstLine="851"/>
        <w:jc w:val="both"/>
        <w:rPr>
          <w:sz w:val="28"/>
          <w:szCs w:val="28"/>
        </w:rPr>
      </w:pPr>
    </w:p>
    <w:p w:rsidR="009F2AD2" w:rsidRDefault="009F2AD2">
      <w:pPr>
        <w:jc w:val="both"/>
        <w:rPr>
          <w:sz w:val="28"/>
          <w:szCs w:val="28"/>
        </w:rPr>
      </w:pPr>
    </w:p>
    <w:p w:rsidR="009F2AD2" w:rsidRDefault="009F2AD2">
      <w:pPr>
        <w:jc w:val="both"/>
        <w:rPr>
          <w:sz w:val="28"/>
          <w:szCs w:val="28"/>
        </w:rPr>
      </w:pPr>
    </w:p>
    <w:p w:rsidR="009F2AD2" w:rsidRDefault="00001B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9F2AD2" w:rsidRDefault="00001B1A">
      <w:pPr>
        <w:outlineLvl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Кавказского района                                                                         И.В. </w:t>
      </w:r>
      <w:proofErr w:type="spellStart"/>
      <w:r>
        <w:rPr>
          <w:kern w:val="2"/>
          <w:sz w:val="28"/>
          <w:szCs w:val="28"/>
        </w:rPr>
        <w:t>Бережинская</w:t>
      </w:r>
      <w:proofErr w:type="spellEnd"/>
      <w:r>
        <w:br w:type="page"/>
      </w:r>
    </w:p>
    <w:p w:rsidR="009F2AD2" w:rsidRPr="009B2FCB" w:rsidRDefault="00001B1A" w:rsidP="009B2FCB">
      <w:pPr>
        <w:tabs>
          <w:tab w:val="left" w:pos="5103"/>
        </w:tabs>
        <w:ind w:left="5100"/>
        <w:jc w:val="center"/>
        <w:rPr>
          <w:sz w:val="28"/>
          <w:szCs w:val="28"/>
        </w:rPr>
      </w:pPr>
      <w:r w:rsidRPr="009B2FCB">
        <w:rPr>
          <w:sz w:val="28"/>
          <w:szCs w:val="28"/>
        </w:rPr>
        <w:lastRenderedPageBreak/>
        <w:t>П</w:t>
      </w:r>
      <w:r w:rsidR="009B2FCB" w:rsidRPr="009B2FCB">
        <w:rPr>
          <w:sz w:val="28"/>
          <w:szCs w:val="28"/>
        </w:rPr>
        <w:t>РИЛОЖЕНИЕ</w:t>
      </w:r>
    </w:p>
    <w:p w:rsidR="009F2AD2" w:rsidRPr="009B2FCB" w:rsidRDefault="00001B1A" w:rsidP="009B2FCB">
      <w:pPr>
        <w:ind w:left="5100"/>
        <w:jc w:val="center"/>
        <w:rPr>
          <w:sz w:val="28"/>
          <w:szCs w:val="28"/>
        </w:rPr>
      </w:pPr>
      <w:r w:rsidRPr="009B2FCB">
        <w:rPr>
          <w:sz w:val="28"/>
          <w:szCs w:val="28"/>
        </w:rPr>
        <w:t xml:space="preserve">к </w:t>
      </w:r>
      <w:proofErr w:type="gramStart"/>
      <w:r w:rsidRPr="009B2FCB">
        <w:rPr>
          <w:sz w:val="28"/>
          <w:szCs w:val="28"/>
        </w:rPr>
        <w:t>расп</w:t>
      </w:r>
      <w:bookmarkStart w:id="0" w:name="_GoBack"/>
      <w:bookmarkEnd w:id="0"/>
      <w:r w:rsidRPr="009B2FCB">
        <w:rPr>
          <w:sz w:val="28"/>
          <w:szCs w:val="28"/>
        </w:rPr>
        <w:t>оряжению  администрации</w:t>
      </w:r>
      <w:proofErr w:type="gramEnd"/>
      <w:r w:rsidRPr="009B2FCB">
        <w:rPr>
          <w:sz w:val="28"/>
          <w:szCs w:val="28"/>
        </w:rPr>
        <w:t xml:space="preserve"> Кавказского сельского поселения Кавказского района</w:t>
      </w:r>
    </w:p>
    <w:p w:rsidR="009F2AD2" w:rsidRPr="00DC1D0E" w:rsidRDefault="00001B1A" w:rsidP="009B2FCB">
      <w:pPr>
        <w:ind w:left="5100"/>
        <w:jc w:val="center"/>
        <w:rPr>
          <w:u w:val="single"/>
        </w:rPr>
      </w:pPr>
      <w:r w:rsidRPr="009B2FCB">
        <w:rPr>
          <w:sz w:val="28"/>
          <w:szCs w:val="28"/>
        </w:rPr>
        <w:t xml:space="preserve">от </w:t>
      </w:r>
      <w:r w:rsidR="00DC1D0E" w:rsidRPr="00DC1D0E">
        <w:rPr>
          <w:sz w:val="28"/>
          <w:szCs w:val="28"/>
          <w:u w:val="single"/>
        </w:rPr>
        <w:t>19.03.2025</w:t>
      </w:r>
      <w:r w:rsidR="009B2FCB" w:rsidRPr="00DC1D0E">
        <w:rPr>
          <w:sz w:val="28"/>
          <w:szCs w:val="28"/>
          <w:u w:val="single"/>
        </w:rPr>
        <w:t>г.</w:t>
      </w:r>
      <w:r w:rsidRPr="009B2FCB">
        <w:rPr>
          <w:sz w:val="28"/>
          <w:szCs w:val="28"/>
        </w:rPr>
        <w:t xml:space="preserve"> №</w:t>
      </w:r>
      <w:r w:rsidR="00DC1D0E" w:rsidRPr="00DC1D0E">
        <w:rPr>
          <w:sz w:val="28"/>
          <w:szCs w:val="28"/>
          <w:u w:val="single"/>
        </w:rPr>
        <w:t>14-р</w:t>
      </w:r>
    </w:p>
    <w:p w:rsidR="009F2AD2" w:rsidRPr="009B2FCB" w:rsidRDefault="009F2AD2" w:rsidP="009B2FCB">
      <w:pPr>
        <w:ind w:left="4680"/>
        <w:jc w:val="center"/>
        <w:rPr>
          <w:b/>
          <w:bCs/>
          <w:sz w:val="28"/>
          <w:szCs w:val="28"/>
        </w:rPr>
      </w:pPr>
    </w:p>
    <w:p w:rsidR="009F2AD2" w:rsidRDefault="009F2AD2">
      <w:pPr>
        <w:jc w:val="center"/>
        <w:rPr>
          <w:b/>
          <w:bCs/>
          <w:sz w:val="28"/>
          <w:szCs w:val="28"/>
        </w:rPr>
      </w:pPr>
    </w:p>
    <w:p w:rsidR="009F2AD2" w:rsidRDefault="009F2AD2">
      <w:pPr>
        <w:jc w:val="center"/>
        <w:rPr>
          <w:b/>
          <w:bCs/>
          <w:sz w:val="28"/>
          <w:szCs w:val="28"/>
        </w:rPr>
      </w:pPr>
    </w:p>
    <w:p w:rsidR="009F2AD2" w:rsidRDefault="00001B1A">
      <w:pPr>
        <w:tabs>
          <w:tab w:val="left" w:pos="72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 </w:t>
      </w:r>
    </w:p>
    <w:p w:rsidR="009F2AD2" w:rsidRDefault="00001B1A">
      <w:pPr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 правоприменительной практике в рамках </w:t>
      </w:r>
    </w:p>
    <w:p w:rsidR="009F2AD2" w:rsidRDefault="00001B1A">
      <w:pPr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осуществления муниципального контроля </w:t>
      </w:r>
      <w:r>
        <w:rPr>
          <w:rFonts w:eastAsia="Calibri"/>
          <w:color w:val="26282F"/>
          <w:sz w:val="28"/>
          <w:szCs w:val="28"/>
          <w:lang w:eastAsia="en-US"/>
        </w:rPr>
        <w:t xml:space="preserve">на автомобильном транспорте,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городском наземном электрическом транспорте и в дорожном хозяйстве в границах населенных пунктов Кавказского сельского поселения Кавказского района </w:t>
      </w:r>
      <w:r>
        <w:rPr>
          <w:rFonts w:eastAsia="Calibri"/>
          <w:color w:val="000000"/>
          <w:sz w:val="28"/>
          <w:szCs w:val="28"/>
          <w:lang w:eastAsia="en-US"/>
        </w:rPr>
        <w:t>за 2024 год</w:t>
      </w:r>
    </w:p>
    <w:p w:rsidR="009B2FCB" w:rsidRDefault="009B2FCB">
      <w:pPr>
        <w:jc w:val="center"/>
        <w:outlineLvl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9F2AD2" w:rsidRDefault="009F2AD2">
      <w:pPr>
        <w:jc w:val="center"/>
        <w:outlineLvl w:val="1"/>
        <w:rPr>
          <w:rFonts w:eastAsia="Calibri"/>
          <w:sz w:val="28"/>
          <w:szCs w:val="28"/>
        </w:rPr>
      </w:pPr>
    </w:p>
    <w:p w:rsidR="009F2AD2" w:rsidRDefault="00001B1A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Муниципальный контроль на автомобильном транспорте, </w:t>
      </w:r>
      <w:r>
        <w:rPr>
          <w:rFonts w:eastAsia="Calibri"/>
          <w:color w:val="000000"/>
          <w:sz w:val="28"/>
          <w:szCs w:val="28"/>
        </w:rPr>
        <w:t>городском наземном электрическом транспорте и в дорожном хозяйстве в границах населенных пунктов Кавказского сельского поселения Кавказского района</w:t>
      </w:r>
      <w:r>
        <w:rPr>
          <w:rFonts w:eastAsia="Calibri"/>
          <w:sz w:val="28"/>
          <w:szCs w:val="28"/>
        </w:rPr>
        <w:t xml:space="preserve"> осуществляется в соответствии с Федеральным</w:t>
      </w:r>
      <w:r>
        <w:rPr>
          <w:rFonts w:eastAsia="Calibri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</w:t>
      </w:r>
      <w:r w:rsidR="009B2FCB">
        <w:rPr>
          <w:rFonts w:eastAsia="Calibri"/>
          <w:sz w:val="28"/>
          <w:szCs w:val="28"/>
        </w:rPr>
        <w:t xml:space="preserve">                                 </w:t>
      </w:r>
      <w:r>
        <w:rPr>
          <w:rFonts w:eastAsia="Calibri"/>
          <w:sz w:val="28"/>
          <w:szCs w:val="28"/>
        </w:rPr>
        <w:t>№ 248-ФЗ «О государственном контроле (надзоре) и муниципальном контроле в Российской Федераци</w:t>
      </w:r>
      <w:r>
        <w:rPr>
          <w:rFonts w:eastAsia="Calibri"/>
          <w:sz w:val="28"/>
          <w:szCs w:val="28"/>
        </w:rPr>
        <w:t xml:space="preserve">и» (далее – Федеральный Закон № 248-ФЗ), Уставом Кавказского сельского поселения Кавказского </w:t>
      </w:r>
      <w:r w:rsidR="009B2FCB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</w:t>
      </w:r>
      <w:r w:rsidR="009B2FCB">
        <w:rPr>
          <w:rFonts w:eastAsia="Calibri"/>
          <w:sz w:val="28"/>
          <w:szCs w:val="28"/>
        </w:rPr>
        <w:t xml:space="preserve"> Краснодарского края</w:t>
      </w:r>
      <w:r>
        <w:rPr>
          <w:rFonts w:eastAsia="Calibri"/>
          <w:sz w:val="28"/>
          <w:szCs w:val="28"/>
        </w:rPr>
        <w:t>, а также положением о порядке осуществления муниципального контроля на автомобильном транспорте, городском наземном электрическом транспорте и в дорожном хо</w:t>
      </w:r>
      <w:r>
        <w:rPr>
          <w:rFonts w:eastAsia="Calibri"/>
          <w:sz w:val="28"/>
          <w:szCs w:val="28"/>
        </w:rPr>
        <w:t xml:space="preserve">зяйстве в границах населенных пунктов Кавказского сельского  поселения Кавказского района, </w:t>
      </w:r>
      <w:r>
        <w:rPr>
          <w:rFonts w:eastAsia="Calibri"/>
          <w:color w:val="000000"/>
          <w:sz w:val="28"/>
          <w:szCs w:val="28"/>
        </w:rPr>
        <w:t>утвержденного решением Совета Кавказского сельского поселения Кавказского района</w:t>
      </w:r>
      <w:r>
        <w:rPr>
          <w:rFonts w:eastAsia="Calibri"/>
          <w:sz w:val="28"/>
          <w:szCs w:val="28"/>
        </w:rPr>
        <w:t xml:space="preserve"> от </w:t>
      </w:r>
      <w:r w:rsidR="009B2FCB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>20 декабря 2021 года № 4.</w:t>
      </w:r>
    </w:p>
    <w:p w:rsidR="009F2AD2" w:rsidRDefault="0000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контроля на автомобильном тран</w:t>
      </w:r>
      <w:r>
        <w:rPr>
          <w:sz w:val="28"/>
          <w:szCs w:val="28"/>
        </w:rPr>
        <w:t>спорте, городском наземном электрическом транспорте и в дорожном хозяйстве в границах населенных пунктов Кавказского сельского поселения Кавказского района является соблюдение юридическими лицами, индивидуальными предпринимателями и гражданами (далее – кон</w:t>
      </w:r>
      <w:r>
        <w:rPr>
          <w:sz w:val="28"/>
          <w:szCs w:val="28"/>
        </w:rPr>
        <w:t>тролируемые лица) обязательных требований:</w:t>
      </w:r>
    </w:p>
    <w:p w:rsidR="009F2AD2" w:rsidRDefault="0000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F2AD2" w:rsidRDefault="00001B1A">
      <w:pPr>
        <w:ind w:left="-57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sz w:val="28"/>
          <w:szCs w:val="28"/>
        </w:rPr>
        <w:br/>
        <w:t xml:space="preserve">в полосах отвода и (или) </w:t>
      </w:r>
      <w:r>
        <w:rPr>
          <w:sz w:val="28"/>
          <w:szCs w:val="28"/>
        </w:rPr>
        <w:t>придорожных полосах автомобильных дорог общего пользования;</w:t>
      </w:r>
    </w:p>
    <w:p w:rsidR="009F2AD2" w:rsidRDefault="00001B1A">
      <w:pPr>
        <w:ind w:left="-57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</w:p>
    <w:p w:rsidR="009F2AD2" w:rsidRDefault="00001B1A">
      <w:pPr>
        <w:ind w:left="-5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дорожных сооружений на них (включая требования к дорожно-строительны</w:t>
      </w:r>
      <w:r>
        <w:rPr>
          <w:sz w:val="28"/>
          <w:szCs w:val="28"/>
        </w:rPr>
        <w:t>м материалам и изделиям) в части обеспечения сохранности автомобильных дорог;</w:t>
      </w:r>
    </w:p>
    <w:p w:rsidR="009F2AD2" w:rsidRDefault="0000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</w:t>
      </w:r>
      <w:r>
        <w:rPr>
          <w:sz w:val="28"/>
          <w:szCs w:val="28"/>
        </w:rPr>
        <w:t>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F2AD2" w:rsidRDefault="00001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F2AD2" w:rsidRDefault="00001B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</w:t>
      </w:r>
      <w:r>
        <w:rPr>
          <w:sz w:val="28"/>
          <w:szCs w:val="28"/>
        </w:rPr>
        <w:t>муниципального контроля (далее – объект контроля) являются:</w:t>
      </w:r>
    </w:p>
    <w:p w:rsidR="009F2AD2" w:rsidRDefault="00001B1A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- деятельность, действия (бездействие) контролируемых лиц </w:t>
      </w:r>
      <w:r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z w:val="28"/>
          <w:szCs w:val="28"/>
        </w:rPr>
        <w:t>, в рамках, которых должны соблюдаться обя</w:t>
      </w:r>
      <w:r>
        <w:rPr>
          <w:sz w:val="28"/>
          <w:szCs w:val="28"/>
        </w:rPr>
        <w:t xml:space="preserve">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F2AD2" w:rsidRDefault="0000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результаты деятельности контролируемых лиц, в том числе работы и услуги, к которым предъявляются обязательные требования;</w:t>
      </w:r>
    </w:p>
    <w:p w:rsidR="009F2AD2" w:rsidRDefault="0000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F2AD2" w:rsidRDefault="00001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на автомобильном транспорте,</w:t>
      </w:r>
      <w:r>
        <w:rPr>
          <w:sz w:val="28"/>
          <w:szCs w:val="28"/>
        </w:rPr>
        <w:t xml:space="preserve"> городском наземном электрическом транспорте и в дорожном хозяйстве в границах населенных пунктов Кавказского сельского поселения Кавказского района осуществляет администрация Кавказского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Кавказского </w:t>
      </w:r>
      <w:r w:rsidR="009B2FC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9B2FCB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.</w:t>
      </w:r>
    </w:p>
    <w:p w:rsidR="009F2AD2" w:rsidRDefault="00001B1A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Должностным лицом, осуществ</w:t>
      </w:r>
      <w:r>
        <w:rPr>
          <w:rFonts w:eastAsia="Calibri"/>
          <w:sz w:val="28"/>
          <w:szCs w:val="28"/>
        </w:rPr>
        <w:t xml:space="preserve">ляющим муниципальный контроль на автомобильном транспорте, </w:t>
      </w:r>
      <w:r>
        <w:rPr>
          <w:rFonts w:eastAsia="Calibri"/>
          <w:color w:val="000000"/>
          <w:sz w:val="28"/>
          <w:szCs w:val="28"/>
        </w:rPr>
        <w:t>городском наземном электрическом транспорте и в дорожном хозяйстве в границах населенных пунктов Кавказского сельского поселения Кавказского района</w:t>
      </w:r>
      <w:r>
        <w:rPr>
          <w:rFonts w:eastAsia="Calibri"/>
          <w:sz w:val="28"/>
          <w:szCs w:val="28"/>
        </w:rPr>
        <w:t xml:space="preserve">, является ведущий специалист </w:t>
      </w:r>
      <w:r>
        <w:rPr>
          <w:rFonts w:eastAsia="Calibri"/>
          <w:sz w:val="28"/>
          <w:szCs w:val="28"/>
        </w:rPr>
        <w:t>администрации Кавказского сельского поселения Кавказского района.</w:t>
      </w:r>
    </w:p>
    <w:p w:rsidR="009F2AD2" w:rsidRDefault="0000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осуществляется администрацией в отношении автомобильных дорог общего пользования местного значения расположенных в границах Ка</w:t>
      </w:r>
      <w:r>
        <w:rPr>
          <w:sz w:val="28"/>
          <w:szCs w:val="28"/>
        </w:rPr>
        <w:t>вказского сельского поселения Кавказского района и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требований законодательства об автомо</w:t>
      </w:r>
      <w:r>
        <w:rPr>
          <w:sz w:val="28"/>
          <w:szCs w:val="28"/>
        </w:rPr>
        <w:t xml:space="preserve">бильных дорогах и дорожной деятельности в части сохранности автомобильных дорог, в рамках муниципального контроля на автомобильном транспорте, городском наземном электрическом транспорте и в дорожном хозяйстве. </w:t>
      </w:r>
    </w:p>
    <w:p w:rsidR="009F2AD2" w:rsidRDefault="00001B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пр</w:t>
      </w:r>
      <w:r>
        <w:rPr>
          <w:sz w:val="28"/>
          <w:szCs w:val="28"/>
        </w:rPr>
        <w:t xml:space="preserve">оведение профилактических мероприятий, направленных на снижение риска причинения </w:t>
      </w:r>
      <w:r>
        <w:rPr>
          <w:sz w:val="28"/>
          <w:szCs w:val="28"/>
        </w:rPr>
        <w:lastRenderedPageBreak/>
        <w:t>вреда (ущерба), является приоритетным по отношению к проведению контрольных мероприятий.</w:t>
      </w:r>
    </w:p>
    <w:p w:rsidR="009F2AD2" w:rsidRDefault="00001B1A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рамках осуществления муниципального контроля на автомобильном транспорте, </w:t>
      </w:r>
      <w:r>
        <w:rPr>
          <w:rFonts w:eastAsia="Calibri"/>
          <w:color w:val="000000"/>
          <w:sz w:val="28"/>
          <w:szCs w:val="28"/>
        </w:rPr>
        <w:t xml:space="preserve">городском </w:t>
      </w:r>
      <w:r>
        <w:rPr>
          <w:rFonts w:eastAsia="Calibri"/>
          <w:color w:val="000000"/>
          <w:sz w:val="28"/>
          <w:szCs w:val="28"/>
        </w:rPr>
        <w:t>наземном электрическом транспорте и в дорожном хозяйстве в границах населенных пунктов Кавказского сельского поселения Кавказского района</w:t>
      </w:r>
      <w:r>
        <w:rPr>
          <w:rFonts w:eastAsia="Calibri"/>
          <w:sz w:val="28"/>
          <w:szCs w:val="28"/>
        </w:rPr>
        <w:t xml:space="preserve"> на территории Кавказского сельского поселения Кавказского района в 2024 году контрольные и профилактические мероприяти</w:t>
      </w:r>
      <w:r>
        <w:rPr>
          <w:rFonts w:eastAsia="Calibri"/>
          <w:sz w:val="28"/>
          <w:szCs w:val="28"/>
        </w:rPr>
        <w:t xml:space="preserve">я не проводились. </w:t>
      </w:r>
    </w:p>
    <w:p w:rsidR="009F2AD2" w:rsidRDefault="00001B1A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Однако наиболее частыми нарушениями в рамках осуществления муниципального контроля на автомобильном транспорте, </w:t>
      </w:r>
      <w:r>
        <w:rPr>
          <w:rFonts w:eastAsia="Calibri"/>
          <w:color w:val="000000"/>
          <w:sz w:val="28"/>
          <w:szCs w:val="28"/>
        </w:rPr>
        <w:t xml:space="preserve">городском наземном электрическом транспорте и в дорожном хозяйстве в границах населенных пунктов Кавказского </w:t>
      </w:r>
      <w:proofErr w:type="gramStart"/>
      <w:r>
        <w:rPr>
          <w:rFonts w:eastAsia="Calibri"/>
          <w:color w:val="000000"/>
          <w:sz w:val="28"/>
          <w:szCs w:val="28"/>
        </w:rPr>
        <w:t xml:space="preserve">сельского </w:t>
      </w:r>
      <w:r>
        <w:rPr>
          <w:rFonts w:eastAsia="Calibri"/>
          <w:color w:val="000000"/>
          <w:sz w:val="28"/>
          <w:szCs w:val="28"/>
        </w:rPr>
        <w:t xml:space="preserve"> поселения</w:t>
      </w:r>
      <w:proofErr w:type="gramEnd"/>
      <w:r>
        <w:rPr>
          <w:rFonts w:eastAsia="Calibri"/>
          <w:color w:val="000000"/>
          <w:sz w:val="28"/>
          <w:szCs w:val="28"/>
        </w:rPr>
        <w:t xml:space="preserve"> Кавказского района</w:t>
      </w:r>
      <w:r>
        <w:rPr>
          <w:rFonts w:eastAsia="Calibri"/>
          <w:sz w:val="28"/>
          <w:szCs w:val="28"/>
        </w:rPr>
        <w:t xml:space="preserve"> </w:t>
      </w:r>
      <w:r w:rsidR="009B2FCB">
        <w:rPr>
          <w:rFonts w:eastAsia="Calibri"/>
          <w:sz w:val="28"/>
          <w:szCs w:val="28"/>
        </w:rPr>
        <w:t>яв</w:t>
      </w:r>
      <w:r>
        <w:rPr>
          <w:rFonts w:eastAsia="Calibri"/>
          <w:sz w:val="28"/>
          <w:szCs w:val="28"/>
        </w:rPr>
        <w:t>ляется несоблюдение</w:t>
      </w:r>
      <w:r>
        <w:rPr>
          <w:rFonts w:ascii="Arial" w:eastAsia="Calibri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требований дорожных знаков или разметки.</w:t>
      </w:r>
    </w:p>
    <w:p w:rsidR="009F2AD2" w:rsidRDefault="00001B1A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Предложения о внесении изменений в законодательство РФ о государственном контроле (надзоре), муниц</w:t>
      </w:r>
      <w:r>
        <w:rPr>
          <w:rFonts w:eastAsia="Calibri"/>
          <w:sz w:val="28"/>
          <w:szCs w:val="28"/>
        </w:rPr>
        <w:t>ипальном контроле отсутствуют.</w:t>
      </w:r>
    </w:p>
    <w:p w:rsidR="009F2AD2" w:rsidRDefault="009F2AD2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</w:p>
    <w:p w:rsidR="009F2AD2" w:rsidRDefault="009F2AD2">
      <w:pPr>
        <w:widowControl w:val="0"/>
        <w:ind w:firstLine="720"/>
        <w:jc w:val="both"/>
        <w:outlineLvl w:val="1"/>
        <w:rPr>
          <w:rFonts w:eastAsia="Calibri"/>
          <w:sz w:val="28"/>
          <w:szCs w:val="28"/>
        </w:rPr>
      </w:pPr>
    </w:p>
    <w:p w:rsidR="009B2FCB" w:rsidRDefault="00001B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9F2AD2" w:rsidRDefault="009B2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</w:t>
      </w:r>
      <w:r w:rsidR="00001B1A">
        <w:rPr>
          <w:sz w:val="28"/>
          <w:szCs w:val="28"/>
        </w:rPr>
        <w:tab/>
      </w:r>
      <w:r w:rsidR="00001B1A">
        <w:rPr>
          <w:sz w:val="28"/>
          <w:szCs w:val="28"/>
        </w:rPr>
        <w:tab/>
      </w:r>
      <w:r w:rsidR="00001B1A">
        <w:rPr>
          <w:sz w:val="28"/>
          <w:szCs w:val="28"/>
        </w:rPr>
        <w:tab/>
      </w:r>
      <w:r w:rsidR="00001B1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001B1A">
        <w:rPr>
          <w:sz w:val="28"/>
          <w:szCs w:val="28"/>
        </w:rPr>
        <w:t xml:space="preserve">И.В. </w:t>
      </w:r>
      <w:proofErr w:type="spellStart"/>
      <w:r w:rsidR="00001B1A">
        <w:rPr>
          <w:sz w:val="28"/>
          <w:szCs w:val="28"/>
        </w:rPr>
        <w:t>Бережинская</w:t>
      </w:r>
      <w:proofErr w:type="spellEnd"/>
    </w:p>
    <w:p w:rsidR="009F2AD2" w:rsidRDefault="009F2AD2">
      <w:pPr>
        <w:ind w:firstLine="709"/>
        <w:jc w:val="both"/>
      </w:pPr>
    </w:p>
    <w:p w:rsidR="009F2AD2" w:rsidRDefault="00001B1A">
      <w:pPr>
        <w:pStyle w:val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2AD2" w:rsidRDefault="009F2AD2">
      <w:pPr>
        <w:jc w:val="center"/>
        <w:rPr>
          <w:sz w:val="28"/>
          <w:szCs w:val="28"/>
        </w:rPr>
      </w:pPr>
    </w:p>
    <w:sectPr w:rsidR="009F2AD2">
      <w:headerReference w:type="default" r:id="rId6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B1A" w:rsidRDefault="00001B1A">
      <w:r>
        <w:separator/>
      </w:r>
    </w:p>
  </w:endnote>
  <w:endnote w:type="continuationSeparator" w:id="0">
    <w:p w:rsidR="00001B1A" w:rsidRDefault="0000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B1A" w:rsidRDefault="00001B1A">
      <w:r>
        <w:separator/>
      </w:r>
    </w:p>
  </w:footnote>
  <w:footnote w:type="continuationSeparator" w:id="0">
    <w:p w:rsidR="00001B1A" w:rsidRDefault="00001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D2" w:rsidRDefault="00001B1A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F2AD2" w:rsidRDefault="009F2AD2">
                          <w:pPr>
                            <w:pStyle w:val="a9"/>
                            <w:rPr>
                              <w:rStyle w:val="a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SyQ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" o:allowincell="f" stroked="f">
              <v:fill opacity="0"/>
              <v:textbox style="mso-fit-shape-to-text:t" inset="0,0,0,0">
                <w:txbxContent>
                  <w:p w:rsidR="009F2AD2" w:rsidRDefault="009F2AD2">
                    <w:pPr>
                      <w:pStyle w:val="a9"/>
                      <w:rPr>
                        <w:rStyle w:val="aa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D2"/>
    <w:rsid w:val="00001B1A"/>
    <w:rsid w:val="009B2FCB"/>
    <w:rsid w:val="009F2AD2"/>
    <w:rsid w:val="00D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91A6E-4FA2-4D01-9733-B0709A3D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60A1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0477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660A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F4330A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797DCA"/>
    <w:rPr>
      <w:b/>
      <w:bCs/>
    </w:rPr>
  </w:style>
  <w:style w:type="character" w:customStyle="1" w:styleId="21">
    <w:name w:val="Заголовок №2_"/>
    <w:basedOn w:val="a0"/>
    <w:link w:val="22"/>
    <w:uiPriority w:val="99"/>
    <w:qFormat/>
    <w:locked/>
    <w:rsid w:val="00395567"/>
    <w:rPr>
      <w:b/>
      <w:bCs/>
      <w:sz w:val="34"/>
      <w:szCs w:val="34"/>
      <w:shd w:val="clear" w:color="auto" w:fill="FFFFFF"/>
    </w:rPr>
  </w:style>
  <w:style w:type="character" w:customStyle="1" w:styleId="a4">
    <w:name w:val="Основной текст_"/>
    <w:basedOn w:val="a0"/>
    <w:link w:val="23"/>
    <w:uiPriority w:val="99"/>
    <w:qFormat/>
    <w:locked/>
    <w:rsid w:val="00395567"/>
    <w:rPr>
      <w:shd w:val="clear" w:color="auto" w:fill="FFFFFF"/>
    </w:rPr>
  </w:style>
  <w:style w:type="character" w:customStyle="1" w:styleId="ConsPlusNormal">
    <w:name w:val="ConsPlusNormal Знак"/>
    <w:link w:val="ConsPlusNormal0"/>
    <w:uiPriority w:val="99"/>
    <w:qFormat/>
    <w:locked/>
    <w:rsid w:val="00395567"/>
    <w:rPr>
      <w:rFonts w:ascii="Arial" w:hAnsi="Arial" w:cs="Arial"/>
      <w:sz w:val="22"/>
      <w:szCs w:val="22"/>
      <w:lang w:val="ru-RU" w:eastAsia="ru-RU"/>
    </w:rPr>
  </w:style>
  <w:style w:type="character" w:customStyle="1" w:styleId="a5">
    <w:name w:val="Гипертекстовая ссылка"/>
    <w:basedOn w:val="a0"/>
    <w:uiPriority w:val="99"/>
    <w:qFormat/>
    <w:rsid w:val="00E660A1"/>
    <w:rPr>
      <w:color w:val="auto"/>
    </w:rPr>
  </w:style>
  <w:style w:type="character" w:customStyle="1" w:styleId="BodyTextChar">
    <w:name w:val="Body Text Char"/>
    <w:basedOn w:val="a0"/>
    <w:uiPriority w:val="99"/>
    <w:semiHidden/>
    <w:qFormat/>
    <w:locked/>
    <w:rsid w:val="00F4330A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qFormat/>
    <w:locked/>
    <w:rsid w:val="00A04777"/>
    <w:rPr>
      <w:rFonts w:eastAsia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qFormat/>
    <w:locked/>
    <w:rsid w:val="00F4330A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qFormat/>
    <w:rsid w:val="00A04777"/>
  </w:style>
  <w:style w:type="character" w:customStyle="1" w:styleId="ConsPlusNormal1">
    <w:name w:val="ConsPlusNormal1"/>
    <w:uiPriority w:val="99"/>
    <w:qFormat/>
    <w:locked/>
    <w:rsid w:val="00BB13DE"/>
    <w:rPr>
      <w:rFonts w:ascii="Arial" w:hAnsi="Arial" w:cs="Arial"/>
    </w:rPr>
  </w:style>
  <w:style w:type="character" w:customStyle="1" w:styleId="ConsPlusTitle1">
    <w:name w:val="ConsPlusTitle1"/>
    <w:link w:val="ConsPlusTitle"/>
    <w:uiPriority w:val="99"/>
    <w:qFormat/>
    <w:locked/>
    <w:rsid w:val="00BB13DE"/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qFormat/>
    <w:locked/>
    <w:rsid w:val="00C41E05"/>
    <w:rPr>
      <w:rFonts w:ascii="Tahoma" w:hAnsi="Tahoma" w:cs="Tahoma"/>
      <w:sz w:val="16"/>
      <w:szCs w:val="16"/>
    </w:rPr>
  </w:style>
  <w:style w:type="character" w:customStyle="1" w:styleId="ad">
    <w:name w:val="Абзац списка Знак"/>
    <w:link w:val="ae"/>
    <w:uiPriority w:val="99"/>
    <w:qFormat/>
    <w:locked/>
    <w:rsid w:val="00E0115D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qFormat/>
    <w:locked/>
    <w:rsid w:val="00E0115D"/>
    <w:rPr>
      <w:rFonts w:ascii="Courier New" w:hAnsi="Courier New" w:cs="Courier New"/>
    </w:rPr>
  </w:style>
  <w:style w:type="character" w:customStyle="1" w:styleId="af">
    <w:name w:val="Нижний колонтитул Знак"/>
    <w:basedOn w:val="a0"/>
    <w:link w:val="af0"/>
    <w:uiPriority w:val="99"/>
    <w:semiHidden/>
    <w:qFormat/>
    <w:locked/>
    <w:rsid w:val="002241F8"/>
    <w:rPr>
      <w:rFonts w:ascii="Times New Roman" w:hAnsi="Times New Roman" w:cs="Times New Roman"/>
      <w:sz w:val="24"/>
      <w:szCs w:val="24"/>
    </w:rPr>
  </w:style>
  <w:style w:type="paragraph" w:customStyle="1" w:styleId="af1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link w:val="a6"/>
    <w:uiPriority w:val="99"/>
    <w:rsid w:val="00A04777"/>
    <w:pPr>
      <w:spacing w:after="120"/>
    </w:pPr>
  </w:style>
  <w:style w:type="paragraph" w:styleId="af2">
    <w:name w:val="List"/>
    <w:basedOn w:val="a7"/>
    <w:rPr>
      <w:rFonts w:cs="Arial Unicode M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 Unicode MS"/>
    </w:rPr>
  </w:style>
  <w:style w:type="paragraph" w:styleId="af5">
    <w:name w:val="Normal (Web)"/>
    <w:basedOn w:val="a"/>
    <w:uiPriority w:val="99"/>
    <w:qFormat/>
    <w:rsid w:val="00B17D98"/>
    <w:pPr>
      <w:spacing w:beforeAutospacing="1" w:afterAutospacing="1"/>
    </w:pPr>
  </w:style>
  <w:style w:type="paragraph" w:styleId="ae">
    <w:name w:val="List Paragraph"/>
    <w:basedOn w:val="a"/>
    <w:link w:val="ad"/>
    <w:uiPriority w:val="99"/>
    <w:qFormat/>
    <w:rsid w:val="000F6E5B"/>
    <w:pPr>
      <w:ind w:left="720"/>
    </w:pPr>
    <w:rPr>
      <w:rFonts w:eastAsia="Calibri"/>
    </w:rPr>
  </w:style>
  <w:style w:type="paragraph" w:customStyle="1" w:styleId="22">
    <w:name w:val="Заголовок №2"/>
    <w:basedOn w:val="a"/>
    <w:link w:val="21"/>
    <w:uiPriority w:val="99"/>
    <w:qFormat/>
    <w:rsid w:val="00395567"/>
    <w:pPr>
      <w:widowControl w:val="0"/>
      <w:shd w:val="clear" w:color="auto" w:fill="FFFFFF"/>
      <w:spacing w:before="120" w:after="120" w:line="408" w:lineRule="exact"/>
      <w:outlineLvl w:val="1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customStyle="1" w:styleId="23">
    <w:name w:val="Основной текст2"/>
    <w:basedOn w:val="a"/>
    <w:link w:val="a4"/>
    <w:uiPriority w:val="99"/>
    <w:qFormat/>
    <w:rsid w:val="00395567"/>
    <w:pPr>
      <w:widowControl w:val="0"/>
      <w:shd w:val="clear" w:color="auto" w:fill="FFFFFF"/>
      <w:spacing w:before="120" w:after="480" w:line="55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uiPriority w:val="99"/>
    <w:qFormat/>
    <w:rsid w:val="00395567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link w:val="ConsPlusTitle1"/>
    <w:uiPriority w:val="99"/>
    <w:qFormat/>
    <w:rsid w:val="00395567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FA7EF4"/>
    <w:pPr>
      <w:spacing w:beforeAutospacing="1" w:afterAutospacing="1"/>
    </w:pPr>
  </w:style>
  <w:style w:type="paragraph" w:customStyle="1" w:styleId="af6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A04777"/>
    <w:pPr>
      <w:tabs>
        <w:tab w:val="center" w:pos="4677"/>
        <w:tab w:val="right" w:pos="9355"/>
      </w:tabs>
    </w:pPr>
  </w:style>
  <w:style w:type="paragraph" w:customStyle="1" w:styleId="11">
    <w:name w:val="1"/>
    <w:basedOn w:val="a"/>
    <w:uiPriority w:val="99"/>
    <w:qFormat/>
    <w:rsid w:val="00A04777"/>
    <w:pPr>
      <w:tabs>
        <w:tab w:val="left" w:pos="1134"/>
      </w:tabs>
      <w:spacing w:after="160" w:line="240" w:lineRule="exact"/>
    </w:pPr>
    <w:rPr>
      <w:rFonts w:eastAsia="Calibri"/>
      <w:sz w:val="22"/>
      <w:szCs w:val="22"/>
      <w:lang w:val="en-US"/>
    </w:rPr>
  </w:style>
  <w:style w:type="paragraph" w:styleId="ac">
    <w:name w:val="Balloon Text"/>
    <w:basedOn w:val="a"/>
    <w:link w:val="ab"/>
    <w:uiPriority w:val="99"/>
    <w:semiHidden/>
    <w:qFormat/>
    <w:rsid w:val="00C41E05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"/>
    <w:uiPriority w:val="99"/>
    <w:qFormat/>
    <w:rsid w:val="00E011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24">
    <w:name w:val="Основной текст (2)"/>
    <w:basedOn w:val="a"/>
    <w:uiPriority w:val="99"/>
    <w:qFormat/>
    <w:rsid w:val="00134EA4"/>
    <w:pPr>
      <w:shd w:val="clear" w:color="auto" w:fill="FFFFFF"/>
      <w:spacing w:line="307" w:lineRule="exact"/>
    </w:pPr>
    <w:rPr>
      <w:sz w:val="26"/>
      <w:szCs w:val="26"/>
    </w:rPr>
  </w:style>
  <w:style w:type="paragraph" w:styleId="af0">
    <w:name w:val="footer"/>
    <w:basedOn w:val="a"/>
    <w:link w:val="af"/>
    <w:uiPriority w:val="99"/>
    <w:semiHidden/>
    <w:rsid w:val="002241F8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Рябинина</cp:lastModifiedBy>
  <cp:revision>6</cp:revision>
  <cp:lastPrinted>2025-04-18T10:34:00Z</cp:lastPrinted>
  <dcterms:created xsi:type="dcterms:W3CDTF">2025-03-31T08:45:00Z</dcterms:created>
  <dcterms:modified xsi:type="dcterms:W3CDTF">2025-04-18T10:44:00Z</dcterms:modified>
  <dc:language>ru-RU</dc:language>
</cp:coreProperties>
</file>