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3144" w14:paraId="14E2FA32" w14:textId="77777777" w:rsidTr="005F3144">
        <w:tc>
          <w:tcPr>
            <w:tcW w:w="9628" w:type="dxa"/>
          </w:tcPr>
          <w:p w14:paraId="04C2C46F" w14:textId="77777777" w:rsidR="005F3144" w:rsidRDefault="004D06F0" w:rsidP="004D06F0">
            <w:pPr>
              <w:jc w:val="right"/>
            </w:pPr>
            <w:r>
              <w:t xml:space="preserve">Проект новости для размещения в социальных сетях </w:t>
            </w:r>
          </w:p>
          <w:p w14:paraId="3EF695F0" w14:textId="77777777" w:rsidR="004D06F0" w:rsidRDefault="004D06F0" w:rsidP="004D06F0">
            <w:pPr>
              <w:jc w:val="right"/>
            </w:pPr>
          </w:p>
        </w:tc>
      </w:tr>
      <w:tr w:rsidR="004D06F0" w14:paraId="72E7D573" w14:textId="77777777" w:rsidTr="005F3144">
        <w:tc>
          <w:tcPr>
            <w:tcW w:w="9628" w:type="dxa"/>
          </w:tcPr>
          <w:p w14:paraId="62A51A1E" w14:textId="77777777" w:rsidR="004D06F0" w:rsidRDefault="004D06F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A055EF" wp14:editId="1C0D81A0">
                  <wp:extent cx="4097867" cy="409786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43bfd2e-9e1f-46a3-9ce7-1e16343882d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261" cy="411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493D7" w14:textId="77777777" w:rsidR="00F46C42" w:rsidRDefault="00F46C42"/>
    <w:p w14:paraId="3BD86AB5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❗</w:t>
      </w:r>
      <w:r w:rsidR="00326210">
        <w:rPr>
          <w:sz w:val="26"/>
          <w:szCs w:val="26"/>
        </w:rPr>
        <w:t>Юрист</w:t>
      </w:r>
      <w:r w:rsidRPr="004D06F0">
        <w:rPr>
          <w:sz w:val="26"/>
          <w:szCs w:val="26"/>
        </w:rPr>
        <w:t xml:space="preserve"> </w:t>
      </w:r>
      <w:hyperlink r:id="rId8" w:history="1">
        <w:proofErr w:type="spellStart"/>
        <w:r w:rsidRPr="004D06F0">
          <w:rPr>
            <w:rStyle w:val="a5"/>
            <w:sz w:val="26"/>
            <w:szCs w:val="26"/>
          </w:rPr>
          <w:t>ГосЮрБюро</w:t>
        </w:r>
        <w:proofErr w:type="spellEnd"/>
        <w:r w:rsidRPr="004D06F0">
          <w:rPr>
            <w:rStyle w:val="a5"/>
            <w:sz w:val="26"/>
            <w:szCs w:val="26"/>
          </w:rPr>
          <w:t xml:space="preserve"> Краснодарского края</w:t>
        </w:r>
      </w:hyperlink>
      <w:r w:rsidR="00326210">
        <w:rPr>
          <w:sz w:val="26"/>
          <w:szCs w:val="26"/>
        </w:rPr>
        <w:t xml:space="preserve"> проведё</w:t>
      </w:r>
      <w:r w:rsidRPr="004D06F0">
        <w:rPr>
          <w:sz w:val="26"/>
          <w:szCs w:val="26"/>
        </w:rPr>
        <w:t xml:space="preserve">т прием граждан для получения бесплатной юридической помощи в </w:t>
      </w:r>
      <w:r w:rsidR="0088390E">
        <w:rPr>
          <w:sz w:val="26"/>
          <w:szCs w:val="26"/>
        </w:rPr>
        <w:t xml:space="preserve">городе </w:t>
      </w:r>
      <w:r w:rsidR="00C6365C">
        <w:rPr>
          <w:sz w:val="26"/>
          <w:szCs w:val="26"/>
        </w:rPr>
        <w:t>Кропоткине</w:t>
      </w:r>
      <w:r w:rsidR="0088390E">
        <w:rPr>
          <w:sz w:val="26"/>
          <w:szCs w:val="26"/>
        </w:rPr>
        <w:t xml:space="preserve"> </w:t>
      </w:r>
      <w:r w:rsidR="00C6365C">
        <w:rPr>
          <w:sz w:val="26"/>
          <w:szCs w:val="26"/>
        </w:rPr>
        <w:t>Кавказского</w:t>
      </w:r>
      <w:r w:rsidR="0088390E">
        <w:rPr>
          <w:sz w:val="26"/>
          <w:szCs w:val="26"/>
        </w:rPr>
        <w:t xml:space="preserve"> района</w:t>
      </w:r>
      <w:r w:rsidRPr="004D06F0">
        <w:rPr>
          <w:sz w:val="26"/>
          <w:szCs w:val="26"/>
        </w:rPr>
        <w:t>.</w:t>
      </w:r>
    </w:p>
    <w:p w14:paraId="78828628" w14:textId="77777777" w:rsidR="002E2E7D" w:rsidRPr="004D06F0" w:rsidRDefault="002E2E7D" w:rsidP="002E2E7D">
      <w:pPr>
        <w:rPr>
          <w:b/>
          <w:sz w:val="26"/>
          <w:szCs w:val="26"/>
        </w:rPr>
      </w:pPr>
    </w:p>
    <w:p w14:paraId="426195A8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b/>
          <w:sz w:val="26"/>
          <w:szCs w:val="26"/>
        </w:rPr>
        <w:t>🕚</w:t>
      </w:r>
      <w:r w:rsidR="00C6365C">
        <w:rPr>
          <w:b/>
          <w:sz w:val="26"/>
          <w:szCs w:val="26"/>
        </w:rPr>
        <w:t>27</w:t>
      </w:r>
      <w:r w:rsidRPr="004D06F0">
        <w:rPr>
          <w:b/>
          <w:sz w:val="26"/>
          <w:szCs w:val="26"/>
        </w:rPr>
        <w:t xml:space="preserve"> августа 2025</w:t>
      </w:r>
      <w:r w:rsidRPr="004D06F0">
        <w:rPr>
          <w:sz w:val="26"/>
          <w:szCs w:val="26"/>
        </w:rPr>
        <w:t xml:space="preserve"> года прием юристом будем организован по </w:t>
      </w:r>
      <w:r w:rsidR="0088390E">
        <w:rPr>
          <w:sz w:val="26"/>
          <w:szCs w:val="26"/>
        </w:rPr>
        <w:t>следующему</w:t>
      </w:r>
      <w:r w:rsidRPr="004D06F0">
        <w:rPr>
          <w:sz w:val="26"/>
          <w:szCs w:val="26"/>
        </w:rPr>
        <w:t xml:space="preserve"> </w:t>
      </w:r>
      <w:r w:rsidR="0088390E">
        <w:rPr>
          <w:sz w:val="26"/>
          <w:szCs w:val="26"/>
        </w:rPr>
        <w:t>адресу</w:t>
      </w:r>
      <w:r w:rsidRPr="004D06F0">
        <w:rPr>
          <w:sz w:val="26"/>
          <w:szCs w:val="26"/>
        </w:rPr>
        <w:t>:</w:t>
      </w:r>
    </w:p>
    <w:p w14:paraId="34B721E1" w14:textId="77777777" w:rsidR="002E2E7D" w:rsidRPr="004D06F0" w:rsidRDefault="002E2E7D" w:rsidP="002E2E7D">
      <w:pPr>
        <w:rPr>
          <w:sz w:val="26"/>
          <w:szCs w:val="26"/>
        </w:rPr>
      </w:pPr>
    </w:p>
    <w:p w14:paraId="709B7207" w14:textId="77777777" w:rsidR="0088390E" w:rsidRPr="004D06F0" w:rsidRDefault="00C6365C" w:rsidP="002E2E7D">
      <w:pPr>
        <w:rPr>
          <w:sz w:val="30"/>
          <w:szCs w:val="30"/>
        </w:rPr>
      </w:pPr>
      <w:r w:rsidRPr="00C6365C">
        <w:rPr>
          <w:b/>
          <w:spacing w:val="4"/>
          <w:sz w:val="28"/>
          <w:szCs w:val="28"/>
        </w:rPr>
        <w:t>г. Кропоткин, ул. Красная, д. 68</w:t>
      </w:r>
      <w:r>
        <w:rPr>
          <w:b/>
          <w:spacing w:val="4"/>
          <w:sz w:val="28"/>
          <w:szCs w:val="28"/>
        </w:rPr>
        <w:t xml:space="preserve"> с 10.00 до 13.00 ч</w:t>
      </w:r>
    </w:p>
    <w:p w14:paraId="167266B7" w14:textId="77777777" w:rsidR="00C6365C" w:rsidRDefault="00C6365C" w:rsidP="002E2E7D">
      <w:pPr>
        <w:rPr>
          <w:rFonts w:asciiTheme="minorHAnsi" w:hAnsiTheme="minorHAnsi" w:cs="Segoe UI Symbol"/>
          <w:sz w:val="26"/>
          <w:szCs w:val="26"/>
        </w:rPr>
      </w:pPr>
    </w:p>
    <w:p w14:paraId="3DDB2ACF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❗</w:t>
      </w:r>
      <w:r w:rsidRPr="004D06F0">
        <w:rPr>
          <w:sz w:val="26"/>
          <w:szCs w:val="26"/>
        </w:rPr>
        <w:t>Граждане получат помощь бесплатно в виде:</w:t>
      </w:r>
    </w:p>
    <w:p w14:paraId="1C06271C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🔸</w:t>
      </w:r>
      <w:r w:rsidRPr="004D06F0">
        <w:rPr>
          <w:sz w:val="26"/>
          <w:szCs w:val="26"/>
        </w:rPr>
        <w:t>устного или письменного консультирования;</w:t>
      </w:r>
    </w:p>
    <w:p w14:paraId="331723D5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🔸</w:t>
      </w:r>
      <w:r w:rsidRPr="004D06F0">
        <w:rPr>
          <w:sz w:val="26"/>
          <w:szCs w:val="26"/>
        </w:rPr>
        <w:t>составления документов правового характера;</w:t>
      </w:r>
    </w:p>
    <w:p w14:paraId="19C660DF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🔸</w:t>
      </w:r>
      <w:r w:rsidRPr="004D06F0">
        <w:rPr>
          <w:sz w:val="26"/>
          <w:szCs w:val="26"/>
        </w:rPr>
        <w:t>представления интересов в судах, органах государственной власти и МС/у.</w:t>
      </w:r>
    </w:p>
    <w:p w14:paraId="6A7F1138" w14:textId="77777777" w:rsidR="002E2E7D" w:rsidRPr="004D06F0" w:rsidRDefault="002E2E7D" w:rsidP="002E2E7D">
      <w:pPr>
        <w:rPr>
          <w:sz w:val="26"/>
          <w:szCs w:val="26"/>
        </w:rPr>
      </w:pPr>
    </w:p>
    <w:p w14:paraId="27C472C1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❗</w:t>
      </w:r>
      <w:r w:rsidRPr="004D06F0">
        <w:rPr>
          <w:sz w:val="26"/>
          <w:szCs w:val="26"/>
        </w:rPr>
        <w:t>В целях получения бесплатной юридической помощи при себе необходимо иметь:</w:t>
      </w:r>
    </w:p>
    <w:p w14:paraId="36730EAF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🔸</w:t>
      </w:r>
      <w:r w:rsidRPr="004D06F0">
        <w:rPr>
          <w:sz w:val="26"/>
          <w:szCs w:val="26"/>
        </w:rPr>
        <w:t>паспорт либо иной документ, удостоверяющий личность;</w:t>
      </w:r>
    </w:p>
    <w:p w14:paraId="77072EBB" w14:textId="77777777" w:rsidR="002E2E7D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🔸</w:t>
      </w:r>
      <w:r w:rsidRPr="004D06F0">
        <w:rPr>
          <w:sz w:val="26"/>
          <w:szCs w:val="26"/>
        </w:rPr>
        <w:t xml:space="preserve">документ, подтверждающий отнесение к определенной </w:t>
      </w:r>
      <w:hyperlink r:id="rId9" w:history="1">
        <w:r w:rsidRPr="004D06F0">
          <w:rPr>
            <w:rStyle w:val="a5"/>
            <w:sz w:val="26"/>
            <w:szCs w:val="26"/>
          </w:rPr>
          <w:t>категории граждан, имеющих право на получение бесплатной юридической помощи</w:t>
        </w:r>
      </w:hyperlink>
      <w:r w:rsidRPr="004D06F0">
        <w:rPr>
          <w:sz w:val="26"/>
          <w:szCs w:val="26"/>
        </w:rPr>
        <w:t xml:space="preserve"> (при наличии);</w:t>
      </w:r>
    </w:p>
    <w:p w14:paraId="6998AFFF" w14:textId="77777777" w:rsidR="005F3144" w:rsidRPr="004D06F0" w:rsidRDefault="002E2E7D" w:rsidP="002E2E7D">
      <w:pPr>
        <w:rPr>
          <w:sz w:val="26"/>
          <w:szCs w:val="26"/>
        </w:rPr>
      </w:pPr>
      <w:r w:rsidRPr="004D06F0">
        <w:rPr>
          <w:rFonts w:ascii="Segoe UI Symbol" w:hAnsi="Segoe UI Symbol" w:cs="Segoe UI Symbol"/>
          <w:sz w:val="26"/>
          <w:szCs w:val="26"/>
        </w:rPr>
        <w:t>🔸</w:t>
      </w:r>
      <w:r w:rsidRPr="004D06F0">
        <w:rPr>
          <w:sz w:val="26"/>
          <w:szCs w:val="26"/>
        </w:rPr>
        <w:t>иные документы, относящиеся к правовому вопросу заявителя для его всестороннего рассмотрения.</w:t>
      </w:r>
    </w:p>
    <w:sectPr w:rsidR="005F3144" w:rsidRPr="004D06F0" w:rsidSect="00E069F0">
      <w:headerReference w:type="default" r:id="rId10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229C" w14:textId="77777777" w:rsidR="005625BC" w:rsidRDefault="005625BC" w:rsidP="004D06F0">
      <w:r>
        <w:separator/>
      </w:r>
    </w:p>
  </w:endnote>
  <w:endnote w:type="continuationSeparator" w:id="0">
    <w:p w14:paraId="7270A1FE" w14:textId="77777777" w:rsidR="005625BC" w:rsidRDefault="005625BC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D0E3" w14:textId="77777777" w:rsidR="005625BC" w:rsidRDefault="005625BC" w:rsidP="004D06F0">
      <w:r>
        <w:separator/>
      </w:r>
    </w:p>
  </w:footnote>
  <w:footnote w:type="continuationSeparator" w:id="0">
    <w:p w14:paraId="74C5EE2D" w14:textId="77777777" w:rsidR="005625BC" w:rsidRDefault="005625BC" w:rsidP="004D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AAF2" w14:textId="77777777" w:rsidR="00000000" w:rsidRDefault="00000000" w:rsidP="00284440">
    <w:pPr>
      <w:pStyle w:val="a3"/>
      <w:jc w:val="center"/>
    </w:pPr>
  </w:p>
  <w:p w14:paraId="78EDC7C6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🕚" style="width:48.2pt;height:48.2pt;visibility:visible;mso-wrap-style:square" o:bullet="t">
        <v:imagedata r:id="rId1" o:title="🕚"/>
      </v:shape>
    </w:pict>
  </w:numPicBullet>
  <w:numPicBullet w:numPicBulletId="1">
    <w:pict>
      <v:shape id="_x0000_i1057" type="#_x0000_t75" alt="🔸" style="width:48.2pt;height:48.2pt;visibility:visible;mso-wrap-style:square" o:bullet="t">
        <v:imagedata r:id="rId2" o:title="🔸"/>
      </v:shape>
    </w:pict>
  </w:numPicBullet>
  <w:numPicBullet w:numPicBulletId="2">
    <w:pict>
      <v:shape id="_x0000_i1058" type="#_x0000_t75" alt="❗" style="width:48.2pt;height:48.2pt;visibility:visible;mso-wrap-style:square" o:bullet="t">
        <v:imagedata r:id="rId3" o:title="❗"/>
      </v:shape>
    </w:pict>
  </w:numPicBullet>
  <w:abstractNum w:abstractNumId="0" w15:restartNumberingAfterBreak="0">
    <w:nsid w:val="572A3839"/>
    <w:multiLevelType w:val="hybridMultilevel"/>
    <w:tmpl w:val="591044A2"/>
    <w:lvl w:ilvl="0" w:tplc="5088C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2C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A9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A3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6B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C1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2D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AC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EA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386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C0"/>
    <w:rsid w:val="000D76AA"/>
    <w:rsid w:val="002E2E7D"/>
    <w:rsid w:val="00326210"/>
    <w:rsid w:val="004D06F0"/>
    <w:rsid w:val="00547308"/>
    <w:rsid w:val="005625BC"/>
    <w:rsid w:val="005E4A1D"/>
    <w:rsid w:val="005F3144"/>
    <w:rsid w:val="00615F64"/>
    <w:rsid w:val="006743F6"/>
    <w:rsid w:val="00766B76"/>
    <w:rsid w:val="00865686"/>
    <w:rsid w:val="0088390E"/>
    <w:rsid w:val="008948C0"/>
    <w:rsid w:val="00C32175"/>
    <w:rsid w:val="00C6103B"/>
    <w:rsid w:val="00C6365C"/>
    <w:rsid w:val="00CB12B3"/>
    <w:rsid w:val="00EC578C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FF8"/>
  <w15:chartTrackingRefBased/>
  <w15:docId w15:val="{E2A1DAEB-21DD-4C33-B221-73A3DE4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4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A1D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5E4A1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E4A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E4A1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E2E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surburo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urburo.krasnodar.ru/besplatnaya-yuridicheskaya-pomoshch/perechen-kategoriy-grazhdan-imeyushchikh-pravo-na-poluchenie-besplatnoy-yuridicheskoy-pomoshchi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2024-01</cp:lastModifiedBy>
  <cp:revision>3</cp:revision>
  <dcterms:created xsi:type="dcterms:W3CDTF">2025-08-08T08:20:00Z</dcterms:created>
  <dcterms:modified xsi:type="dcterms:W3CDTF">2025-08-08T08:20:00Z</dcterms:modified>
</cp:coreProperties>
</file>