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959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959">
        <w:rPr>
          <w:rFonts w:ascii="Times New Roman" w:hAnsi="Times New Roman" w:cs="Times New Roman"/>
          <w:b/>
          <w:sz w:val="28"/>
          <w:szCs w:val="28"/>
        </w:rPr>
        <w:t xml:space="preserve"> КАВКАЗСКОГО РАЙОНА</w:t>
      </w: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959">
        <w:rPr>
          <w:rFonts w:ascii="Times New Roman" w:hAnsi="Times New Roman" w:cs="Times New Roman"/>
          <w:b/>
          <w:sz w:val="28"/>
          <w:szCs w:val="28"/>
        </w:rPr>
        <w:t>ОЧЕРЕДНАЯ СОРОК ПЯТАЯ СЕССИЯ</w:t>
      </w: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95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959" w:rsidRPr="00465959" w:rsidRDefault="00465959" w:rsidP="004659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5959">
        <w:rPr>
          <w:rFonts w:ascii="Times New Roman" w:hAnsi="Times New Roman" w:cs="Times New Roman"/>
          <w:sz w:val="28"/>
          <w:szCs w:val="28"/>
        </w:rPr>
        <w:t>26 декабря 2012 года</w:t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Pr="0046595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="000C5F8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65959">
        <w:rPr>
          <w:rFonts w:ascii="Times New Roman" w:hAnsi="Times New Roman" w:cs="Times New Roman"/>
          <w:sz w:val="28"/>
          <w:szCs w:val="28"/>
        </w:rPr>
        <w:tab/>
      </w:r>
      <w:r w:rsidRPr="0046595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0C5F8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6595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465959" w:rsidRPr="00465959" w:rsidRDefault="00465959" w:rsidP="004659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5959">
        <w:rPr>
          <w:rFonts w:ascii="Times New Roman" w:hAnsi="Times New Roman" w:cs="Times New Roman"/>
          <w:sz w:val="24"/>
          <w:szCs w:val="24"/>
        </w:rPr>
        <w:t>ст. Кавказская</w:t>
      </w:r>
    </w:p>
    <w:p w:rsidR="00465959" w:rsidRPr="00465959" w:rsidRDefault="00465959" w:rsidP="004659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перспективного </w:t>
      </w:r>
      <w:r w:rsidRPr="005C5BC8"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proofErr w:type="gramStart"/>
      <w:r w:rsidRPr="005C5BC8">
        <w:rPr>
          <w:rFonts w:ascii="Times New Roman" w:hAnsi="Times New Roman" w:cs="Times New Roman"/>
          <w:b/>
          <w:sz w:val="28"/>
          <w:szCs w:val="28"/>
        </w:rPr>
        <w:t>правотворческой</w:t>
      </w:r>
      <w:proofErr w:type="gramEnd"/>
      <w:r w:rsidRPr="005C5BC8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5C5BC8" w:rsidRP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C5BC8">
        <w:rPr>
          <w:rFonts w:ascii="Times New Roman" w:hAnsi="Times New Roman" w:cs="Times New Roman"/>
          <w:b/>
          <w:sz w:val="28"/>
          <w:szCs w:val="28"/>
        </w:rPr>
        <w:t xml:space="preserve"> контрольной деятельности Совета депутатов Кавказского сельского поселения на 2013 год </w:t>
      </w:r>
    </w:p>
    <w:p w:rsid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5959" w:rsidRPr="005C5BC8" w:rsidRDefault="00465959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5BC8" w:rsidRPr="005C5BC8" w:rsidRDefault="005C5BC8" w:rsidP="005C5BC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5C5BC8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Кавказского сельского поселения Кавказского района, Совет Кавказского сельского поселения Кавказского района, р е ш и </w:t>
      </w:r>
      <w:proofErr w:type="gramStart"/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л</w:t>
      </w:r>
      <w:proofErr w:type="gramEnd"/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5C5BC8" w:rsidRPr="005C5BC8" w:rsidRDefault="005C5BC8" w:rsidP="005C5BC8">
      <w:pPr>
        <w:shd w:val="clear" w:color="auto" w:fill="FFFFFF"/>
        <w:spacing w:after="0" w:line="240" w:lineRule="auto"/>
        <w:ind w:left="29" w:firstLine="822"/>
        <w:jc w:val="both"/>
        <w:rPr>
          <w:rFonts w:ascii="Times New Roman" w:hAnsi="Times New Roman" w:cs="Times New Roman"/>
          <w:sz w:val="28"/>
          <w:szCs w:val="28"/>
        </w:rPr>
      </w:pPr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5C5BC8">
        <w:rPr>
          <w:rFonts w:ascii="Times New Roman" w:hAnsi="Times New Roman" w:cs="Times New Roman"/>
          <w:sz w:val="28"/>
          <w:szCs w:val="28"/>
        </w:rPr>
        <w:t>Утвердить перспективн</w:t>
      </w:r>
      <w:r w:rsidR="00465959">
        <w:rPr>
          <w:rFonts w:ascii="Times New Roman" w:hAnsi="Times New Roman" w:cs="Times New Roman"/>
          <w:sz w:val="28"/>
          <w:szCs w:val="28"/>
        </w:rPr>
        <w:t>ый</w:t>
      </w:r>
      <w:r w:rsidRPr="005C5BC8">
        <w:rPr>
          <w:rFonts w:ascii="Times New Roman" w:hAnsi="Times New Roman" w:cs="Times New Roman"/>
          <w:sz w:val="28"/>
          <w:szCs w:val="28"/>
        </w:rPr>
        <w:t xml:space="preserve"> план правотворческой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BC8">
        <w:rPr>
          <w:rFonts w:ascii="Times New Roman" w:hAnsi="Times New Roman" w:cs="Times New Roman"/>
          <w:sz w:val="28"/>
          <w:szCs w:val="28"/>
        </w:rPr>
        <w:t xml:space="preserve">контрольной деятельности Совета депутатов Кавказского сельского поселения на 2013 год </w:t>
      </w:r>
    </w:p>
    <w:p w:rsidR="005C5BC8" w:rsidRPr="005C5BC8" w:rsidRDefault="005C5BC8" w:rsidP="005C5BC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Кавказского сельского поселения Кавказского района (приложение).</w:t>
      </w:r>
    </w:p>
    <w:p w:rsidR="005C5BC8" w:rsidRPr="005C5BC8" w:rsidRDefault="00465959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proofErr w:type="gramStart"/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="005C5BC8" w:rsidRPr="005C5B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выполнением настоящего решения </w:t>
      </w:r>
      <w:r w:rsidR="005C5BC8">
        <w:rPr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5C5BC8" w:rsidRPr="005C5BC8" w:rsidRDefault="00465959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BC8" w:rsidRPr="005C5BC8">
        <w:rPr>
          <w:rFonts w:ascii="Times New Roman" w:hAnsi="Times New Roman" w:cs="Times New Roman"/>
          <w:sz w:val="28"/>
          <w:szCs w:val="28"/>
        </w:rPr>
        <w:t>. Решение вступает в силу с 1 января 2013 года.</w:t>
      </w: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Pr="005C5BC8" w:rsidRDefault="005C5BC8" w:rsidP="005C5B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C5BC8" w:rsidRDefault="005C5BC8" w:rsidP="005C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5C5BC8" w:rsidRPr="005C5BC8" w:rsidRDefault="005C5BC8" w:rsidP="005C5B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BC8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Н.И.Вдовченко                       </w:t>
      </w:r>
    </w:p>
    <w:p w:rsidR="005C5BC8" w:rsidRDefault="005C5BC8" w:rsidP="005C5BC8">
      <w:pPr>
        <w:shd w:val="clear" w:color="auto" w:fill="FFFFFF"/>
        <w:spacing w:line="317" w:lineRule="exact"/>
        <w:ind w:left="29" w:firstLine="822"/>
        <w:jc w:val="both"/>
        <w:rPr>
          <w:bCs/>
          <w:color w:val="000000"/>
          <w:spacing w:val="1"/>
          <w:sz w:val="28"/>
          <w:szCs w:val="28"/>
        </w:rPr>
      </w:pPr>
    </w:p>
    <w:p w:rsidR="005C5BC8" w:rsidRDefault="005C5BC8" w:rsidP="005C5BC8">
      <w:pPr>
        <w:ind w:firstLine="851"/>
        <w:jc w:val="center"/>
        <w:rPr>
          <w:b/>
          <w:sz w:val="28"/>
          <w:szCs w:val="28"/>
        </w:rPr>
      </w:pPr>
    </w:p>
    <w:p w:rsidR="005C5BC8" w:rsidRDefault="005C5BC8" w:rsidP="005C5BC8">
      <w:pPr>
        <w:ind w:firstLine="851"/>
        <w:jc w:val="center"/>
        <w:rPr>
          <w:b/>
          <w:sz w:val="36"/>
          <w:szCs w:val="36"/>
        </w:rPr>
      </w:pPr>
    </w:p>
    <w:p w:rsidR="0066417B" w:rsidRDefault="0066417B"/>
    <w:sectPr w:rsidR="0066417B" w:rsidSect="00567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5BC8"/>
    <w:rsid w:val="000C5F8E"/>
    <w:rsid w:val="001156E8"/>
    <w:rsid w:val="00465959"/>
    <w:rsid w:val="00567EFA"/>
    <w:rsid w:val="005C5BC8"/>
    <w:rsid w:val="0066417B"/>
    <w:rsid w:val="00727188"/>
    <w:rsid w:val="00B0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2012-08-26T12:09:00Z</cp:lastPrinted>
  <dcterms:created xsi:type="dcterms:W3CDTF">2012-08-26T09:43:00Z</dcterms:created>
  <dcterms:modified xsi:type="dcterms:W3CDTF">2012-08-26T12:09:00Z</dcterms:modified>
</cp:coreProperties>
</file>