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FC" w:rsidRPr="00797D46" w:rsidRDefault="00BA6EFC" w:rsidP="00BA6EFC">
      <w:pPr>
        <w:tabs>
          <w:tab w:val="left" w:pos="855"/>
        </w:tabs>
        <w:contextualSpacing/>
        <w:rPr>
          <w:rFonts w:eastAsia="Calibri" w:cs="Times New Roman"/>
          <w:b/>
          <w:szCs w:val="28"/>
        </w:rPr>
      </w:pPr>
      <w:r w:rsidRPr="00797D46">
        <w:rPr>
          <w:rFonts w:eastAsia="Calibri" w:cs="Times New Roman"/>
          <w:b/>
          <w:szCs w:val="28"/>
        </w:rPr>
        <w:t xml:space="preserve">СОВЕТ КАВКАЗСКОГО СЕЛЬСКОГО ПОСЕЛЕНИЯ </w:t>
      </w:r>
      <w:r w:rsidRPr="00797D46">
        <w:rPr>
          <w:rFonts w:eastAsia="Calibri" w:cs="Times New Roman"/>
          <w:b/>
          <w:szCs w:val="28"/>
        </w:rPr>
        <w:tab/>
        <w:t xml:space="preserve">          </w:t>
      </w:r>
    </w:p>
    <w:p w:rsidR="00BA6EFC" w:rsidRPr="00797D46" w:rsidRDefault="00BA6EFC" w:rsidP="00BA6EFC">
      <w:pPr>
        <w:tabs>
          <w:tab w:val="left" w:pos="855"/>
        </w:tabs>
        <w:contextualSpacing/>
        <w:rPr>
          <w:rFonts w:eastAsia="Calibri" w:cs="Times New Roman"/>
          <w:b/>
          <w:szCs w:val="28"/>
        </w:rPr>
      </w:pPr>
      <w:r w:rsidRPr="00797D46">
        <w:rPr>
          <w:rFonts w:eastAsia="Calibri" w:cs="Times New Roman"/>
          <w:b/>
          <w:szCs w:val="28"/>
        </w:rPr>
        <w:t xml:space="preserve"> КАВКАЗСКОГО РАЙОНА</w:t>
      </w:r>
    </w:p>
    <w:p w:rsidR="00BA6EFC" w:rsidRPr="00797D46" w:rsidRDefault="00BA6EFC" w:rsidP="00BA6EFC">
      <w:pPr>
        <w:contextualSpacing/>
        <w:rPr>
          <w:rFonts w:eastAsia="Calibri" w:cs="Times New Roman"/>
          <w:b/>
          <w:szCs w:val="28"/>
        </w:rPr>
      </w:pPr>
      <w:r w:rsidRPr="00797D46">
        <w:rPr>
          <w:rFonts w:eastAsia="Calibri" w:cs="Times New Roman"/>
          <w:b/>
          <w:szCs w:val="28"/>
        </w:rPr>
        <w:tab/>
      </w:r>
      <w:r w:rsidRPr="00797D46">
        <w:rPr>
          <w:rFonts w:eastAsia="Calibri" w:cs="Times New Roman"/>
          <w:b/>
          <w:szCs w:val="28"/>
        </w:rPr>
        <w:tab/>
      </w:r>
      <w:r w:rsidRPr="00797D46">
        <w:rPr>
          <w:rFonts w:eastAsia="Calibri" w:cs="Times New Roman"/>
          <w:b/>
          <w:szCs w:val="28"/>
        </w:rPr>
        <w:tab/>
      </w:r>
      <w:r w:rsidRPr="00797D46">
        <w:rPr>
          <w:rFonts w:eastAsia="Calibri" w:cs="Times New Roman"/>
          <w:b/>
          <w:szCs w:val="28"/>
        </w:rPr>
        <w:tab/>
      </w:r>
    </w:p>
    <w:p w:rsidR="00BA6EFC" w:rsidRPr="00797D46" w:rsidRDefault="00BA6EFC" w:rsidP="00BA6EFC">
      <w:pPr>
        <w:contextualSpacing/>
        <w:rPr>
          <w:rFonts w:eastAsia="Calibri" w:cs="Times New Roman"/>
          <w:b/>
          <w:szCs w:val="28"/>
        </w:rPr>
      </w:pPr>
      <w:r w:rsidRPr="00797D46">
        <w:rPr>
          <w:rFonts w:eastAsia="Calibri" w:cs="Times New Roman"/>
          <w:b/>
          <w:szCs w:val="28"/>
        </w:rPr>
        <w:t xml:space="preserve">ОЧЕРЕДНАЯ </w:t>
      </w:r>
      <w:r w:rsidR="000654BF">
        <w:rPr>
          <w:rFonts w:eastAsia="Calibri" w:cs="Times New Roman"/>
          <w:b/>
          <w:szCs w:val="28"/>
        </w:rPr>
        <w:t>________________</w:t>
      </w:r>
      <w:r w:rsidRPr="00797D46">
        <w:rPr>
          <w:rFonts w:eastAsia="Calibri" w:cs="Times New Roman"/>
          <w:b/>
          <w:szCs w:val="28"/>
        </w:rPr>
        <w:t xml:space="preserve">  СЕССИЯ</w:t>
      </w:r>
    </w:p>
    <w:p w:rsidR="00BA6EFC" w:rsidRPr="00797D46" w:rsidRDefault="00BA6EFC" w:rsidP="00BA6EFC">
      <w:pPr>
        <w:contextualSpacing/>
        <w:rPr>
          <w:rFonts w:eastAsia="Calibri" w:cs="Times New Roman"/>
          <w:b/>
          <w:sz w:val="32"/>
          <w:szCs w:val="32"/>
        </w:rPr>
      </w:pPr>
      <w:r w:rsidRPr="00797D46">
        <w:rPr>
          <w:rFonts w:eastAsia="Calibri" w:cs="Times New Roman"/>
          <w:b/>
          <w:sz w:val="32"/>
          <w:szCs w:val="32"/>
        </w:rPr>
        <w:t>РЕШЕНИЕ</w:t>
      </w:r>
    </w:p>
    <w:p w:rsidR="00BA6EFC" w:rsidRDefault="00BA6EFC" w:rsidP="00BA6EFC">
      <w:pPr>
        <w:contextualSpacing/>
        <w:rPr>
          <w:rFonts w:eastAsia="Calibri" w:cs="Times New Roman"/>
          <w:szCs w:val="28"/>
        </w:rPr>
      </w:pPr>
    </w:p>
    <w:p w:rsidR="00BA6EFC" w:rsidRPr="00797D46" w:rsidRDefault="00BA6EFC" w:rsidP="00BA6EFC">
      <w:pPr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от </w:t>
      </w:r>
      <w:r w:rsidR="000654BF">
        <w:rPr>
          <w:rFonts w:eastAsia="Calibri" w:cs="Times New Roman"/>
          <w:szCs w:val="28"/>
        </w:rPr>
        <w:t>____________</w:t>
      </w:r>
      <w:r w:rsidRPr="00797D46">
        <w:rPr>
          <w:rFonts w:eastAsia="Calibri" w:cs="Times New Roman"/>
          <w:szCs w:val="28"/>
        </w:rPr>
        <w:t xml:space="preserve"> года                                                                </w:t>
      </w:r>
      <w:r>
        <w:rPr>
          <w:rFonts w:eastAsia="Calibri" w:cs="Times New Roman"/>
          <w:szCs w:val="28"/>
        </w:rPr>
        <w:t xml:space="preserve">                           </w:t>
      </w:r>
      <w:r>
        <w:rPr>
          <w:szCs w:val="28"/>
        </w:rPr>
        <w:t>№</w:t>
      </w:r>
      <w:r w:rsidR="000654BF">
        <w:rPr>
          <w:szCs w:val="28"/>
        </w:rPr>
        <w:t>__</w:t>
      </w:r>
    </w:p>
    <w:p w:rsidR="00BA6EFC" w:rsidRDefault="00BA6EFC" w:rsidP="00BA6EFC">
      <w:pPr>
        <w:tabs>
          <w:tab w:val="left" w:pos="855"/>
        </w:tabs>
        <w:contextualSpacing/>
        <w:rPr>
          <w:rFonts w:eastAsia="Calibri" w:cs="Times New Roman"/>
          <w:color w:val="000000"/>
          <w:kern w:val="1"/>
          <w:szCs w:val="28"/>
        </w:rPr>
      </w:pPr>
      <w:r>
        <w:rPr>
          <w:rFonts w:eastAsia="Calibri" w:cs="Times New Roman"/>
          <w:color w:val="000000"/>
          <w:kern w:val="1"/>
          <w:szCs w:val="28"/>
        </w:rPr>
        <w:t>ст. Кавказская</w:t>
      </w:r>
    </w:p>
    <w:p w:rsidR="00BA6EFC" w:rsidRDefault="00BA6EFC">
      <w:pPr>
        <w:rPr>
          <w:b/>
        </w:rPr>
      </w:pPr>
    </w:p>
    <w:p w:rsidR="00211C85" w:rsidRDefault="00FE28B9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 xml:space="preserve">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</w:t>
      </w:r>
    </w:p>
    <w:p w:rsidR="000654BF" w:rsidRDefault="00211C85" w:rsidP="00211C85">
      <w:pPr>
        <w:rPr>
          <w:b/>
        </w:rPr>
      </w:pPr>
      <w:r w:rsidRPr="00211C85">
        <w:rPr>
          <w:b/>
          <w:szCs w:val="28"/>
        </w:rPr>
        <w:t>самоуправления в частном секторе», «Индивидуальное домовладение образцового содержания</w:t>
      </w:r>
      <w:r w:rsidR="00FE28B9" w:rsidRPr="00211C85">
        <w:rPr>
          <w:b/>
        </w:rPr>
        <w:t xml:space="preserve">» в Кавказском сельском поселении </w:t>
      </w:r>
    </w:p>
    <w:p w:rsidR="00B357CB" w:rsidRPr="00211C85" w:rsidRDefault="00FE28B9" w:rsidP="00211C85">
      <w:pPr>
        <w:rPr>
          <w:b/>
          <w:szCs w:val="28"/>
        </w:rPr>
      </w:pPr>
      <w:r w:rsidRPr="00211C85">
        <w:rPr>
          <w:b/>
        </w:rPr>
        <w:t xml:space="preserve">Кавказского района </w:t>
      </w:r>
    </w:p>
    <w:p w:rsidR="00FE28B9" w:rsidRDefault="00FE28B9">
      <w:pPr>
        <w:rPr>
          <w:b/>
        </w:rPr>
      </w:pPr>
    </w:p>
    <w:p w:rsidR="00FE28B9" w:rsidRDefault="00FE28B9">
      <w:pPr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</w:r>
      <w:proofErr w:type="gramStart"/>
      <w:r>
        <w:t>Во исполнение решения Совета муниципального образования Кавказский 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 xml:space="preserve">апреля 2011 года №3 </w:t>
      </w:r>
      <w:r w:rsidR="002653C0">
        <w:t xml:space="preserve">                        </w:t>
      </w:r>
      <w:r w:rsidR="00412F46" w:rsidRPr="00412F46">
        <w:t>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</w:t>
      </w:r>
      <w:proofErr w:type="gramEnd"/>
      <w:r w:rsidR="00412F46" w:rsidRPr="00412F46">
        <w:rPr>
          <w:szCs w:val="28"/>
        </w:rPr>
        <w:t xml:space="preserve"> в частном секторе», «Индивидуальное домовладение образцового содержания» в Кавказском сельском поселении Кавказского района» </w:t>
      </w:r>
      <w:r w:rsidRPr="00412F46">
        <w:t xml:space="preserve"> рассмотрев и</w:t>
      </w:r>
      <w:r>
        <w:t xml:space="preserve"> обсудив результаты </w:t>
      </w:r>
      <w:r w:rsidR="00192392">
        <w:t xml:space="preserve"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 р е ш и </w:t>
      </w:r>
      <w:proofErr w:type="gramStart"/>
      <w:r w:rsidR="00192392">
        <w:t>л</w:t>
      </w:r>
      <w:proofErr w:type="gramEnd"/>
      <w:r w:rsidR="00192392">
        <w:t>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13</w:t>
      </w:r>
      <w:r>
        <w:t xml:space="preserve">, председатель </w:t>
      </w:r>
      <w:r w:rsidR="000654BF">
        <w:t>Божко Любовь Петровна</w:t>
      </w:r>
      <w:r>
        <w:t>.</w:t>
      </w:r>
    </w:p>
    <w:p w:rsidR="00BA6EFC" w:rsidRDefault="00192392" w:rsidP="00BA6EFC">
      <w:pPr>
        <w:contextualSpacing/>
        <w:jc w:val="both"/>
        <w:rPr>
          <w:szCs w:val="28"/>
        </w:rPr>
      </w:pPr>
      <w:r>
        <w:tab/>
        <w:t xml:space="preserve">2.Администрации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BA6EFC">
        <w:rPr>
          <w:szCs w:val="28"/>
        </w:rPr>
        <w:t>муниципального образования Кавказский район.</w:t>
      </w:r>
    </w:p>
    <w:p w:rsidR="00BA6EFC" w:rsidRDefault="00192392" w:rsidP="00BA6EFC">
      <w:pPr>
        <w:contextualSpacing/>
        <w:jc w:val="both"/>
        <w:rPr>
          <w:color w:val="000000"/>
          <w:szCs w:val="28"/>
        </w:rPr>
      </w:pPr>
      <w:r w:rsidRPr="00BA6EFC">
        <w:rPr>
          <w:szCs w:val="28"/>
        </w:rPr>
        <w:tab/>
        <w:t>3.</w:t>
      </w:r>
      <w:proofErr w:type="gramStart"/>
      <w:r w:rsidRPr="00BA6EFC">
        <w:rPr>
          <w:szCs w:val="28"/>
        </w:rPr>
        <w:t>Контроль за</w:t>
      </w:r>
      <w:proofErr w:type="gramEnd"/>
      <w:r w:rsidRPr="00BA6EFC">
        <w:rPr>
          <w:szCs w:val="28"/>
        </w:rPr>
        <w:t xml:space="preserve"> выполнением настоящего решения возложить на постоянную комиссию </w:t>
      </w:r>
      <w:r w:rsidR="00BA6EFC" w:rsidRPr="00BA6EFC">
        <w:rPr>
          <w:color w:val="000000"/>
          <w:szCs w:val="28"/>
        </w:rPr>
        <w:t xml:space="preserve">по финансово-бюджетной и экономической политике, благоустройству, жилищно-коммунальному хозяйству </w:t>
      </w:r>
      <w:r w:rsidR="00BA6EFC">
        <w:rPr>
          <w:color w:val="000000"/>
          <w:szCs w:val="28"/>
        </w:rPr>
        <w:t xml:space="preserve">(Кривошеенко).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4.Решение вступает в силу со дня его подписания.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Председатель Совета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Кавказского сельского поселения </w:t>
      </w:r>
    </w:p>
    <w:p w:rsidR="00BA6EFC" w:rsidRPr="00BA6EFC" w:rsidRDefault="00BA6EFC" w:rsidP="00BA6EFC">
      <w:pPr>
        <w:contextualSpacing/>
        <w:jc w:val="both"/>
        <w:rPr>
          <w:szCs w:val="28"/>
        </w:rPr>
      </w:pPr>
      <w:r>
        <w:rPr>
          <w:color w:val="000000"/>
          <w:szCs w:val="28"/>
        </w:rPr>
        <w:t xml:space="preserve">Кавказского района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Н.И.Вдовченко </w:t>
      </w:r>
    </w:p>
    <w:sectPr w:rsidR="00BA6EFC" w:rsidRPr="00BA6EFC" w:rsidSect="00211C85">
      <w:pgSz w:w="11905" w:h="16837"/>
      <w:pgMar w:top="28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FE28B9"/>
    <w:rsid w:val="00007D6E"/>
    <w:rsid w:val="000654BF"/>
    <w:rsid w:val="000B1463"/>
    <w:rsid w:val="00192392"/>
    <w:rsid w:val="00206F34"/>
    <w:rsid w:val="00211C85"/>
    <w:rsid w:val="002653C0"/>
    <w:rsid w:val="00283446"/>
    <w:rsid w:val="00336F18"/>
    <w:rsid w:val="00402760"/>
    <w:rsid w:val="0041254A"/>
    <w:rsid w:val="00412F46"/>
    <w:rsid w:val="00483801"/>
    <w:rsid w:val="00494CBD"/>
    <w:rsid w:val="0056056C"/>
    <w:rsid w:val="005A3860"/>
    <w:rsid w:val="005A67A6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E4515"/>
    <w:rsid w:val="009D0AD2"/>
    <w:rsid w:val="00B23386"/>
    <w:rsid w:val="00B357CB"/>
    <w:rsid w:val="00B71B91"/>
    <w:rsid w:val="00BA6EFC"/>
    <w:rsid w:val="00BB4B51"/>
    <w:rsid w:val="00C22E94"/>
    <w:rsid w:val="00CB6D3C"/>
    <w:rsid w:val="00D35659"/>
    <w:rsid w:val="00FA5C64"/>
    <w:rsid w:val="00FD2EEA"/>
    <w:rsid w:val="00FE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2012-01-10T06:25:00Z</dcterms:created>
  <dcterms:modified xsi:type="dcterms:W3CDTF">2012-08-26T11:04:00Z</dcterms:modified>
</cp:coreProperties>
</file>