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B3" w:rsidRPr="007F0CB3" w:rsidRDefault="007F0CB3" w:rsidP="006F7FA1">
      <w:pPr>
        <w:jc w:val="center"/>
        <w:rPr>
          <w:rFonts w:ascii="Times New Roman" w:hAnsi="Times New Roman" w:cs="Times New Roman"/>
          <w:b/>
          <w:sz w:val="24"/>
          <w:szCs w:val="24"/>
        </w:rPr>
      </w:pPr>
      <w:r w:rsidRPr="007F0CB3">
        <w:rPr>
          <w:rFonts w:ascii="Times New Roman" w:hAnsi="Times New Roman" w:cs="Times New Roman"/>
          <w:b/>
          <w:sz w:val="24"/>
          <w:szCs w:val="24"/>
        </w:rPr>
        <w:t>«Найди  солдата»</w:t>
      </w:r>
    </w:p>
    <w:p w:rsidR="00540AD4" w:rsidRDefault="007F0CB3">
      <w:pPr>
        <w:rPr>
          <w:rFonts w:ascii="Times New Roman" w:hAnsi="Times New Roman" w:cs="Times New Roman"/>
          <w:sz w:val="24"/>
          <w:szCs w:val="24"/>
        </w:rPr>
      </w:pPr>
      <w:r w:rsidRPr="007F0CB3">
        <w:rPr>
          <w:rFonts w:ascii="Times New Roman" w:hAnsi="Times New Roman" w:cs="Times New Roman"/>
          <w:sz w:val="24"/>
          <w:szCs w:val="24"/>
        </w:rPr>
        <w:t>2 мая</w:t>
      </w:r>
      <w:r w:rsidR="006F7FA1">
        <w:rPr>
          <w:rFonts w:ascii="Times New Roman" w:hAnsi="Times New Roman" w:cs="Times New Roman"/>
          <w:sz w:val="24"/>
          <w:szCs w:val="24"/>
        </w:rPr>
        <w:t xml:space="preserve"> 2017 года </w:t>
      </w:r>
      <w:r w:rsidRPr="007F0CB3">
        <w:rPr>
          <w:rFonts w:ascii="Times New Roman" w:hAnsi="Times New Roman" w:cs="Times New Roman"/>
          <w:sz w:val="24"/>
          <w:szCs w:val="24"/>
        </w:rPr>
        <w:t xml:space="preserve"> в сельской детской библиотеке станицы Кавказской стартовала Акция «Найди солдата» по восстановлению имен участников Великой Отечественной войны. Детской библиотекой была выпущена памятка для тех, кто ищет своих героев. Специалисты библиотеки окажут помощь всем желающим в розыске информации о близких.</w:t>
      </w:r>
      <w:r w:rsidR="006F7FA1">
        <w:rPr>
          <w:rFonts w:ascii="Times New Roman" w:hAnsi="Times New Roman" w:cs="Times New Roman"/>
          <w:sz w:val="24"/>
          <w:szCs w:val="24"/>
        </w:rPr>
        <w:t xml:space="preserve"> </w:t>
      </w:r>
      <w:r w:rsidRPr="007F0CB3">
        <w:rPr>
          <w:rFonts w:ascii="Times New Roman" w:hAnsi="Times New Roman" w:cs="Times New Roman"/>
          <w:sz w:val="24"/>
          <w:szCs w:val="24"/>
        </w:rPr>
        <w:t xml:space="preserve">Акция </w:t>
      </w:r>
      <w:r w:rsidR="006F7FA1" w:rsidRPr="007F0CB3">
        <w:rPr>
          <w:rFonts w:ascii="Times New Roman" w:hAnsi="Times New Roman" w:cs="Times New Roman"/>
          <w:sz w:val="24"/>
          <w:szCs w:val="24"/>
        </w:rPr>
        <w:t>продли</w:t>
      </w:r>
      <w:r w:rsidR="006F7FA1">
        <w:rPr>
          <w:rFonts w:ascii="Times New Roman" w:hAnsi="Times New Roman" w:cs="Times New Roman"/>
          <w:sz w:val="24"/>
          <w:szCs w:val="24"/>
        </w:rPr>
        <w:t xml:space="preserve">тся </w:t>
      </w:r>
      <w:r w:rsidRPr="007F0CB3">
        <w:rPr>
          <w:rFonts w:ascii="Times New Roman" w:hAnsi="Times New Roman" w:cs="Times New Roman"/>
          <w:sz w:val="24"/>
          <w:szCs w:val="24"/>
        </w:rPr>
        <w:t xml:space="preserve"> до 22 июня</w:t>
      </w:r>
      <w:r w:rsidR="006F7FA1">
        <w:rPr>
          <w:rFonts w:ascii="Times New Roman" w:hAnsi="Times New Roman" w:cs="Times New Roman"/>
          <w:sz w:val="24"/>
          <w:szCs w:val="24"/>
        </w:rPr>
        <w:t xml:space="preserve"> 2017 года</w:t>
      </w:r>
      <w:bookmarkStart w:id="0" w:name="_GoBack"/>
      <w:bookmarkEnd w:id="0"/>
      <w:r w:rsidRPr="007F0CB3">
        <w:rPr>
          <w:rFonts w:ascii="Times New Roman" w:hAnsi="Times New Roman" w:cs="Times New Roman"/>
          <w:sz w:val="24"/>
          <w:szCs w:val="24"/>
        </w:rPr>
        <w:t>.</w:t>
      </w:r>
      <w:r>
        <w:rPr>
          <w:rFonts w:ascii="Times New Roman" w:hAnsi="Times New Roman" w:cs="Times New Roman"/>
          <w:sz w:val="24"/>
          <w:szCs w:val="24"/>
        </w:rPr>
        <w:t xml:space="preserve"> </w:t>
      </w:r>
    </w:p>
    <w:p w:rsidR="007F0CB3" w:rsidRDefault="006F7FA1" w:rsidP="007F0CB3">
      <w:pPr>
        <w:rPr>
          <w:rFonts w:ascii="Times New Roman" w:hAnsi="Times New Roman" w:cs="Times New Roman"/>
          <w:sz w:val="24"/>
          <w:szCs w:val="24"/>
        </w:rPr>
      </w:pPr>
      <w:r>
        <w:rPr>
          <w:rFonts w:ascii="Times New Roman" w:hAnsi="Times New Roman" w:cs="Times New Roman"/>
          <w:sz w:val="24"/>
          <w:szCs w:val="24"/>
        </w:rPr>
        <w:t xml:space="preserve">Обращаться </w:t>
      </w:r>
      <w:r w:rsidR="007F0CB3" w:rsidRPr="007F0CB3">
        <w:rPr>
          <w:rFonts w:ascii="Times New Roman" w:hAnsi="Times New Roman" w:cs="Times New Roman"/>
          <w:sz w:val="24"/>
          <w:szCs w:val="24"/>
        </w:rPr>
        <w:t xml:space="preserve"> по адресу: ст. Кавказская, ул. Ленина,158, здание ДК, сельская детская библиотека.</w:t>
      </w:r>
    </w:p>
    <w:p w:rsidR="007F0CB3" w:rsidRPr="007F0CB3" w:rsidRDefault="007F0CB3">
      <w:pPr>
        <w:rPr>
          <w:rFonts w:ascii="Times New Roman" w:hAnsi="Times New Roman" w:cs="Times New Roman"/>
          <w:sz w:val="24"/>
          <w:szCs w:val="24"/>
        </w:rPr>
      </w:pPr>
    </w:p>
    <w:p w:rsidR="007F0CB3" w:rsidRPr="007F0CB3" w:rsidRDefault="007F0CB3">
      <w:pPr>
        <w:rPr>
          <w:rFonts w:ascii="Times New Roman" w:hAnsi="Times New Roman" w:cs="Times New Roman"/>
          <w:sz w:val="24"/>
          <w:szCs w:val="24"/>
        </w:rPr>
      </w:pPr>
    </w:p>
    <w:sectPr w:rsidR="007F0CB3" w:rsidRPr="007F0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B3"/>
    <w:rsid w:val="00540AD4"/>
    <w:rsid w:val="006F7FA1"/>
    <w:rsid w:val="007F0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2</cp:revision>
  <dcterms:created xsi:type="dcterms:W3CDTF">2017-05-17T11:46:00Z</dcterms:created>
  <dcterms:modified xsi:type="dcterms:W3CDTF">2017-05-17T11:52:00Z</dcterms:modified>
</cp:coreProperties>
</file>