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72B" w:rsidRPr="004A09BB" w:rsidRDefault="0015372B" w:rsidP="0015372B">
      <w:pPr>
        <w:rPr>
          <w:sz w:val="32"/>
          <w:szCs w:val="32"/>
        </w:rPr>
      </w:pPr>
      <w:r w:rsidRPr="004A09BB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5B3F9895" wp14:editId="31CD7CBF">
            <wp:simplePos x="0" y="0"/>
            <wp:positionH relativeFrom="column">
              <wp:posOffset>3610199</wp:posOffset>
            </wp:positionH>
            <wp:positionV relativeFrom="paragraph">
              <wp:posOffset>3982351</wp:posOffset>
            </wp:positionV>
            <wp:extent cx="2420471" cy="2591244"/>
            <wp:effectExtent l="0" t="0" r="0" b="0"/>
            <wp:wrapNone/>
            <wp:docPr id="1" name="Рисунок 1" descr="C:\Users\Библиотека\Desktop\DSC0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DSC00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9" t="27299" r="33481" b="35024"/>
                    <a:stretch/>
                  </pic:blipFill>
                  <pic:spPr bwMode="auto">
                    <a:xfrm>
                      <a:off x="0" y="0"/>
                      <a:ext cx="2420015" cy="259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9BB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33378574" wp14:editId="7407735A">
            <wp:simplePos x="0" y="0"/>
            <wp:positionH relativeFrom="column">
              <wp:posOffset>-1015589</wp:posOffset>
            </wp:positionH>
            <wp:positionV relativeFrom="paragraph">
              <wp:posOffset>3798143</wp:posOffset>
            </wp:positionV>
            <wp:extent cx="3840480" cy="2880497"/>
            <wp:effectExtent l="0" t="0" r="7620" b="0"/>
            <wp:wrapNone/>
            <wp:docPr id="2" name="Рисунок 2" descr="C:\Users\Библиотека\Desktop\DSC0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DSC00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37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9BB">
        <w:rPr>
          <w:rFonts w:ascii="Times New Roman" w:eastAsia="Times New Roman" w:hAnsi="Times New Roman" w:cs="Times New Roman"/>
          <w:noProof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 wp14:anchorId="5CE13715" wp14:editId="470B1657">
            <wp:simplePos x="0" y="0"/>
            <wp:positionH relativeFrom="column">
              <wp:posOffset>2115831</wp:posOffset>
            </wp:positionH>
            <wp:positionV relativeFrom="paragraph">
              <wp:posOffset>6753898</wp:posOffset>
            </wp:positionV>
            <wp:extent cx="4173855" cy="3131185"/>
            <wp:effectExtent l="0" t="0" r="0" b="0"/>
            <wp:wrapNone/>
            <wp:docPr id="3" name="Рисунок 3" descr="C:\Users\Библиотека\Desktop\DSC0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DSC00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9BB">
        <w:rPr>
          <w:rFonts w:ascii="Arial" w:hAnsi="Arial" w:cs="Arial"/>
          <w:color w:val="333333"/>
          <w:sz w:val="32"/>
          <w:szCs w:val="32"/>
          <w:shd w:val="clear" w:color="auto" w:fill="FFFFFF"/>
        </w:rPr>
        <w:t>Любой вид творчества - это как болезнь. Порой не хватает времени, ресурсов, денег, но человек все равно не оставляет искусство. Исходя из того, сколько шедевров можно сделать руками, появился специальный раздел для подобных хобби - рукоделие.</w:t>
      </w:r>
      <w:r w:rsidRPr="004A09BB">
        <w:rPr>
          <w:rStyle w:val="apple-converted-space"/>
          <w:rFonts w:ascii="Arial" w:hAnsi="Arial" w:cs="Arial"/>
          <w:color w:val="333333"/>
          <w:sz w:val="32"/>
          <w:szCs w:val="32"/>
          <w:shd w:val="clear" w:color="auto" w:fill="FFFFFF"/>
        </w:rPr>
        <w:t> </w:t>
      </w:r>
      <w:r w:rsidRPr="004A09BB">
        <w:rPr>
          <w:rFonts w:ascii="Arial" w:hAnsi="Arial" w:cs="Arial"/>
          <w:color w:val="333333"/>
          <w:sz w:val="32"/>
          <w:szCs w:val="32"/>
        </w:rPr>
        <w:br/>
      </w:r>
      <w:r w:rsidRPr="004A09BB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Окунуться в мир красоты и творчества мы пригласили ребят </w:t>
      </w:r>
      <w:proofErr w:type="gramStart"/>
      <w:r w:rsidRPr="004A09BB">
        <w:rPr>
          <w:rFonts w:ascii="Arial" w:hAnsi="Arial" w:cs="Arial"/>
          <w:color w:val="333333"/>
          <w:sz w:val="32"/>
          <w:szCs w:val="32"/>
          <w:shd w:val="clear" w:color="auto" w:fill="FFFFFF"/>
        </w:rPr>
        <w:t>на</w:t>
      </w:r>
      <w:proofErr w:type="gramEnd"/>
      <w:r w:rsidRPr="004A09BB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</w:t>
      </w:r>
      <w:proofErr w:type="gramStart"/>
      <w:r w:rsidRPr="004A09BB">
        <w:rPr>
          <w:rFonts w:ascii="Arial" w:hAnsi="Arial" w:cs="Arial"/>
          <w:color w:val="333333"/>
          <w:sz w:val="32"/>
          <w:szCs w:val="32"/>
          <w:shd w:val="clear" w:color="auto" w:fill="FFFFFF"/>
        </w:rPr>
        <w:t>мастер</w:t>
      </w:r>
      <w:proofErr w:type="gramEnd"/>
      <w:r w:rsidRPr="004A09BB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- класс «Чудо ручки - чудо штучки», который был проведен в читальном зале Центральной сельской библиотеки 26 октября</w:t>
      </w:r>
      <w:r w:rsidR="00625949"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2017г</w:t>
      </w:r>
      <w:bookmarkStart w:id="0" w:name="_GoBack"/>
      <w:bookmarkEnd w:id="0"/>
      <w:r w:rsidRPr="004A09BB">
        <w:rPr>
          <w:rFonts w:ascii="Arial" w:hAnsi="Arial" w:cs="Arial"/>
          <w:color w:val="333333"/>
          <w:sz w:val="32"/>
          <w:szCs w:val="32"/>
          <w:shd w:val="clear" w:color="auto" w:fill="FFFFFF"/>
        </w:rPr>
        <w:t>. Библиотекарь читального зала Николаева Наталья Викторовна рассказала из чего можно сделать поделки и  показала, как сделать цветы из пакетов для мусора. Ребятам понравилась идея, они с удовольствием приняли участие в изготовлении цветов.</w:t>
      </w:r>
      <w:r w:rsidRPr="004A09BB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746ED" w:rsidRDefault="002746ED"/>
    <w:sectPr w:rsidR="002746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AFD"/>
    <w:rsid w:val="0015372B"/>
    <w:rsid w:val="002746ED"/>
    <w:rsid w:val="00625949"/>
    <w:rsid w:val="00DB3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537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53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User01</cp:lastModifiedBy>
  <cp:revision>3</cp:revision>
  <dcterms:created xsi:type="dcterms:W3CDTF">2017-11-16T08:50:00Z</dcterms:created>
  <dcterms:modified xsi:type="dcterms:W3CDTF">2017-11-16T12:48:00Z</dcterms:modified>
</cp:coreProperties>
</file>