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FC1" w:rsidRPr="00994FC1" w:rsidRDefault="00994FC1" w:rsidP="00994FC1">
      <w:pPr>
        <w:keepNext/>
        <w:numPr>
          <w:ilvl w:val="2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94FC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СОВЕТ КАВКАЗСКОГО СЕЛЬСКОГО ПОСЕЛЕНИЯ</w:t>
      </w:r>
    </w:p>
    <w:p w:rsidR="00994FC1" w:rsidRPr="00994FC1" w:rsidRDefault="00994FC1" w:rsidP="00994FC1">
      <w:pPr>
        <w:keepNext/>
        <w:numPr>
          <w:ilvl w:val="2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94FC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КАВКАЗСКОГО РАЙОНА</w:t>
      </w:r>
    </w:p>
    <w:p w:rsidR="00994FC1" w:rsidRPr="00994FC1" w:rsidRDefault="00994FC1" w:rsidP="00994FC1">
      <w:pPr>
        <w:keepNext/>
        <w:numPr>
          <w:ilvl w:val="2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994FC1" w:rsidRPr="00994FC1" w:rsidRDefault="00994FC1" w:rsidP="00994FC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94FC1" w:rsidRPr="00994FC1" w:rsidRDefault="00994FC1" w:rsidP="00994FC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94FC1" w:rsidRPr="00994FC1" w:rsidRDefault="00994FC1" w:rsidP="00994FC1">
      <w:pPr>
        <w:keepNext/>
        <w:numPr>
          <w:ilvl w:val="2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ПРОЕКТ  </w:t>
      </w:r>
      <w:r w:rsidRPr="00994FC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РЕШЕНИ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Я</w:t>
      </w:r>
    </w:p>
    <w:p w:rsidR="00994FC1" w:rsidRPr="00994FC1" w:rsidRDefault="00994FC1" w:rsidP="00994FC1">
      <w:pPr>
        <w:keepNext/>
        <w:numPr>
          <w:ilvl w:val="2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994FC1" w:rsidRPr="00994FC1" w:rsidRDefault="00994FC1" w:rsidP="00994FC1">
      <w:pPr>
        <w:keepNext/>
        <w:numPr>
          <w:ilvl w:val="2"/>
          <w:numId w:val="1"/>
        </w:numPr>
        <w:tabs>
          <w:tab w:val="left" w:pos="0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994FC1" w:rsidRPr="00994FC1" w:rsidRDefault="00994FC1" w:rsidP="00994FC1">
      <w:pPr>
        <w:keepNext/>
        <w:numPr>
          <w:ilvl w:val="2"/>
          <w:numId w:val="1"/>
        </w:numPr>
        <w:tabs>
          <w:tab w:val="left" w:pos="0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</w:t>
      </w:r>
      <w:r w:rsidRPr="00994F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2013года                             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</w:t>
      </w:r>
    </w:p>
    <w:p w:rsidR="00994FC1" w:rsidRPr="00994FC1" w:rsidRDefault="00994FC1" w:rsidP="00994FC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94FC1" w:rsidRPr="00994FC1" w:rsidRDefault="00994FC1" w:rsidP="00994FC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94FC1" w:rsidRPr="00994FC1" w:rsidRDefault="00994FC1" w:rsidP="00994FC1">
      <w:pPr>
        <w:keepNext/>
        <w:numPr>
          <w:ilvl w:val="2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4FC1">
        <w:rPr>
          <w:rFonts w:ascii="Times New Roman" w:eastAsia="Times New Roman" w:hAnsi="Times New Roman" w:cs="Times New Roman"/>
          <w:sz w:val="28"/>
          <w:szCs w:val="28"/>
          <w:lang w:eastAsia="ar-SA"/>
        </w:rPr>
        <w:t>ст. Кавказская</w:t>
      </w:r>
    </w:p>
    <w:p w:rsidR="00994FC1" w:rsidRPr="00994FC1" w:rsidRDefault="00994FC1" w:rsidP="00994FC1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94FC1" w:rsidRPr="00994FC1" w:rsidRDefault="00994FC1" w:rsidP="00994FC1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94FC1" w:rsidRPr="00994FC1" w:rsidRDefault="00994FC1" w:rsidP="00994FC1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94FC1" w:rsidRPr="00994FC1" w:rsidRDefault="00994FC1" w:rsidP="00994FC1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94FC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994FC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Об утверждении отчета об исполнении индикативного плана социально-экономического развития </w:t>
      </w:r>
    </w:p>
    <w:p w:rsidR="00994FC1" w:rsidRPr="00994FC1" w:rsidRDefault="00994FC1" w:rsidP="00994FC1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94FC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  Кавказского сельского поселения Кавказского района </w:t>
      </w:r>
    </w:p>
    <w:p w:rsidR="00994FC1" w:rsidRPr="00994FC1" w:rsidRDefault="00994FC1" w:rsidP="00994FC1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94FC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за 2013год</w:t>
      </w:r>
    </w:p>
    <w:p w:rsidR="00994FC1" w:rsidRPr="00994FC1" w:rsidRDefault="00994FC1" w:rsidP="00994FC1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994FC1" w:rsidRPr="00994FC1" w:rsidRDefault="00994FC1" w:rsidP="00994FC1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994FC1" w:rsidRPr="00994FC1" w:rsidRDefault="00994FC1" w:rsidP="00994FC1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4FC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ab/>
      </w:r>
      <w:r w:rsidRPr="00994F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Рассмотрев предоставленный отчет </w:t>
      </w:r>
      <w:r w:rsidRPr="00994FC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 исполнении индикативного плана социально-экономического развития Кавказского сельского поселения Кавказского района за 2013 года</w:t>
      </w:r>
      <w:r w:rsidRPr="00994F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представленный администрацией Кавказского сельского поселения Кавказского района, Совет Кавказского сельского поселения Кавказского района </w:t>
      </w:r>
      <w:proofErr w:type="gramStart"/>
      <w:r w:rsidRPr="00994FC1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proofErr w:type="gramEnd"/>
      <w:r w:rsidRPr="00994F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 ш и л:</w:t>
      </w:r>
    </w:p>
    <w:p w:rsidR="00994FC1" w:rsidRPr="00994FC1" w:rsidRDefault="00994FC1" w:rsidP="00994FC1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4FC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1.Утвердить отчет </w:t>
      </w:r>
      <w:r w:rsidRPr="00994FC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 исполнении индикативного плана социально-экономического развития Кавказского сельского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поселения Кавказского района за</w:t>
      </w:r>
      <w:r w:rsidRPr="00994FC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2013 год</w:t>
      </w:r>
      <w:r w:rsidRPr="00994F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(приложение).</w:t>
      </w:r>
    </w:p>
    <w:p w:rsidR="00994FC1" w:rsidRPr="00994FC1" w:rsidRDefault="00994FC1" w:rsidP="00994FC1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4FC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2.Контроль над исполнением настоящего решения возложить на председателя постоянной комиссии по финансово-бюджетной и экономической политике, жилищно-коммунальному хозяйству </w:t>
      </w:r>
      <w:proofErr w:type="spellStart"/>
      <w:r w:rsidRPr="00994FC1">
        <w:rPr>
          <w:rFonts w:ascii="Times New Roman" w:eastAsia="Times New Roman" w:hAnsi="Times New Roman" w:cs="Times New Roman"/>
          <w:sz w:val="28"/>
          <w:szCs w:val="28"/>
          <w:lang w:eastAsia="ar-SA"/>
        </w:rPr>
        <w:t>Н.П.Кривошеенко</w:t>
      </w:r>
      <w:proofErr w:type="spellEnd"/>
      <w:r w:rsidRPr="00994FC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994FC1" w:rsidRPr="00994FC1" w:rsidRDefault="00994FC1" w:rsidP="00994FC1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4FC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3.Решение вступает в силу со дня его опубликования.</w:t>
      </w:r>
    </w:p>
    <w:p w:rsidR="00994FC1" w:rsidRPr="00994FC1" w:rsidRDefault="00994FC1" w:rsidP="00994FC1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994FC1" w:rsidRPr="00994FC1" w:rsidRDefault="00994FC1" w:rsidP="00994FC1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994FC1" w:rsidRPr="00994FC1" w:rsidRDefault="00994FC1" w:rsidP="00994FC1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994FC1" w:rsidRPr="00994FC1" w:rsidRDefault="00994FC1" w:rsidP="00994FC1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4F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Глава Кавказского сельского поселения </w:t>
      </w:r>
    </w:p>
    <w:p w:rsidR="00994FC1" w:rsidRDefault="00994FC1" w:rsidP="00994FC1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4F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Кавказского района                                                                          </w:t>
      </w:r>
      <w:proofErr w:type="spellStart"/>
      <w:r w:rsidRPr="00994FC1">
        <w:rPr>
          <w:rFonts w:ascii="Times New Roman" w:eastAsia="Times New Roman" w:hAnsi="Times New Roman" w:cs="Times New Roman"/>
          <w:sz w:val="28"/>
          <w:szCs w:val="28"/>
          <w:lang w:eastAsia="ar-SA"/>
        </w:rPr>
        <w:t>О.Г.Мясищева</w:t>
      </w:r>
      <w:proofErr w:type="spellEnd"/>
      <w:r w:rsidRPr="00994F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314C35" w:rsidRDefault="00314C35" w:rsidP="00994FC1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14C35" w:rsidRDefault="00314C35" w:rsidP="00994FC1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14C35" w:rsidRDefault="00314C35" w:rsidP="00994FC1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Заместитель председателя Совета</w:t>
      </w:r>
    </w:p>
    <w:p w:rsidR="00314C35" w:rsidRPr="00994FC1" w:rsidRDefault="00314C35" w:rsidP="00994FC1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Кавказского сельского поселения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В.Н.Карагодин</w:t>
      </w:r>
      <w:proofErr w:type="spellEnd"/>
    </w:p>
    <w:p w:rsidR="00994FC1" w:rsidRPr="00994FC1" w:rsidRDefault="00994FC1" w:rsidP="00994FC1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4FC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994FC1" w:rsidRPr="00994FC1" w:rsidRDefault="00994FC1" w:rsidP="00994FC1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94FC1" w:rsidRPr="00994FC1" w:rsidRDefault="00994FC1" w:rsidP="00994FC1">
      <w:pPr>
        <w:keepNext/>
        <w:numPr>
          <w:ilvl w:val="2"/>
          <w:numId w:val="1"/>
        </w:numPr>
        <w:tabs>
          <w:tab w:val="left" w:pos="0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994FC1" w:rsidRPr="00994FC1" w:rsidRDefault="00994FC1" w:rsidP="00994FC1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94FC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                 </w:t>
      </w:r>
    </w:p>
    <w:p w:rsidR="00994FC1" w:rsidRPr="00994FC1" w:rsidRDefault="00994FC1" w:rsidP="00994FC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9632B" w:rsidRDefault="00B9632B"/>
    <w:sectPr w:rsidR="00B963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6D5"/>
    <w:rsid w:val="00314C35"/>
    <w:rsid w:val="007036D5"/>
    <w:rsid w:val="00994FC1"/>
    <w:rsid w:val="00B9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4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4C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4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4C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6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User33</dc:creator>
  <cp:keywords/>
  <dc:description/>
  <cp:lastModifiedBy>User_44</cp:lastModifiedBy>
  <cp:revision>5</cp:revision>
  <cp:lastPrinted>2014-03-20T12:02:00Z</cp:lastPrinted>
  <dcterms:created xsi:type="dcterms:W3CDTF">2014-03-19T13:12:00Z</dcterms:created>
  <dcterms:modified xsi:type="dcterms:W3CDTF">2014-03-20T12:02:00Z</dcterms:modified>
</cp:coreProperties>
</file>