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10A" w:rsidRPr="00C6206B" w:rsidRDefault="00A9210A" w:rsidP="00A9210A">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C6206B">
        <w:rPr>
          <w:rFonts w:ascii="Arial" w:eastAsia="Times New Roman" w:hAnsi="Arial" w:cs="Arial"/>
          <w:color w:val="3C3C3C"/>
          <w:spacing w:val="2"/>
          <w:sz w:val="41"/>
          <w:szCs w:val="41"/>
          <w:lang w:eastAsia="ru-RU"/>
        </w:rPr>
        <w:t>Раздел IX. Организация проведения капитального ремонта общего имущества в многоквартирных домах (статьи 166 - 191)</w:t>
      </w:r>
    </w:p>
    <w:p w:rsidR="00A9210A" w:rsidRPr="00C6206B" w:rsidRDefault="00A9210A" w:rsidP="00A9210A">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C6206B">
        <w:rPr>
          <w:rFonts w:ascii="Arial" w:eastAsia="Times New Roman" w:hAnsi="Arial" w:cs="Arial"/>
          <w:color w:val="3C3C3C"/>
          <w:spacing w:val="2"/>
          <w:sz w:val="41"/>
          <w:szCs w:val="41"/>
          <w:lang w:eastAsia="ru-RU"/>
        </w:rPr>
        <w:t>Организация проведения капитального ремонта общего имущества в многоквартирных домах</w:t>
      </w:r>
    </w:p>
    <w:p w:rsidR="00A9210A" w:rsidRPr="00C6206B" w:rsidRDefault="00A9210A" w:rsidP="00A9210A">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lang w:eastAsia="ru-RU"/>
        </w:rPr>
        <w:t>(Дополнительно включен с 26 декабря 2012 года </w:t>
      </w:r>
      <w:hyperlink r:id="rId4" w:history="1">
        <w:r w:rsidRPr="00C6206B">
          <w:rPr>
            <w:rFonts w:ascii="Arial" w:eastAsia="Times New Roman" w:hAnsi="Arial" w:cs="Arial"/>
            <w:color w:val="00466E"/>
            <w:spacing w:val="2"/>
            <w:sz w:val="21"/>
            <w:u w:val="single"/>
            <w:lang w:eastAsia="ru-RU"/>
          </w:rPr>
          <w:t>Федеральным законом от 25 декабря 2012 года N 271-ФЗ</w:t>
        </w:r>
      </w:hyperlink>
      <w:r w:rsidRPr="00C6206B">
        <w:rPr>
          <w:rFonts w:ascii="Arial" w:eastAsia="Times New Roman" w:hAnsi="Arial" w:cs="Arial"/>
          <w:color w:val="2D2D2D"/>
          <w:spacing w:val="2"/>
          <w:sz w:val="21"/>
          <w:lang w:eastAsia="ru-RU"/>
        </w:rPr>
        <w:t>)</w:t>
      </w:r>
    </w:p>
    <w:p w:rsidR="00A9210A" w:rsidRPr="00C6206B" w:rsidRDefault="00A9210A" w:rsidP="00A9210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6206B">
        <w:rPr>
          <w:rFonts w:ascii="Arial" w:eastAsia="Times New Roman" w:hAnsi="Arial" w:cs="Arial"/>
          <w:color w:val="4C4C4C"/>
          <w:spacing w:val="2"/>
          <w:sz w:val="38"/>
          <w:szCs w:val="38"/>
          <w:lang w:eastAsia="ru-RU"/>
        </w:rPr>
        <w:t>Глава 15. Общие положения о капитальном ремонте общего имущества в многоквартирных домах и порядке его финансирования (статьи 166 - 174)</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166. Капитальный ремонт общего имущества в многоквартирном доме</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ремонт внутридомовых инженерных систем электро-, тепло-, газо-, водоснабжения, водоотведения;</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ремонт или замену лифтового оборудования, признанного непригодным для эксплуатации, ремонт лифтовых шахт;</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ремонт крыши;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ремонт подвальных помещений, относящихся к общему имуществу в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ремонт фасада;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ремонт фундамента многоквартирного дома.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декабря 2013 года </w:t>
      </w:r>
      <w:hyperlink r:id="rId5" w:history="1">
        <w:r w:rsidRPr="00C6206B">
          <w:rPr>
            <w:rFonts w:ascii="Arial" w:eastAsia="Times New Roman" w:hAnsi="Arial" w:cs="Arial"/>
            <w:color w:val="00466E"/>
            <w:spacing w:val="2"/>
            <w:sz w:val="21"/>
            <w:u w:val="single"/>
            <w:lang w:eastAsia="ru-RU"/>
          </w:rPr>
          <w:t>Федеральным законом от 28 декабря 2013 года N 417-ФЗ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lastRenderedPageBreak/>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декабря 2013 года </w:t>
      </w:r>
      <w:hyperlink r:id="rId6" w:history="1">
        <w:r w:rsidRPr="00C6206B">
          <w:rPr>
            <w:rFonts w:ascii="Arial" w:eastAsia="Times New Roman" w:hAnsi="Arial" w:cs="Arial"/>
            <w:color w:val="00466E"/>
            <w:spacing w:val="2"/>
            <w:sz w:val="21"/>
            <w:u w:val="single"/>
            <w:lang w:eastAsia="ru-RU"/>
          </w:rPr>
          <w:t>Федеральным законом от 28 декабря 2013 года N 417-ФЗ</w:t>
        </w:r>
      </w:hyperlink>
      <w:r w:rsidRPr="00C6206B">
        <w:rPr>
          <w:rFonts w:ascii="Arial" w:eastAsia="Times New Roman" w:hAnsi="Arial" w:cs="Arial"/>
          <w:color w:val="2D2D2D"/>
          <w:spacing w:val="2"/>
          <w:sz w:val="21"/>
          <w:lang w:eastAsia="ru-RU"/>
        </w:rPr>
        <w:t>; в редакции, введенной в действие с 30 июля 2017 года </w:t>
      </w:r>
      <w:hyperlink r:id="rId7"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29 декабря 2016 года </w:t>
      </w:r>
      <w:hyperlink r:id="rId8"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9" w:history="1">
        <w:r w:rsidRPr="00C6206B">
          <w:rPr>
            <w:rFonts w:ascii="Arial" w:eastAsia="Times New Roman" w:hAnsi="Arial" w:cs="Arial"/>
            <w:color w:val="00466E"/>
            <w:spacing w:val="2"/>
            <w:sz w:val="21"/>
            <w:u w:val="single"/>
            <w:lang w:eastAsia="ru-RU"/>
          </w:rPr>
          <w:t>Комментарий к статье 166</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167. Обеспечение своевременного проведения капитального ремонта общего имущества в многоквартирных домах</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(Абзац в редакции, введенной в действие с 22 июля 2014 года </w:t>
      </w:r>
      <w:hyperlink r:id="rId10" w:history="1">
        <w:r w:rsidRPr="00C6206B">
          <w:rPr>
            <w:rFonts w:ascii="Arial" w:eastAsia="Times New Roman" w:hAnsi="Arial" w:cs="Arial"/>
            <w:color w:val="00466E"/>
            <w:spacing w:val="2"/>
            <w:sz w:val="21"/>
            <w:u w:val="single"/>
            <w:lang w:eastAsia="ru-RU"/>
          </w:rPr>
          <w:t>Федеральным законом от 21 июля 2014 года N 263-ФЗ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устанавливается минимальный размер взноса на капитальный ремонт общего имущества в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устанавливается порядок проведения мониторинга технического состояния многоквартирных домов;</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1 сентября 2014 года </w:t>
      </w:r>
      <w:hyperlink r:id="rId11" w:history="1">
        <w:r w:rsidRPr="00C6206B">
          <w:rPr>
            <w:rFonts w:ascii="Arial" w:eastAsia="Times New Roman" w:hAnsi="Arial" w:cs="Arial"/>
            <w:color w:val="00466E"/>
            <w:spacing w:val="2"/>
            <w:sz w:val="21"/>
            <w:u w:val="single"/>
            <w:lang w:eastAsia="ru-RU"/>
          </w:rPr>
          <w:t>Федеральным законом от 21 июля 2014 года N 255-ФЗ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r:id="rId12" w:history="1">
        <w:r w:rsidRPr="00C6206B">
          <w:rPr>
            <w:rFonts w:ascii="Arial" w:eastAsia="Times New Roman" w:hAnsi="Arial" w:cs="Arial"/>
            <w:color w:val="00466E"/>
            <w:spacing w:val="2"/>
            <w:sz w:val="21"/>
            <w:u w:val="single"/>
            <w:lang w:eastAsia="ru-RU"/>
          </w:rPr>
          <w:t>частью 7 статьи 177</w:t>
        </w:r>
      </w:hyperlink>
      <w:r w:rsidRPr="00C6206B">
        <w:rPr>
          <w:rFonts w:ascii="Arial" w:eastAsia="Times New Roman" w:hAnsi="Arial" w:cs="Arial"/>
          <w:color w:val="2D2D2D"/>
          <w:spacing w:val="2"/>
          <w:sz w:val="21"/>
          <w:szCs w:val="21"/>
          <w:lang w:eastAsia="ru-RU"/>
        </w:rPr>
        <w:t> и </w:t>
      </w:r>
      <w:hyperlink r:id="rId13" w:history="1">
        <w:r w:rsidRPr="00C6206B">
          <w:rPr>
            <w:rFonts w:ascii="Arial" w:eastAsia="Times New Roman" w:hAnsi="Arial" w:cs="Arial"/>
            <w:color w:val="00466E"/>
            <w:spacing w:val="2"/>
            <w:sz w:val="21"/>
            <w:u w:val="single"/>
            <w:lang w:eastAsia="ru-RU"/>
          </w:rPr>
          <w:t>статьей 183</w:t>
        </w:r>
      </w:hyperlink>
      <w:r w:rsidRPr="00C6206B">
        <w:rPr>
          <w:rFonts w:ascii="Arial" w:eastAsia="Times New Roman" w:hAnsi="Arial" w:cs="Arial"/>
          <w:color w:val="2D2D2D"/>
          <w:spacing w:val="2"/>
          <w:sz w:val="21"/>
          <w:szCs w:val="21"/>
          <w:lang w:eastAsia="ru-RU"/>
        </w:rPr>
        <w:t> настоящего Кодекса, перечень иных сведений, подлежащих предоставлению указанными лицами, и порядок предоставления таких сведений;</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w:t>
      </w:r>
      <w:hyperlink r:id="rId14"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Нормативные правовые акты, указанные в </w:t>
      </w:r>
      <w:hyperlink r:id="rId15" w:history="1">
        <w:r w:rsidRPr="00C6206B">
          <w:rPr>
            <w:rFonts w:ascii="Arial" w:eastAsia="Times New Roman" w:hAnsi="Arial" w:cs="Arial"/>
            <w:color w:val="00466E"/>
            <w:spacing w:val="2"/>
            <w:sz w:val="21"/>
            <w:u w:val="single"/>
            <w:lang w:eastAsia="ru-RU"/>
          </w:rPr>
          <w:t>части 1 настоящей статьи</w:t>
        </w:r>
      </w:hyperlink>
      <w:r w:rsidRPr="00C6206B">
        <w:rPr>
          <w:rFonts w:ascii="Arial" w:eastAsia="Times New Roman" w:hAnsi="Arial" w:cs="Arial"/>
          <w:color w:val="2D2D2D"/>
          <w:spacing w:val="2"/>
          <w:sz w:val="21"/>
          <w:szCs w:val="21"/>
          <w:lang w:eastAsia="ru-RU"/>
        </w:rPr>
        <w:t>, подлежат размещению органами государственной власти субъекта Российской Федерации в системе в </w:t>
      </w:r>
      <w:hyperlink r:id="rId16" w:history="1">
        <w:r w:rsidRPr="00C6206B">
          <w:rPr>
            <w:rFonts w:ascii="Arial" w:eastAsia="Times New Roman" w:hAnsi="Arial" w:cs="Arial"/>
            <w:color w:val="00466E"/>
            <w:spacing w:val="2"/>
            <w:sz w:val="21"/>
            <w:u w:val="single"/>
            <w:lang w:eastAsia="ru-RU"/>
          </w:rPr>
          <w:t>порядке</w:t>
        </w:r>
      </w:hyperlink>
      <w:r w:rsidRPr="00C6206B">
        <w:rPr>
          <w:rFonts w:ascii="Arial" w:eastAsia="Times New Roman" w:hAnsi="Arial" w:cs="Arial"/>
          <w:color w:val="2D2D2D"/>
          <w:spacing w:val="2"/>
          <w:sz w:val="21"/>
          <w:szCs w:val="21"/>
          <w:lang w:eastAsia="ru-RU"/>
        </w:rPr>
        <w:t>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22 июля 2014 года </w:t>
      </w:r>
      <w:hyperlink r:id="rId17" w:history="1">
        <w:r w:rsidRPr="00C6206B">
          <w:rPr>
            <w:rFonts w:ascii="Arial" w:eastAsia="Times New Roman" w:hAnsi="Arial" w:cs="Arial"/>
            <w:color w:val="00466E"/>
            <w:spacing w:val="2"/>
            <w:sz w:val="21"/>
            <w:u w:val="single"/>
            <w:lang w:eastAsia="ru-RU"/>
          </w:rPr>
          <w:t>Федеральным законом от 21 июля 2014 года N 263-ФЗ</w:t>
        </w:r>
      </w:hyperlink>
      <w:r w:rsidRPr="00C6206B">
        <w:rPr>
          <w:rFonts w:ascii="Arial" w:eastAsia="Times New Roman" w:hAnsi="Arial" w:cs="Arial"/>
          <w:color w:val="2D2D2D"/>
          <w:spacing w:val="2"/>
          <w:sz w:val="21"/>
          <w:lang w:eastAsia="ru-RU"/>
        </w:rPr>
        <w:t>; в редакции, введенной в действие с 29 декабря 2016 года </w:t>
      </w:r>
      <w:hyperlink r:id="rId18" w:history="1">
        <w:r w:rsidRPr="00C6206B">
          <w:rPr>
            <w:rFonts w:ascii="Arial" w:eastAsia="Times New Roman" w:hAnsi="Arial" w:cs="Arial"/>
            <w:color w:val="00466E"/>
            <w:spacing w:val="2"/>
            <w:sz w:val="21"/>
            <w:u w:val="single"/>
            <w:lang w:eastAsia="ru-RU"/>
          </w:rPr>
          <w:t>Федеральным законом от 28 декабря 2016 года N 469-ФЗ</w:t>
        </w:r>
      </w:hyperlink>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19" w:history="1">
        <w:r w:rsidRPr="00C6206B">
          <w:rPr>
            <w:rFonts w:ascii="Arial" w:eastAsia="Times New Roman" w:hAnsi="Arial" w:cs="Arial"/>
            <w:color w:val="00466E"/>
            <w:spacing w:val="2"/>
            <w:sz w:val="21"/>
            <w:u w:val="single"/>
            <w:lang w:eastAsia="ru-RU"/>
          </w:rPr>
          <w:t>Комментарий к статье 167</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168. Региональная программа капитального ремонта общего имущества в многоквартирных домах</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декабря 2013 года </w:t>
      </w:r>
      <w:hyperlink r:id="rId20" w:history="1">
        <w:r w:rsidRPr="00C6206B">
          <w:rPr>
            <w:rFonts w:ascii="Arial" w:eastAsia="Times New Roman" w:hAnsi="Arial" w:cs="Arial"/>
            <w:color w:val="00466E"/>
            <w:spacing w:val="2"/>
            <w:sz w:val="21"/>
            <w:u w:val="single"/>
            <w:lang w:eastAsia="ru-RU"/>
          </w:rPr>
          <w:t>Федеральным законом от 28 декабря 2013 года N 417-ФЗ</w:t>
        </w:r>
      </w:hyperlink>
      <w:r w:rsidRPr="00C6206B">
        <w:rPr>
          <w:rFonts w:ascii="Arial" w:eastAsia="Times New Roman" w:hAnsi="Arial" w:cs="Arial"/>
          <w:color w:val="2D2D2D"/>
          <w:spacing w:val="2"/>
          <w:sz w:val="21"/>
          <w:lang w:eastAsia="ru-RU"/>
        </w:rPr>
        <w:t>; в редакции, введенной в действие с 30 июня 2015 года </w:t>
      </w:r>
      <w:hyperlink r:id="rId21"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30 июня 2015 года </w:t>
      </w:r>
      <w:hyperlink r:id="rId22"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перечень услуг и (или) работ по капитальному ремонту общего имущества в многоквартирных домах;</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r:id="rId23" w:history="1">
        <w:r w:rsidRPr="00C6206B">
          <w:rPr>
            <w:rFonts w:ascii="Arial" w:eastAsia="Times New Roman" w:hAnsi="Arial" w:cs="Arial"/>
            <w:color w:val="00466E"/>
            <w:spacing w:val="2"/>
            <w:sz w:val="21"/>
            <w:u w:val="single"/>
            <w:lang w:eastAsia="ru-RU"/>
          </w:rPr>
          <w:t>пунктом 1 части 1 статьи 166 настоящего Кодекса</w:t>
        </w:r>
      </w:hyperlink>
      <w:r w:rsidRPr="00C6206B">
        <w:rPr>
          <w:rFonts w:ascii="Arial" w:eastAsia="Times New Roman" w:hAnsi="Arial" w:cs="Arial"/>
          <w:color w:val="2D2D2D"/>
          <w:spacing w:val="2"/>
          <w:sz w:val="21"/>
          <w:szCs w:val="21"/>
          <w:lang w:eastAsia="ru-RU"/>
        </w:rPr>
        <w:t>,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1 января 2017 года </w:t>
      </w:r>
      <w:hyperlink r:id="rId24"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30 июля 2017 года </w:t>
      </w:r>
      <w:hyperlink r:id="rId25"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декабря 2013 года </w:t>
      </w:r>
      <w:hyperlink r:id="rId26" w:history="1">
        <w:r w:rsidRPr="00C6206B">
          <w:rPr>
            <w:rFonts w:ascii="Arial" w:eastAsia="Times New Roman" w:hAnsi="Arial" w:cs="Arial"/>
            <w:color w:val="00466E"/>
            <w:spacing w:val="2"/>
            <w:sz w:val="21"/>
            <w:u w:val="single"/>
            <w:lang w:eastAsia="ru-RU"/>
          </w:rPr>
          <w:t>Федеральным законом от 28 декабря 2013 года N 417-ФЗ</w:t>
        </w:r>
      </w:hyperlink>
      <w:r w:rsidRPr="00C6206B">
        <w:rPr>
          <w:rFonts w:ascii="Arial" w:eastAsia="Times New Roman" w:hAnsi="Arial" w:cs="Arial"/>
          <w:color w:val="2D2D2D"/>
          <w:spacing w:val="2"/>
          <w:sz w:val="21"/>
          <w:lang w:eastAsia="ru-RU"/>
        </w:rPr>
        <w:t>; в редакции, введенной в действие </w:t>
      </w:r>
      <w:hyperlink r:id="rId27"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3_1.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или замене лифтового оборудования, признанного непригодным для эксплуатации. Требования к порядку определения плановых периодов проведения указанных работ устанавливаются Правительством Российской Федерации.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w:t>
      </w:r>
      <w:hyperlink r:id="rId28"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(Абзац в редакции, введенной в действие с 4 июля 2016 года </w:t>
      </w:r>
      <w:hyperlink r:id="rId29" w:history="1">
        <w:r w:rsidRPr="00C6206B">
          <w:rPr>
            <w:rFonts w:ascii="Arial" w:eastAsia="Times New Roman" w:hAnsi="Arial" w:cs="Arial"/>
            <w:color w:val="00466E"/>
            <w:spacing w:val="2"/>
            <w:sz w:val="21"/>
            <w:u w:val="single"/>
            <w:lang w:eastAsia="ru-RU"/>
          </w:rPr>
          <w:t>Федеральным законом от 3 июля 2016 года N 355-ФЗ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изменение способа формирования фонда капитального ремонта произошло по основаниям, предусмотренным </w:t>
      </w:r>
      <w:hyperlink r:id="rId30" w:history="1">
        <w:r w:rsidRPr="00C6206B">
          <w:rPr>
            <w:rFonts w:ascii="Arial" w:eastAsia="Times New Roman" w:hAnsi="Arial" w:cs="Arial"/>
            <w:color w:val="00466E"/>
            <w:spacing w:val="2"/>
            <w:sz w:val="21"/>
            <w:u w:val="single"/>
            <w:lang w:eastAsia="ru-RU"/>
          </w:rPr>
          <w:t>частью 7 статьи 189 настоящего Кодекса</w:t>
        </w:r>
      </w:hyperlink>
      <w:r w:rsidRPr="00C6206B">
        <w:rPr>
          <w:rFonts w:ascii="Arial" w:eastAsia="Times New Roman" w:hAnsi="Arial" w:cs="Arial"/>
          <w:color w:val="2D2D2D"/>
          <w:spacing w:val="2"/>
          <w:sz w:val="21"/>
          <w:szCs w:val="21"/>
          <w:lang w:eastAsia="ru-RU"/>
        </w:rPr>
        <w:t>.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июля 2017 года </w:t>
      </w:r>
      <w:hyperlink r:id="rId31"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или замене лифтового оборудования, признанного непригодным для эксплуатации, в соответствии с требованиями </w:t>
      </w:r>
      <w:hyperlink r:id="rId32" w:history="1">
        <w:r w:rsidRPr="00C6206B">
          <w:rPr>
            <w:rFonts w:ascii="Arial" w:eastAsia="Times New Roman" w:hAnsi="Arial" w:cs="Arial"/>
            <w:color w:val="00466E"/>
            <w:spacing w:val="2"/>
            <w:sz w:val="21"/>
            <w:u w:val="single"/>
            <w:lang w:eastAsia="ru-RU"/>
          </w:rPr>
          <w:t>части 3_1 настоящей статьи</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w:t>
      </w:r>
      <w:hyperlink r:id="rId33"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4 в редакции, введенной в действие с 30 июня 2015 года </w:t>
      </w:r>
      <w:hyperlink r:id="rId34"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4_1. Решения о внесении изменений в региональную программу капитального ремонта принимаются в соответствии с </w:t>
      </w:r>
      <w:hyperlink r:id="rId35" w:history="1">
        <w:r w:rsidRPr="00C6206B">
          <w:rPr>
            <w:rFonts w:ascii="Arial" w:eastAsia="Times New Roman" w:hAnsi="Arial" w:cs="Arial"/>
            <w:color w:val="00466E"/>
            <w:spacing w:val="2"/>
            <w:sz w:val="21"/>
            <w:u w:val="single"/>
            <w:lang w:eastAsia="ru-RU"/>
          </w:rPr>
          <w:t>методическими рекомендациями</w:t>
        </w:r>
      </w:hyperlink>
      <w:r w:rsidRPr="00C6206B">
        <w:rPr>
          <w:rFonts w:ascii="Arial" w:eastAsia="Times New Roman" w:hAnsi="Arial" w:cs="Arial"/>
          <w:color w:val="2D2D2D"/>
          <w:spacing w:val="2"/>
          <w:sz w:val="21"/>
          <w:szCs w:val="21"/>
          <w:lang w:eastAsia="ru-RU"/>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36"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4_2. Изменения в региональную программу капитального ремонта по основанию, предусмотренному </w:t>
      </w:r>
      <w:hyperlink r:id="rId37" w:history="1">
        <w:r w:rsidRPr="00C6206B">
          <w:rPr>
            <w:rFonts w:ascii="Arial" w:eastAsia="Times New Roman" w:hAnsi="Arial" w:cs="Arial"/>
            <w:color w:val="00466E"/>
            <w:spacing w:val="2"/>
            <w:sz w:val="21"/>
            <w:u w:val="single"/>
            <w:lang w:eastAsia="ru-RU"/>
          </w:rPr>
          <w:t>пунктом 4 части 4 настоящей статьи</w:t>
        </w:r>
      </w:hyperlink>
      <w:r w:rsidRPr="00C6206B">
        <w:rPr>
          <w:rFonts w:ascii="Arial" w:eastAsia="Times New Roman" w:hAnsi="Arial" w:cs="Arial"/>
          <w:color w:val="2D2D2D"/>
          <w:spacing w:val="2"/>
          <w:sz w:val="21"/>
          <w:szCs w:val="21"/>
          <w:lang w:eastAsia="ru-RU"/>
        </w:rPr>
        <w:t>,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r:id="rId38" w:history="1">
        <w:r w:rsidRPr="00C6206B">
          <w:rPr>
            <w:rFonts w:ascii="Arial" w:eastAsia="Times New Roman" w:hAnsi="Arial" w:cs="Arial"/>
            <w:color w:val="00466E"/>
            <w:spacing w:val="2"/>
            <w:sz w:val="21"/>
            <w:u w:val="single"/>
            <w:lang w:eastAsia="ru-RU"/>
          </w:rPr>
          <w:t>пунктом 4 части 4 настоящей статьи</w:t>
        </w:r>
      </w:hyperlink>
      <w:r w:rsidRPr="00C6206B">
        <w:rPr>
          <w:rFonts w:ascii="Arial" w:eastAsia="Times New Roman" w:hAnsi="Arial" w:cs="Arial"/>
          <w:color w:val="2D2D2D"/>
          <w:spacing w:val="2"/>
          <w:sz w:val="21"/>
          <w:szCs w:val="21"/>
          <w:lang w:eastAsia="ru-RU"/>
        </w:rPr>
        <w:t>, не допускается.</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июля 2017 года </w:t>
      </w:r>
      <w:hyperlink r:id="rId39"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Региональная программа капитального ремонта подлежит актуализации не реже чем один раз в год.</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декабря 2013 года </w:t>
      </w:r>
      <w:hyperlink r:id="rId40" w:history="1">
        <w:r w:rsidRPr="00C6206B">
          <w:rPr>
            <w:rFonts w:ascii="Arial" w:eastAsia="Times New Roman" w:hAnsi="Arial" w:cs="Arial"/>
            <w:color w:val="00466E"/>
            <w:spacing w:val="2"/>
            <w:sz w:val="21"/>
            <w:u w:val="single"/>
            <w:lang w:eastAsia="ru-RU"/>
          </w:rPr>
          <w:t>Федеральным законом от 28 декабря 2013 года N 417-ФЗ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r:id="rId41" w:history="1">
        <w:r w:rsidRPr="00C6206B">
          <w:rPr>
            <w:rFonts w:ascii="Arial" w:eastAsia="Times New Roman" w:hAnsi="Arial" w:cs="Arial"/>
            <w:color w:val="00466E"/>
            <w:spacing w:val="2"/>
            <w:sz w:val="21"/>
            <w:u w:val="single"/>
            <w:lang w:eastAsia="ru-RU"/>
          </w:rPr>
          <w:t>частью 4 настоящей статьи</w:t>
        </w:r>
      </w:hyperlink>
      <w:r w:rsidRPr="00C6206B">
        <w:rPr>
          <w:rFonts w:ascii="Arial" w:eastAsia="Times New Roman" w:hAnsi="Arial" w:cs="Arial"/>
          <w:color w:val="2D2D2D"/>
          <w:spacing w:val="2"/>
          <w:sz w:val="21"/>
          <w:szCs w:val="21"/>
          <w:lang w:eastAsia="ru-RU"/>
        </w:rPr>
        <w:t>,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1 января 2017 года </w:t>
      </w:r>
      <w:hyperlink r:id="rId42"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30 июля 2017 года </w:t>
      </w:r>
      <w:hyperlink r:id="rId43"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7_1. Краткосрочные планы реализации региональной программы формируются исходя из принципов:</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r:id="rId44" w:history="1">
        <w:r w:rsidRPr="00C6206B">
          <w:rPr>
            <w:rFonts w:ascii="Arial" w:eastAsia="Times New Roman" w:hAnsi="Arial" w:cs="Arial"/>
            <w:color w:val="00466E"/>
            <w:spacing w:val="2"/>
            <w:sz w:val="21"/>
            <w:u w:val="single"/>
            <w:lang w:eastAsia="ru-RU"/>
          </w:rPr>
          <w:t>статьей 185 настоящего Кодекса</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актуализации в связи с проведением в порядке, предусмотренном </w:t>
      </w:r>
      <w:hyperlink r:id="rId45" w:history="1">
        <w:r w:rsidRPr="00C6206B">
          <w:rPr>
            <w:rFonts w:ascii="Arial" w:eastAsia="Times New Roman" w:hAnsi="Arial" w:cs="Arial"/>
            <w:color w:val="00466E"/>
            <w:spacing w:val="2"/>
            <w:sz w:val="21"/>
            <w:u w:val="single"/>
            <w:lang w:eastAsia="ru-RU"/>
          </w:rPr>
          <w:t>частью 6 статьи 189 настоящего Кодекса</w:t>
        </w:r>
      </w:hyperlink>
      <w:r w:rsidRPr="00C6206B">
        <w:rPr>
          <w:rFonts w:ascii="Arial" w:eastAsia="Times New Roman" w:hAnsi="Arial" w:cs="Arial"/>
          <w:color w:val="2D2D2D"/>
          <w:spacing w:val="2"/>
          <w:sz w:val="21"/>
          <w:szCs w:val="21"/>
          <w:lang w:eastAsia="ru-RU"/>
        </w:rPr>
        <w:t>,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июля 2017 года </w:t>
      </w:r>
      <w:hyperlink r:id="rId46"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47"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4 июля 2016 года </w:t>
      </w:r>
      <w:hyperlink r:id="rId48" w:history="1">
        <w:r w:rsidRPr="00C6206B">
          <w:rPr>
            <w:rFonts w:ascii="Arial" w:eastAsia="Times New Roman" w:hAnsi="Arial" w:cs="Arial"/>
            <w:color w:val="00466E"/>
            <w:spacing w:val="2"/>
            <w:sz w:val="21"/>
            <w:u w:val="single"/>
            <w:lang w:eastAsia="ru-RU"/>
          </w:rPr>
          <w:t>Федеральным законом от 3 июля 2016 года N 355-ФЗ</w:t>
        </w:r>
      </w:hyperlink>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22 июля 2014 года </w:t>
      </w:r>
      <w:hyperlink r:id="rId49" w:history="1">
        <w:r w:rsidRPr="00C6206B">
          <w:rPr>
            <w:rFonts w:ascii="Arial" w:eastAsia="Times New Roman" w:hAnsi="Arial" w:cs="Arial"/>
            <w:color w:val="00466E"/>
            <w:spacing w:val="2"/>
            <w:sz w:val="21"/>
            <w:u w:val="single"/>
            <w:lang w:eastAsia="ru-RU"/>
          </w:rPr>
          <w:t>Федеральным законом от 21 июля 2014 года N 263-ФЗ</w:t>
        </w:r>
      </w:hyperlink>
      <w:r w:rsidRPr="00C6206B">
        <w:rPr>
          <w:rFonts w:ascii="Arial" w:eastAsia="Times New Roman" w:hAnsi="Arial" w:cs="Arial"/>
          <w:color w:val="2D2D2D"/>
          <w:spacing w:val="2"/>
          <w:sz w:val="21"/>
          <w:lang w:eastAsia="ru-RU"/>
        </w:rPr>
        <w:t>; в редакции, введенной в действие с 30 июня 2015 года </w:t>
      </w:r>
      <w:hyperlink r:id="rId50"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29 декабря 2016 года </w:t>
      </w:r>
      <w:hyperlink r:id="rId51" w:history="1">
        <w:r w:rsidRPr="00C6206B">
          <w:rPr>
            <w:rFonts w:ascii="Arial" w:eastAsia="Times New Roman" w:hAnsi="Arial" w:cs="Arial"/>
            <w:color w:val="00466E"/>
            <w:spacing w:val="2"/>
            <w:sz w:val="21"/>
            <w:u w:val="single"/>
            <w:lang w:eastAsia="ru-RU"/>
          </w:rPr>
          <w:t>Федеральным законом от 28 декабря 2016 года N 469-ФЗ</w:t>
        </w:r>
      </w:hyperlink>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52" w:history="1">
        <w:r w:rsidRPr="00C6206B">
          <w:rPr>
            <w:rFonts w:ascii="Arial" w:eastAsia="Times New Roman" w:hAnsi="Arial" w:cs="Arial"/>
            <w:color w:val="00466E"/>
            <w:spacing w:val="2"/>
            <w:sz w:val="21"/>
            <w:u w:val="single"/>
            <w:lang w:eastAsia="ru-RU"/>
          </w:rPr>
          <w:t>Комментарий к статье 168</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169. Взносы на капитальный ремонт общего имущества в многоквартирном доме</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Собственники помещений в многоквартирном доме </w:t>
      </w:r>
      <w:hyperlink r:id="rId53" w:history="1">
        <w:r w:rsidRPr="00C6206B">
          <w:rPr>
            <w:rFonts w:ascii="Arial" w:eastAsia="Times New Roman" w:hAnsi="Arial" w:cs="Arial"/>
            <w:color w:val="00466E"/>
            <w:spacing w:val="2"/>
            <w:sz w:val="21"/>
            <w:u w:val="single"/>
            <w:lang w:eastAsia="ru-RU"/>
          </w:rPr>
          <w:t>обязаны</w:t>
        </w:r>
      </w:hyperlink>
      <w:r w:rsidRPr="00C6206B">
        <w:rPr>
          <w:rFonts w:ascii="Arial" w:eastAsia="Times New Roman" w:hAnsi="Arial" w:cs="Arial"/>
          <w:color w:val="2D2D2D"/>
          <w:spacing w:val="2"/>
          <w:sz w:val="21"/>
          <w:szCs w:val="21"/>
          <w:lang w:eastAsia="ru-RU"/>
        </w:rPr>
        <w:t> уплачивать ежемесячные взносы на капитальный ремонт общего имущества в многоквартирном доме, за исключением случаев, предусмотренных </w:t>
      </w:r>
      <w:hyperlink r:id="rId54" w:history="1">
        <w:r w:rsidRPr="00C6206B">
          <w:rPr>
            <w:rFonts w:ascii="Arial" w:eastAsia="Times New Roman" w:hAnsi="Arial" w:cs="Arial"/>
            <w:color w:val="00466E"/>
            <w:spacing w:val="2"/>
            <w:sz w:val="21"/>
            <w:u w:val="single"/>
            <w:lang w:eastAsia="ru-RU"/>
          </w:rPr>
          <w:t>частью 2 настоящей статьи</w:t>
        </w:r>
      </w:hyperlink>
      <w:r w:rsidRPr="00C6206B">
        <w:rPr>
          <w:rFonts w:ascii="Arial" w:eastAsia="Times New Roman" w:hAnsi="Arial" w:cs="Arial"/>
          <w:color w:val="2D2D2D"/>
          <w:spacing w:val="2"/>
          <w:sz w:val="21"/>
          <w:szCs w:val="21"/>
          <w:lang w:eastAsia="ru-RU"/>
        </w:rPr>
        <w:t>, </w:t>
      </w:r>
      <w:hyperlink r:id="rId55" w:history="1">
        <w:r w:rsidRPr="00C6206B">
          <w:rPr>
            <w:rFonts w:ascii="Arial" w:eastAsia="Times New Roman" w:hAnsi="Arial" w:cs="Arial"/>
            <w:color w:val="00466E"/>
            <w:spacing w:val="2"/>
            <w:sz w:val="21"/>
            <w:u w:val="single"/>
            <w:lang w:eastAsia="ru-RU"/>
          </w:rPr>
          <w:t>частью 8 статьи 170</w:t>
        </w:r>
      </w:hyperlink>
      <w:r w:rsidRPr="00C6206B">
        <w:rPr>
          <w:rFonts w:ascii="Arial" w:eastAsia="Times New Roman" w:hAnsi="Arial" w:cs="Arial"/>
          <w:color w:val="2D2D2D"/>
          <w:spacing w:val="2"/>
          <w:sz w:val="21"/>
          <w:szCs w:val="21"/>
          <w:lang w:eastAsia="ru-RU"/>
        </w:rPr>
        <w:t> и </w:t>
      </w:r>
      <w:hyperlink r:id="rId56" w:history="1">
        <w:r w:rsidRPr="00C6206B">
          <w:rPr>
            <w:rFonts w:ascii="Arial" w:eastAsia="Times New Roman" w:hAnsi="Arial" w:cs="Arial"/>
            <w:color w:val="00466E"/>
            <w:spacing w:val="2"/>
            <w:sz w:val="21"/>
            <w:u w:val="single"/>
            <w:lang w:eastAsia="ru-RU"/>
          </w:rPr>
          <w:t>частью 5 статьи 181</w:t>
        </w:r>
      </w:hyperlink>
      <w:r w:rsidRPr="00C6206B">
        <w:rPr>
          <w:rFonts w:ascii="Arial" w:eastAsia="Times New Roman" w:hAnsi="Arial" w:cs="Arial"/>
          <w:color w:val="2D2D2D"/>
          <w:spacing w:val="2"/>
          <w:sz w:val="21"/>
          <w:szCs w:val="21"/>
          <w:lang w:eastAsia="ru-RU"/>
        </w:rPr>
        <w:t>настоящего Кодекса, в размере, установленном в соответствии с </w:t>
      </w:r>
      <w:hyperlink r:id="rId57" w:history="1">
        <w:r w:rsidRPr="00C6206B">
          <w:rPr>
            <w:rFonts w:ascii="Arial" w:eastAsia="Times New Roman" w:hAnsi="Arial" w:cs="Arial"/>
            <w:color w:val="00466E"/>
            <w:spacing w:val="2"/>
            <w:sz w:val="21"/>
            <w:u w:val="single"/>
            <w:lang w:eastAsia="ru-RU"/>
          </w:rPr>
          <w:t>частью 8_1 статьи 156</w:t>
        </w:r>
      </w:hyperlink>
      <w:r w:rsidRPr="00C6206B">
        <w:rPr>
          <w:rFonts w:ascii="Arial" w:eastAsia="Times New Roman" w:hAnsi="Arial" w:cs="Arial"/>
          <w:color w:val="2D2D2D"/>
          <w:spacing w:val="2"/>
          <w:sz w:val="21"/>
          <w:szCs w:val="21"/>
          <w:lang w:eastAsia="ru-RU"/>
        </w:rPr>
        <w:t>настоящего Кодекса, или, если соответствующее решение принято общим собранием собственников помещений в многоквартирном доме, в большем размере.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июля 2017 года </w:t>
      </w:r>
      <w:hyperlink r:id="rId58"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59" w:history="1">
        <w:r w:rsidRPr="00C6206B">
          <w:rPr>
            <w:rFonts w:ascii="Arial" w:eastAsia="Times New Roman" w:hAnsi="Arial" w:cs="Arial"/>
            <w:color w:val="00466E"/>
            <w:spacing w:val="2"/>
            <w:sz w:val="21"/>
            <w:u w:val="single"/>
            <w:lang w:eastAsia="ru-RU"/>
          </w:rPr>
          <w:t>порядке</w:t>
        </w:r>
      </w:hyperlink>
      <w:r w:rsidRPr="00C6206B">
        <w:rPr>
          <w:rFonts w:ascii="Arial" w:eastAsia="Times New Roman" w:hAnsi="Arial" w:cs="Arial"/>
          <w:color w:val="2D2D2D"/>
          <w:spacing w:val="2"/>
          <w:sz w:val="21"/>
          <w:szCs w:val="21"/>
          <w:lang w:eastAsia="ru-RU"/>
        </w:rPr>
        <w:t>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2_1.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w:t>
      </w:r>
      <w:hyperlink r:id="rId60" w:history="1">
        <w:r w:rsidRPr="00C6206B">
          <w:rPr>
            <w:rFonts w:ascii="Arial" w:eastAsia="Times New Roman" w:hAnsi="Arial" w:cs="Arial"/>
            <w:color w:val="00466E"/>
            <w:spacing w:val="2"/>
            <w:sz w:val="21"/>
            <w:u w:val="single"/>
            <w:lang w:eastAsia="ru-RU"/>
          </w:rPr>
          <w:t>субсидий</w:t>
        </w:r>
      </w:hyperlink>
      <w:r w:rsidRPr="00C6206B">
        <w:rPr>
          <w:rFonts w:ascii="Arial" w:eastAsia="Times New Roman" w:hAnsi="Arial" w:cs="Arial"/>
          <w:color w:val="2D2D2D"/>
          <w:spacing w:val="2"/>
          <w:sz w:val="21"/>
          <w:szCs w:val="21"/>
          <w:lang w:eastAsia="ru-RU"/>
        </w:rPr>
        <w:t>,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1 января 2016 года </w:t>
      </w:r>
      <w:hyperlink r:id="rId61" w:history="1">
        <w:r w:rsidRPr="00C6206B">
          <w:rPr>
            <w:rFonts w:ascii="Arial" w:eastAsia="Times New Roman" w:hAnsi="Arial" w:cs="Arial"/>
            <w:color w:val="00466E"/>
            <w:spacing w:val="2"/>
            <w:sz w:val="21"/>
            <w:u w:val="single"/>
            <w:lang w:eastAsia="ru-RU"/>
          </w:rPr>
          <w:t>Федеральным законом от 29 декабря 2015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r:id="rId62" w:history="1">
        <w:r w:rsidRPr="00C6206B">
          <w:rPr>
            <w:rFonts w:ascii="Arial" w:eastAsia="Times New Roman" w:hAnsi="Arial" w:cs="Arial"/>
            <w:color w:val="00466E"/>
            <w:spacing w:val="2"/>
            <w:sz w:val="21"/>
            <w:u w:val="single"/>
            <w:lang w:eastAsia="ru-RU"/>
          </w:rPr>
          <w:t>частью 5_1 статьи 170 настоящего Кодекса</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w:t>
      </w:r>
      <w:hyperlink r:id="rId63"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64"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65" w:history="1">
        <w:r w:rsidRPr="00C6206B">
          <w:rPr>
            <w:rFonts w:ascii="Arial" w:eastAsia="Times New Roman" w:hAnsi="Arial" w:cs="Arial"/>
            <w:color w:val="00466E"/>
            <w:spacing w:val="2"/>
            <w:sz w:val="21"/>
            <w:u w:val="single"/>
            <w:lang w:eastAsia="ru-RU"/>
          </w:rPr>
          <w:t>Комментарий к статье 169</w:t>
        </w:r>
      </w:hyperlink>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170. Фонд капитального ремонта и способы формирования данного фонда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r:id="rId66" w:history="1">
        <w:r w:rsidRPr="00C6206B">
          <w:rPr>
            <w:rFonts w:ascii="Arial" w:eastAsia="Times New Roman" w:hAnsi="Arial" w:cs="Arial"/>
            <w:color w:val="00466E"/>
            <w:spacing w:val="2"/>
            <w:sz w:val="21"/>
            <w:u w:val="single"/>
            <w:lang w:eastAsia="ru-RU"/>
          </w:rPr>
          <w:t>статьей 191 настоящего Кодекса</w:t>
        </w:r>
      </w:hyperlink>
      <w:r w:rsidRPr="00C6206B">
        <w:rPr>
          <w:rFonts w:ascii="Arial" w:eastAsia="Times New Roman" w:hAnsi="Arial" w:cs="Arial"/>
          <w:color w:val="2D2D2D"/>
          <w:spacing w:val="2"/>
          <w:sz w:val="21"/>
          <w:szCs w:val="21"/>
          <w:lang w:eastAsia="ru-RU"/>
        </w:rPr>
        <w:t>,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июля 2017 года </w:t>
      </w:r>
      <w:hyperlink r:id="rId67"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Размер фонда капитального ремонта исчисляется как сумма указанных в </w:t>
      </w:r>
      <w:hyperlink r:id="rId68" w:history="1">
        <w:r w:rsidRPr="00C6206B">
          <w:rPr>
            <w:rFonts w:ascii="Arial" w:eastAsia="Times New Roman" w:hAnsi="Arial" w:cs="Arial"/>
            <w:color w:val="00466E"/>
            <w:spacing w:val="2"/>
            <w:sz w:val="21"/>
            <w:u w:val="single"/>
            <w:lang w:eastAsia="ru-RU"/>
          </w:rPr>
          <w:t>части 1 настоящей статьи</w:t>
        </w:r>
      </w:hyperlink>
      <w:r w:rsidRPr="00C6206B">
        <w:rPr>
          <w:rFonts w:ascii="Arial" w:eastAsia="Times New Roman" w:hAnsi="Arial" w:cs="Arial"/>
          <w:color w:val="2D2D2D"/>
          <w:spacing w:val="2"/>
          <w:sz w:val="21"/>
          <w:szCs w:val="21"/>
          <w:lang w:eastAsia="ru-RU"/>
        </w:rPr>
        <w:t>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Собственники помещений в многоквартирном доме вправе выбрать один из следующих способов формирования фонда капитального ремонта: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пункт утратил силу с 30 июня 2015 года - </w:t>
      </w:r>
      <w:hyperlink r:id="rId69" w:history="1">
        <w:r w:rsidRPr="00C6206B">
          <w:rPr>
            <w:rFonts w:ascii="Arial" w:eastAsia="Times New Roman" w:hAnsi="Arial" w:cs="Arial"/>
            <w:color w:val="00466E"/>
            <w:spacing w:val="2"/>
            <w:sz w:val="21"/>
            <w:u w:val="single"/>
            <w:lang w:eastAsia="ru-RU"/>
          </w:rPr>
          <w:t>Федеральный закон от 29 июня 2015 года N 176-ФЗ</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пункт утратил силу с 30 июня 2015 года - </w:t>
      </w:r>
      <w:hyperlink r:id="rId70" w:history="1">
        <w:r w:rsidRPr="00C6206B">
          <w:rPr>
            <w:rFonts w:ascii="Arial" w:eastAsia="Times New Roman" w:hAnsi="Arial" w:cs="Arial"/>
            <w:color w:val="00466E"/>
            <w:spacing w:val="2"/>
            <w:sz w:val="21"/>
            <w:u w:val="single"/>
            <w:lang w:eastAsia="ru-RU"/>
          </w:rPr>
          <w:t>Федеральный закон от 29 июня 2015 года N 176-ФЗ</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владелец специального счета;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71" w:history="1">
        <w:r w:rsidRPr="00C6206B">
          <w:rPr>
            <w:rFonts w:ascii="Arial" w:eastAsia="Times New Roman" w:hAnsi="Arial" w:cs="Arial"/>
            <w:color w:val="00466E"/>
            <w:spacing w:val="2"/>
            <w:sz w:val="21"/>
            <w:u w:val="single"/>
            <w:lang w:eastAsia="ru-RU"/>
          </w:rPr>
          <w:t>части 2 статьи 176</w:t>
        </w:r>
      </w:hyperlink>
      <w:r w:rsidRPr="00C6206B">
        <w:rPr>
          <w:rFonts w:ascii="Arial" w:eastAsia="Times New Roman" w:hAnsi="Arial" w:cs="Arial"/>
          <w:color w:val="2D2D2D"/>
          <w:spacing w:val="2"/>
          <w:sz w:val="21"/>
          <w:szCs w:val="21"/>
          <w:lang w:eastAsia="ru-RU"/>
        </w:rPr>
        <w:t>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4_1.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72"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4_2.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73"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74" w:history="1">
        <w:r w:rsidRPr="00C6206B">
          <w:rPr>
            <w:rFonts w:ascii="Arial" w:eastAsia="Times New Roman" w:hAnsi="Arial" w:cs="Arial"/>
            <w:color w:val="00466E"/>
            <w:spacing w:val="2"/>
            <w:sz w:val="21"/>
            <w:u w:val="single"/>
            <w:lang w:eastAsia="ru-RU"/>
          </w:rPr>
          <w:t>частью 1 статьи 172 настоящего Кодекса</w:t>
        </w:r>
      </w:hyperlink>
      <w:r w:rsidRPr="00C6206B">
        <w:rPr>
          <w:rFonts w:ascii="Arial" w:eastAsia="Times New Roman" w:hAnsi="Arial" w:cs="Arial"/>
          <w:color w:val="2D2D2D"/>
          <w:spacing w:val="2"/>
          <w:sz w:val="21"/>
          <w:szCs w:val="21"/>
          <w:lang w:eastAsia="ru-RU"/>
        </w:rPr>
        <w:t>.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7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w:t>
      </w:r>
      <w:hyperlink r:id="rId76"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5_1.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77"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Не позднее чем за месяц до окончания срока, установленного </w:t>
      </w:r>
      <w:hyperlink r:id="rId78" w:history="1">
        <w:r w:rsidRPr="00C6206B">
          <w:rPr>
            <w:rFonts w:ascii="Arial" w:eastAsia="Times New Roman" w:hAnsi="Arial" w:cs="Arial"/>
            <w:color w:val="00466E"/>
            <w:spacing w:val="2"/>
            <w:sz w:val="21"/>
            <w:u w:val="single"/>
            <w:lang w:eastAsia="ru-RU"/>
          </w:rPr>
          <w:t>частями 5</w:t>
        </w:r>
      </w:hyperlink>
      <w:r w:rsidRPr="00C6206B">
        <w:rPr>
          <w:rFonts w:ascii="Arial" w:eastAsia="Times New Roman" w:hAnsi="Arial" w:cs="Arial"/>
          <w:color w:val="2D2D2D"/>
          <w:spacing w:val="2"/>
          <w:sz w:val="21"/>
          <w:szCs w:val="21"/>
          <w:lang w:eastAsia="ru-RU"/>
        </w:rPr>
        <w:t> и </w:t>
      </w:r>
      <w:hyperlink r:id="rId79" w:history="1">
        <w:r w:rsidRPr="00C6206B">
          <w:rPr>
            <w:rFonts w:ascii="Arial" w:eastAsia="Times New Roman" w:hAnsi="Arial" w:cs="Arial"/>
            <w:color w:val="00466E"/>
            <w:spacing w:val="2"/>
            <w:sz w:val="21"/>
            <w:u w:val="single"/>
            <w:lang w:eastAsia="ru-RU"/>
          </w:rPr>
          <w:t>5_1 настоящей статьи</w:t>
        </w:r>
      </w:hyperlink>
      <w:r w:rsidRPr="00C6206B">
        <w:rPr>
          <w:rFonts w:ascii="Arial" w:eastAsia="Times New Roman" w:hAnsi="Arial" w:cs="Arial"/>
          <w:color w:val="2D2D2D"/>
          <w:spacing w:val="2"/>
          <w:sz w:val="21"/>
          <w:szCs w:val="21"/>
          <w:lang w:eastAsia="ru-RU"/>
        </w:rPr>
        <w:t>,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w:t>
      </w:r>
      <w:hyperlink r:id="rId80"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В случае, если собственники помещений в многоквартирном доме в срок, установленный </w:t>
      </w:r>
      <w:hyperlink r:id="rId81" w:history="1">
        <w:r w:rsidRPr="00C6206B">
          <w:rPr>
            <w:rFonts w:ascii="Arial" w:eastAsia="Times New Roman" w:hAnsi="Arial" w:cs="Arial"/>
            <w:color w:val="00466E"/>
            <w:spacing w:val="2"/>
            <w:sz w:val="21"/>
            <w:u w:val="single"/>
            <w:lang w:eastAsia="ru-RU"/>
          </w:rPr>
          <w:t>частями 5</w:t>
        </w:r>
      </w:hyperlink>
      <w:r w:rsidRPr="00C6206B">
        <w:rPr>
          <w:rFonts w:ascii="Arial" w:eastAsia="Times New Roman" w:hAnsi="Arial" w:cs="Arial"/>
          <w:color w:val="2D2D2D"/>
          <w:spacing w:val="2"/>
          <w:sz w:val="21"/>
          <w:szCs w:val="21"/>
          <w:lang w:eastAsia="ru-RU"/>
        </w:rPr>
        <w:t> и </w:t>
      </w:r>
      <w:hyperlink r:id="rId82" w:history="1">
        <w:r w:rsidRPr="00C6206B">
          <w:rPr>
            <w:rFonts w:ascii="Arial" w:eastAsia="Times New Roman" w:hAnsi="Arial" w:cs="Arial"/>
            <w:color w:val="00466E"/>
            <w:spacing w:val="2"/>
            <w:sz w:val="21"/>
            <w:u w:val="single"/>
            <w:lang w:eastAsia="ru-RU"/>
          </w:rPr>
          <w:t>5_1 настоящей статьи</w:t>
        </w:r>
      </w:hyperlink>
      <w:r w:rsidRPr="00C6206B">
        <w:rPr>
          <w:rFonts w:ascii="Arial" w:eastAsia="Times New Roman" w:hAnsi="Arial" w:cs="Arial"/>
          <w:color w:val="2D2D2D"/>
          <w:spacing w:val="2"/>
          <w:sz w:val="21"/>
          <w:szCs w:val="21"/>
          <w:lang w:eastAsia="ru-RU"/>
        </w:rPr>
        <w:t>, не выбрали способ формирования фонда капитального ремонта или выбранный ими способ не был реализован в установленный </w:t>
      </w:r>
      <w:hyperlink r:id="rId83" w:history="1">
        <w:r w:rsidRPr="00C6206B">
          <w:rPr>
            <w:rFonts w:ascii="Arial" w:eastAsia="Times New Roman" w:hAnsi="Arial" w:cs="Arial"/>
            <w:color w:val="00466E"/>
            <w:spacing w:val="2"/>
            <w:sz w:val="21"/>
            <w:u w:val="single"/>
            <w:lang w:eastAsia="ru-RU"/>
          </w:rPr>
          <w:t>частями 5</w:t>
        </w:r>
      </w:hyperlink>
      <w:r w:rsidRPr="00C6206B">
        <w:rPr>
          <w:rFonts w:ascii="Arial" w:eastAsia="Times New Roman" w:hAnsi="Arial" w:cs="Arial"/>
          <w:color w:val="2D2D2D"/>
          <w:spacing w:val="2"/>
          <w:sz w:val="21"/>
          <w:szCs w:val="21"/>
          <w:lang w:eastAsia="ru-RU"/>
        </w:rPr>
        <w:t> и </w:t>
      </w:r>
      <w:hyperlink r:id="rId84" w:history="1">
        <w:r w:rsidRPr="00C6206B">
          <w:rPr>
            <w:rFonts w:ascii="Arial" w:eastAsia="Times New Roman" w:hAnsi="Arial" w:cs="Arial"/>
            <w:color w:val="00466E"/>
            <w:spacing w:val="2"/>
            <w:sz w:val="21"/>
            <w:u w:val="single"/>
            <w:lang w:eastAsia="ru-RU"/>
          </w:rPr>
          <w:t>5_1 настоящей статьи</w:t>
        </w:r>
      </w:hyperlink>
      <w:r w:rsidRPr="00C6206B">
        <w:rPr>
          <w:rFonts w:ascii="Arial" w:eastAsia="Times New Roman" w:hAnsi="Arial" w:cs="Arial"/>
          <w:color w:val="2D2D2D"/>
          <w:spacing w:val="2"/>
          <w:sz w:val="21"/>
          <w:szCs w:val="21"/>
          <w:lang w:eastAsia="ru-RU"/>
        </w:rPr>
        <w:t> срок, и в случаях, предусмотренных </w:t>
      </w:r>
      <w:hyperlink r:id="rId85" w:history="1">
        <w:r w:rsidRPr="00C6206B">
          <w:rPr>
            <w:rFonts w:ascii="Arial" w:eastAsia="Times New Roman" w:hAnsi="Arial" w:cs="Arial"/>
            <w:color w:val="00466E"/>
            <w:spacing w:val="2"/>
            <w:sz w:val="21"/>
            <w:u w:val="single"/>
            <w:lang w:eastAsia="ru-RU"/>
          </w:rPr>
          <w:t>частью 7 статьи 189 настоящего Кодекса</w:t>
        </w:r>
      </w:hyperlink>
      <w:r w:rsidRPr="00C6206B">
        <w:rPr>
          <w:rFonts w:ascii="Arial" w:eastAsia="Times New Roman" w:hAnsi="Arial" w:cs="Arial"/>
          <w:color w:val="2D2D2D"/>
          <w:spacing w:val="2"/>
          <w:sz w:val="21"/>
          <w:szCs w:val="21"/>
          <w:lang w:eastAsia="ru-RU"/>
        </w:rPr>
        <w:t>, орган местного самоуправления в течение месяца со дня получения от органа государственного жилищного надзора информации, предусмотренной </w:t>
      </w:r>
      <w:hyperlink r:id="rId86" w:history="1">
        <w:r w:rsidRPr="00C6206B">
          <w:rPr>
            <w:rFonts w:ascii="Arial" w:eastAsia="Times New Roman" w:hAnsi="Arial" w:cs="Arial"/>
            <w:color w:val="00466E"/>
            <w:spacing w:val="2"/>
            <w:sz w:val="21"/>
            <w:u w:val="single"/>
            <w:lang w:eastAsia="ru-RU"/>
          </w:rPr>
          <w:t>частью 4 статьи 172 настоящего Кодекса</w:t>
        </w:r>
      </w:hyperlink>
      <w:r w:rsidRPr="00C6206B">
        <w:rPr>
          <w:rFonts w:ascii="Arial" w:eastAsia="Times New Roman" w:hAnsi="Arial" w:cs="Arial"/>
          <w:color w:val="2D2D2D"/>
          <w:spacing w:val="2"/>
          <w:sz w:val="21"/>
          <w:szCs w:val="21"/>
          <w:lang w:eastAsia="ru-RU"/>
        </w:rPr>
        <w:t>,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87"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29 декабря 2016 года </w:t>
      </w:r>
      <w:hyperlink r:id="rId88"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 в редакции, введенной в действие </w:t>
      </w:r>
      <w:hyperlink r:id="rId89"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w:t>
      </w:r>
      <w:hyperlink r:id="rId90"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91" w:history="1">
        <w:r w:rsidRPr="00C6206B">
          <w:rPr>
            <w:rFonts w:ascii="Arial" w:eastAsia="Times New Roman" w:hAnsi="Arial" w:cs="Arial"/>
            <w:color w:val="00466E"/>
            <w:spacing w:val="2"/>
            <w:sz w:val="21"/>
            <w:u w:val="single"/>
            <w:lang w:eastAsia="ru-RU"/>
          </w:rPr>
          <w:t>Комментарий к статье 170</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171. Особенности уплаты взносов на капитальный ремонт</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июля 2017 года </w:t>
      </w:r>
      <w:hyperlink r:id="rId92"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В случае формирования фонда капитального ремонта на специальном счете, открытом на имя лица, указанного в </w:t>
      </w:r>
      <w:hyperlink r:id="rId93" w:history="1">
        <w:r w:rsidRPr="00C6206B">
          <w:rPr>
            <w:rFonts w:ascii="Arial" w:eastAsia="Times New Roman" w:hAnsi="Arial" w:cs="Arial"/>
            <w:color w:val="00466E"/>
            <w:spacing w:val="2"/>
            <w:sz w:val="21"/>
            <w:u w:val="single"/>
            <w:lang w:eastAsia="ru-RU"/>
          </w:rPr>
          <w:t>части 3 статьи 175 настоящего Кодекса</w:t>
        </w:r>
      </w:hyperlink>
      <w:r w:rsidRPr="00C6206B">
        <w:rPr>
          <w:rFonts w:ascii="Arial" w:eastAsia="Times New Roman" w:hAnsi="Arial" w:cs="Arial"/>
          <w:color w:val="2D2D2D"/>
          <w:spacing w:val="2"/>
          <w:sz w:val="21"/>
          <w:szCs w:val="21"/>
          <w:lang w:eastAsia="ru-RU"/>
        </w:rPr>
        <w:t>,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r:id="rId94" w:history="1">
        <w:r w:rsidRPr="00C6206B">
          <w:rPr>
            <w:rFonts w:ascii="Arial" w:eastAsia="Times New Roman" w:hAnsi="Arial" w:cs="Arial"/>
            <w:color w:val="00466E"/>
            <w:spacing w:val="2"/>
            <w:sz w:val="21"/>
            <w:u w:val="single"/>
            <w:lang w:eastAsia="ru-RU"/>
          </w:rPr>
          <w:t>частью 2 статьи 155 настоящего Кодекса</w:t>
        </w:r>
      </w:hyperlink>
      <w:r w:rsidRPr="00C6206B">
        <w:rPr>
          <w:rFonts w:ascii="Arial" w:eastAsia="Times New Roman" w:hAnsi="Arial" w:cs="Arial"/>
          <w:color w:val="2D2D2D"/>
          <w:spacing w:val="2"/>
          <w:sz w:val="21"/>
          <w:szCs w:val="21"/>
          <w:lang w:eastAsia="ru-RU"/>
        </w:rPr>
        <w:t>, если иные порядок и условия не определены решением общего собрания собственников помещений в многоквартирном доме.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9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30 июля 2017 года </w:t>
      </w:r>
      <w:hyperlink r:id="rId96"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r:id="rId97" w:history="1">
        <w:r w:rsidRPr="00C6206B">
          <w:rPr>
            <w:rFonts w:ascii="Arial" w:eastAsia="Times New Roman" w:hAnsi="Arial" w:cs="Arial"/>
            <w:color w:val="00466E"/>
            <w:spacing w:val="2"/>
            <w:sz w:val="21"/>
            <w:u w:val="single"/>
            <w:lang w:eastAsia="ru-RU"/>
          </w:rPr>
          <w:t>частей 1</w:t>
        </w:r>
      </w:hyperlink>
      <w:r w:rsidRPr="00C6206B">
        <w:rPr>
          <w:rFonts w:ascii="Arial" w:eastAsia="Times New Roman" w:hAnsi="Arial" w:cs="Arial"/>
          <w:color w:val="2D2D2D"/>
          <w:spacing w:val="2"/>
          <w:sz w:val="21"/>
          <w:szCs w:val="21"/>
          <w:lang w:eastAsia="ru-RU"/>
        </w:rPr>
        <w:t>и </w:t>
      </w:r>
      <w:hyperlink r:id="rId98" w:history="1">
        <w:r w:rsidRPr="00C6206B">
          <w:rPr>
            <w:rFonts w:ascii="Arial" w:eastAsia="Times New Roman" w:hAnsi="Arial" w:cs="Arial"/>
            <w:color w:val="00466E"/>
            <w:spacing w:val="2"/>
            <w:sz w:val="21"/>
            <w:u w:val="single"/>
            <w:lang w:eastAsia="ru-RU"/>
          </w:rPr>
          <w:t>2 настоящей статьи</w:t>
        </w:r>
      </w:hyperlink>
      <w:r w:rsidRPr="00C6206B">
        <w:rPr>
          <w:rFonts w:ascii="Arial" w:eastAsia="Times New Roman" w:hAnsi="Arial" w:cs="Arial"/>
          <w:color w:val="2D2D2D"/>
          <w:spacing w:val="2"/>
          <w:sz w:val="21"/>
          <w:szCs w:val="21"/>
          <w:lang w:eastAsia="ru-RU"/>
        </w:rPr>
        <w:t>,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июля 2017 года </w:t>
      </w:r>
      <w:hyperlink r:id="rId99"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100" w:history="1">
        <w:r w:rsidRPr="00C6206B">
          <w:rPr>
            <w:rFonts w:ascii="Arial" w:eastAsia="Times New Roman" w:hAnsi="Arial" w:cs="Arial"/>
            <w:color w:val="00466E"/>
            <w:spacing w:val="2"/>
            <w:sz w:val="21"/>
            <w:u w:val="single"/>
            <w:lang w:eastAsia="ru-RU"/>
          </w:rPr>
          <w:t>Комментарий к статье 171</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172. Контроль за формированием фонда капитального ремонта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101" w:history="1">
        <w:r w:rsidRPr="00C6206B">
          <w:rPr>
            <w:rFonts w:ascii="Arial" w:eastAsia="Times New Roman" w:hAnsi="Arial" w:cs="Arial"/>
            <w:color w:val="00466E"/>
            <w:spacing w:val="2"/>
            <w:sz w:val="21"/>
            <w:u w:val="single"/>
            <w:lang w:eastAsia="ru-RU"/>
          </w:rPr>
          <w:t>частями 3</w:t>
        </w:r>
      </w:hyperlink>
      <w:r w:rsidRPr="00C6206B">
        <w:rPr>
          <w:rFonts w:ascii="Arial" w:eastAsia="Times New Roman" w:hAnsi="Arial" w:cs="Arial"/>
          <w:color w:val="2D2D2D"/>
          <w:spacing w:val="2"/>
          <w:sz w:val="21"/>
          <w:szCs w:val="21"/>
          <w:lang w:eastAsia="ru-RU"/>
        </w:rPr>
        <w:t> и </w:t>
      </w:r>
      <w:hyperlink r:id="rId102" w:history="1">
        <w:r w:rsidRPr="00C6206B">
          <w:rPr>
            <w:rFonts w:ascii="Arial" w:eastAsia="Times New Roman" w:hAnsi="Arial" w:cs="Arial"/>
            <w:color w:val="00466E"/>
            <w:spacing w:val="2"/>
            <w:sz w:val="21"/>
            <w:u w:val="single"/>
            <w:lang w:eastAsia="ru-RU"/>
          </w:rPr>
          <w:t>4 статьи 170</w:t>
        </w:r>
      </w:hyperlink>
      <w:r w:rsidRPr="00C6206B">
        <w:rPr>
          <w:rFonts w:ascii="Arial" w:eastAsia="Times New Roman" w:hAnsi="Arial" w:cs="Arial"/>
          <w:color w:val="2D2D2D"/>
          <w:spacing w:val="2"/>
          <w:sz w:val="21"/>
          <w:szCs w:val="21"/>
          <w:lang w:eastAsia="ru-RU"/>
        </w:rPr>
        <w:t> настоящего Кодекса, справки банка об открытии специального счета, если иное не установлено законом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29 декабря 2016 года </w:t>
      </w:r>
      <w:hyperlink r:id="rId103"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Орган государственного жилищного надзора ведет реестр уведомлений, указанных в </w:t>
      </w:r>
      <w:hyperlink r:id="rId104" w:history="1">
        <w:r w:rsidRPr="00C6206B">
          <w:rPr>
            <w:rFonts w:ascii="Arial" w:eastAsia="Times New Roman" w:hAnsi="Arial" w:cs="Arial"/>
            <w:color w:val="00466E"/>
            <w:spacing w:val="2"/>
            <w:sz w:val="21"/>
            <w:u w:val="single"/>
            <w:lang w:eastAsia="ru-RU"/>
          </w:rPr>
          <w:t>части 1 настоящей статьи</w:t>
        </w:r>
      </w:hyperlink>
      <w:r w:rsidRPr="00C6206B">
        <w:rPr>
          <w:rFonts w:ascii="Arial" w:eastAsia="Times New Roman" w:hAnsi="Arial" w:cs="Arial"/>
          <w:color w:val="2D2D2D"/>
          <w:spacing w:val="2"/>
          <w:sz w:val="21"/>
          <w:szCs w:val="21"/>
          <w:lang w:eastAsia="ru-RU"/>
        </w:rPr>
        <w:t>,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Орган государственного жилищного надзора предоставляет сведения, указанные в </w:t>
      </w:r>
      <w:hyperlink r:id="rId105" w:history="1">
        <w:r w:rsidRPr="00C6206B">
          <w:rPr>
            <w:rFonts w:ascii="Arial" w:eastAsia="Times New Roman" w:hAnsi="Arial" w:cs="Arial"/>
            <w:color w:val="00466E"/>
            <w:spacing w:val="2"/>
            <w:sz w:val="21"/>
            <w:u w:val="single"/>
            <w:lang w:eastAsia="ru-RU"/>
          </w:rPr>
          <w:t>частях 1</w:t>
        </w:r>
      </w:hyperlink>
      <w:r w:rsidRPr="00C6206B">
        <w:rPr>
          <w:rFonts w:ascii="Arial" w:eastAsia="Times New Roman" w:hAnsi="Arial" w:cs="Arial"/>
          <w:color w:val="2D2D2D"/>
          <w:spacing w:val="2"/>
          <w:sz w:val="21"/>
          <w:szCs w:val="21"/>
          <w:lang w:eastAsia="ru-RU"/>
        </w:rPr>
        <w:t>-</w:t>
      </w:r>
      <w:hyperlink r:id="rId106" w:history="1">
        <w:r w:rsidRPr="00C6206B">
          <w:rPr>
            <w:rFonts w:ascii="Arial" w:eastAsia="Times New Roman" w:hAnsi="Arial" w:cs="Arial"/>
            <w:color w:val="00466E"/>
            <w:spacing w:val="2"/>
            <w:sz w:val="21"/>
            <w:u w:val="single"/>
            <w:lang w:eastAsia="ru-RU"/>
          </w:rPr>
          <w:t>4 настоящей статьи</w:t>
        </w:r>
      </w:hyperlink>
      <w:r w:rsidRPr="00C6206B">
        <w:rPr>
          <w:rFonts w:ascii="Arial" w:eastAsia="Times New Roman" w:hAnsi="Arial" w:cs="Arial"/>
          <w:color w:val="2D2D2D"/>
          <w:spacing w:val="2"/>
          <w:sz w:val="21"/>
          <w:szCs w:val="21"/>
          <w:lang w:eastAsia="ru-RU"/>
        </w:rPr>
        <w:t>,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07" w:history="1">
        <w:r w:rsidRPr="00C6206B">
          <w:rPr>
            <w:rFonts w:ascii="Arial" w:eastAsia="Times New Roman" w:hAnsi="Arial" w:cs="Arial"/>
            <w:color w:val="00466E"/>
            <w:spacing w:val="2"/>
            <w:sz w:val="21"/>
            <w:u w:val="single"/>
            <w:lang w:eastAsia="ru-RU"/>
          </w:rPr>
          <w:t>порядке</w:t>
        </w:r>
      </w:hyperlink>
      <w:r w:rsidRPr="00C6206B">
        <w:rPr>
          <w:rFonts w:ascii="Arial" w:eastAsia="Times New Roman" w:hAnsi="Arial" w:cs="Arial"/>
          <w:color w:val="2D2D2D"/>
          <w:spacing w:val="2"/>
          <w:sz w:val="21"/>
          <w:szCs w:val="21"/>
          <w:lang w:eastAsia="ru-RU"/>
        </w:rPr>
        <w:t>,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22 июля 2014 года </w:t>
      </w:r>
      <w:hyperlink r:id="rId108" w:history="1">
        <w:r w:rsidRPr="00C6206B">
          <w:rPr>
            <w:rFonts w:ascii="Arial" w:eastAsia="Times New Roman" w:hAnsi="Arial" w:cs="Arial"/>
            <w:color w:val="00466E"/>
            <w:spacing w:val="2"/>
            <w:sz w:val="21"/>
            <w:u w:val="single"/>
            <w:lang w:eastAsia="ru-RU"/>
          </w:rPr>
          <w:t>Федеральным законом от 21 июля 2014 года N 263-ФЗ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109" w:history="1">
        <w:r w:rsidRPr="00C6206B">
          <w:rPr>
            <w:rFonts w:ascii="Arial" w:eastAsia="Times New Roman" w:hAnsi="Arial" w:cs="Arial"/>
            <w:color w:val="00466E"/>
            <w:spacing w:val="2"/>
            <w:sz w:val="21"/>
            <w:u w:val="single"/>
            <w:lang w:eastAsia="ru-RU"/>
          </w:rPr>
          <w:t>Комментарий к статье 172</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173. Изменение способа формирования фонда капитального ремонта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110"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r:id="rId111" w:history="1">
        <w:r w:rsidRPr="00C6206B">
          <w:rPr>
            <w:rFonts w:ascii="Arial" w:eastAsia="Times New Roman" w:hAnsi="Arial" w:cs="Arial"/>
            <w:color w:val="00466E"/>
            <w:spacing w:val="2"/>
            <w:sz w:val="21"/>
            <w:u w:val="single"/>
            <w:lang w:eastAsia="ru-RU"/>
          </w:rPr>
          <w:t>частью 4 статьи 170</w:t>
        </w:r>
      </w:hyperlink>
      <w:r w:rsidRPr="00C6206B">
        <w:rPr>
          <w:rFonts w:ascii="Arial" w:eastAsia="Times New Roman" w:hAnsi="Arial" w:cs="Arial"/>
          <w:color w:val="2D2D2D"/>
          <w:spacing w:val="2"/>
          <w:sz w:val="21"/>
          <w:szCs w:val="21"/>
          <w:lang w:eastAsia="ru-RU"/>
        </w:rPr>
        <w:t> настоящего Кодекса.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r:id="rId112" w:history="1">
        <w:r w:rsidRPr="00C6206B">
          <w:rPr>
            <w:rFonts w:ascii="Arial" w:eastAsia="Times New Roman" w:hAnsi="Arial" w:cs="Arial"/>
            <w:color w:val="00466E"/>
            <w:spacing w:val="2"/>
            <w:sz w:val="21"/>
            <w:u w:val="single"/>
            <w:lang w:eastAsia="ru-RU"/>
          </w:rPr>
          <w:t>частью 4 настоящей статьи</w:t>
        </w:r>
      </w:hyperlink>
      <w:r w:rsidRPr="00C6206B">
        <w:rPr>
          <w:rFonts w:ascii="Arial" w:eastAsia="Times New Roman" w:hAnsi="Arial" w:cs="Arial"/>
          <w:color w:val="2D2D2D"/>
          <w:spacing w:val="2"/>
          <w:sz w:val="21"/>
          <w:szCs w:val="21"/>
          <w:lang w:eastAsia="ru-RU"/>
        </w:rPr>
        <w:t>, если меньший срок не установлен законом субъекта Российской Федерации, но не ранее наступления условия, указанного в </w:t>
      </w:r>
      <w:hyperlink r:id="rId113" w:history="1">
        <w:r w:rsidRPr="00C6206B">
          <w:rPr>
            <w:rFonts w:ascii="Arial" w:eastAsia="Times New Roman" w:hAnsi="Arial" w:cs="Arial"/>
            <w:color w:val="00466E"/>
            <w:spacing w:val="2"/>
            <w:sz w:val="21"/>
            <w:u w:val="single"/>
            <w:lang w:eastAsia="ru-RU"/>
          </w:rPr>
          <w:t>части 2 настоящей статьи</w:t>
        </w:r>
      </w:hyperlink>
      <w:r w:rsidRPr="00C6206B">
        <w:rPr>
          <w:rFonts w:ascii="Arial" w:eastAsia="Times New Roman" w:hAnsi="Arial" w:cs="Arial"/>
          <w:color w:val="2D2D2D"/>
          <w:spacing w:val="2"/>
          <w:sz w:val="21"/>
          <w:szCs w:val="21"/>
          <w:lang w:eastAsia="ru-RU"/>
        </w:rPr>
        <w:t>.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lang w:eastAsia="ru-RU"/>
        </w:rPr>
        <w:t>   (Часть в редакции, введенной в действие с 29 декабря 2016 года </w:t>
      </w:r>
      <w:hyperlink r:id="rId114"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5_1.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r:id="rId115" w:history="1">
        <w:r w:rsidRPr="00C6206B">
          <w:rPr>
            <w:rFonts w:ascii="Arial" w:eastAsia="Times New Roman" w:hAnsi="Arial" w:cs="Arial"/>
            <w:color w:val="00466E"/>
            <w:spacing w:val="2"/>
            <w:sz w:val="21"/>
            <w:u w:val="single"/>
            <w:lang w:eastAsia="ru-RU"/>
          </w:rPr>
          <w:t>частью 5 настоящей статьи</w:t>
        </w:r>
      </w:hyperlink>
      <w:r w:rsidRPr="00C6206B">
        <w:rPr>
          <w:rFonts w:ascii="Arial" w:eastAsia="Times New Roman" w:hAnsi="Arial" w:cs="Arial"/>
          <w:color w:val="2D2D2D"/>
          <w:spacing w:val="2"/>
          <w:sz w:val="21"/>
          <w:szCs w:val="21"/>
          <w:lang w:eastAsia="ru-RU"/>
        </w:rPr>
        <w:t>,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r:id="rId116" w:history="1">
        <w:r w:rsidRPr="00C6206B">
          <w:rPr>
            <w:rFonts w:ascii="Arial" w:eastAsia="Times New Roman" w:hAnsi="Arial" w:cs="Arial"/>
            <w:color w:val="00466E"/>
            <w:spacing w:val="2"/>
            <w:sz w:val="21"/>
            <w:u w:val="single"/>
            <w:lang w:eastAsia="ru-RU"/>
          </w:rPr>
          <w:t>частью 7 статьи 170 настоящего Кодекса</w:t>
        </w:r>
      </w:hyperlink>
      <w:r w:rsidRPr="00C6206B">
        <w:rPr>
          <w:rFonts w:ascii="Arial" w:eastAsia="Times New Roman" w:hAnsi="Arial" w:cs="Arial"/>
          <w:color w:val="2D2D2D"/>
          <w:spacing w:val="2"/>
          <w:sz w:val="21"/>
          <w:szCs w:val="21"/>
          <w:lang w:eastAsia="ru-RU"/>
        </w:rPr>
        <w:t>,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r:id="rId117" w:history="1">
        <w:r w:rsidRPr="00C6206B">
          <w:rPr>
            <w:rFonts w:ascii="Arial" w:eastAsia="Times New Roman" w:hAnsi="Arial" w:cs="Arial"/>
            <w:color w:val="00466E"/>
            <w:spacing w:val="2"/>
            <w:sz w:val="21"/>
            <w:u w:val="single"/>
            <w:lang w:eastAsia="ru-RU"/>
          </w:rPr>
          <w:t>части 2 настоящей статьи</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w:t>
      </w:r>
      <w:hyperlink r:id="rId118"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r:id="rId119" w:history="1">
        <w:r w:rsidRPr="00C6206B">
          <w:rPr>
            <w:rFonts w:ascii="Arial" w:eastAsia="Times New Roman" w:hAnsi="Arial" w:cs="Arial"/>
            <w:color w:val="00466E"/>
            <w:spacing w:val="2"/>
            <w:sz w:val="21"/>
            <w:u w:val="single"/>
            <w:lang w:eastAsia="ru-RU"/>
          </w:rPr>
          <w:t>частью 4 настоящей статьи</w:t>
        </w:r>
      </w:hyperlink>
      <w:r w:rsidRPr="00C6206B">
        <w:rPr>
          <w:rFonts w:ascii="Arial" w:eastAsia="Times New Roman" w:hAnsi="Arial" w:cs="Arial"/>
          <w:color w:val="2D2D2D"/>
          <w:spacing w:val="2"/>
          <w:sz w:val="21"/>
          <w:szCs w:val="21"/>
          <w:lang w:eastAsia="ru-RU"/>
        </w:rPr>
        <w:t>, но не ранее наступления условия, указанного в </w:t>
      </w:r>
      <w:hyperlink r:id="rId120" w:history="1">
        <w:r w:rsidRPr="00C6206B">
          <w:rPr>
            <w:rFonts w:ascii="Arial" w:eastAsia="Times New Roman" w:hAnsi="Arial" w:cs="Arial"/>
            <w:color w:val="00466E"/>
            <w:spacing w:val="2"/>
            <w:sz w:val="21"/>
            <w:u w:val="single"/>
            <w:lang w:eastAsia="ru-RU"/>
          </w:rPr>
          <w:t>части 2 настоящей статьи</w:t>
        </w:r>
      </w:hyperlink>
      <w:r w:rsidRPr="00C6206B">
        <w:rPr>
          <w:rFonts w:ascii="Arial" w:eastAsia="Times New Roman" w:hAnsi="Arial" w:cs="Arial"/>
          <w:color w:val="2D2D2D"/>
          <w:spacing w:val="2"/>
          <w:sz w:val="21"/>
          <w:szCs w:val="21"/>
          <w:lang w:eastAsia="ru-RU"/>
        </w:rPr>
        <w:t>.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21"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8. В случае, если на основании сведений, полученных в соответствии с </w:t>
      </w:r>
      <w:hyperlink r:id="rId122" w:history="1">
        <w:r w:rsidRPr="00C6206B">
          <w:rPr>
            <w:rFonts w:ascii="Arial" w:eastAsia="Times New Roman" w:hAnsi="Arial" w:cs="Arial"/>
            <w:color w:val="00466E"/>
            <w:spacing w:val="2"/>
            <w:sz w:val="21"/>
            <w:u w:val="single"/>
            <w:lang w:eastAsia="ru-RU"/>
          </w:rPr>
          <w:t>частью 3 статьи 172 настоящего Кодекса</w:t>
        </w:r>
      </w:hyperlink>
      <w:r w:rsidRPr="00C6206B">
        <w:rPr>
          <w:rFonts w:ascii="Arial" w:eastAsia="Times New Roman" w:hAnsi="Arial" w:cs="Arial"/>
          <w:color w:val="2D2D2D"/>
          <w:spacing w:val="2"/>
          <w:sz w:val="21"/>
          <w:szCs w:val="21"/>
          <w:lang w:eastAsia="ru-RU"/>
        </w:rPr>
        <w:t>,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23"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29 декабря 2016 года </w:t>
      </w:r>
      <w:hyperlink r:id="rId124"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9. Владелец специального счета, получивший уведомление органа государственного жилищного надзора, указанное в </w:t>
      </w:r>
      <w:hyperlink r:id="rId125" w:history="1">
        <w:r w:rsidRPr="00C6206B">
          <w:rPr>
            <w:rFonts w:ascii="Arial" w:eastAsia="Times New Roman" w:hAnsi="Arial" w:cs="Arial"/>
            <w:color w:val="00466E"/>
            <w:spacing w:val="2"/>
            <w:sz w:val="21"/>
            <w:u w:val="single"/>
            <w:lang w:eastAsia="ru-RU"/>
          </w:rPr>
          <w:t>части 8 настоящей статьи</w:t>
        </w:r>
      </w:hyperlink>
      <w:r w:rsidRPr="00C6206B">
        <w:rPr>
          <w:rFonts w:ascii="Arial" w:eastAsia="Times New Roman" w:hAnsi="Arial" w:cs="Arial"/>
          <w:color w:val="2D2D2D"/>
          <w:spacing w:val="2"/>
          <w:sz w:val="21"/>
          <w:szCs w:val="21"/>
          <w:lang w:eastAsia="ru-RU"/>
        </w:rPr>
        <w:t>,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26"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9_1.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r:id="rId127" w:history="1">
        <w:r w:rsidRPr="00C6206B">
          <w:rPr>
            <w:rFonts w:ascii="Arial" w:eastAsia="Times New Roman" w:hAnsi="Arial" w:cs="Arial"/>
            <w:color w:val="00466E"/>
            <w:spacing w:val="2"/>
            <w:sz w:val="21"/>
            <w:u w:val="single"/>
            <w:lang w:eastAsia="ru-RU"/>
          </w:rPr>
          <w:t>частью 8 настоящей статьи</w:t>
        </w:r>
      </w:hyperlink>
      <w:r w:rsidRPr="00C6206B">
        <w:rPr>
          <w:rFonts w:ascii="Arial" w:eastAsia="Times New Roman" w:hAnsi="Arial" w:cs="Arial"/>
          <w:color w:val="2D2D2D"/>
          <w:spacing w:val="2"/>
          <w:sz w:val="21"/>
          <w:szCs w:val="21"/>
          <w:lang w:eastAsia="ru-RU"/>
        </w:rPr>
        <w:t>, лицо, осуществляющее управление многоквартирным домом, лицо, указанное в </w:t>
      </w:r>
      <w:hyperlink r:id="rId128" w:history="1">
        <w:r w:rsidRPr="00C6206B">
          <w:rPr>
            <w:rFonts w:ascii="Arial" w:eastAsia="Times New Roman" w:hAnsi="Arial" w:cs="Arial"/>
            <w:color w:val="00466E"/>
            <w:spacing w:val="2"/>
            <w:sz w:val="21"/>
            <w:u w:val="single"/>
            <w:lang w:eastAsia="ru-RU"/>
          </w:rPr>
          <w:t>части 3 статьи 164 настоящего Кодекса</w:t>
        </w:r>
      </w:hyperlink>
      <w:r w:rsidRPr="00C6206B">
        <w:rPr>
          <w:rFonts w:ascii="Arial" w:eastAsia="Times New Roman" w:hAnsi="Arial" w:cs="Arial"/>
          <w:color w:val="2D2D2D"/>
          <w:spacing w:val="2"/>
          <w:sz w:val="21"/>
          <w:szCs w:val="21"/>
          <w:lang w:eastAsia="ru-RU"/>
        </w:rPr>
        <w:t>,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июля 2017 года </w:t>
      </w:r>
      <w:hyperlink r:id="rId129"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10. Если в течение пяти месяцев с даты получения уведомления, указанного в </w:t>
      </w:r>
      <w:hyperlink r:id="rId130" w:history="1">
        <w:r w:rsidRPr="00C6206B">
          <w:rPr>
            <w:rFonts w:ascii="Arial" w:eastAsia="Times New Roman" w:hAnsi="Arial" w:cs="Arial"/>
            <w:color w:val="00466E"/>
            <w:spacing w:val="2"/>
            <w:sz w:val="21"/>
            <w:u w:val="single"/>
            <w:lang w:eastAsia="ru-RU"/>
          </w:rPr>
          <w:t>части 8 настоящей статьи</w:t>
        </w:r>
      </w:hyperlink>
      <w:r w:rsidRPr="00C6206B">
        <w:rPr>
          <w:rFonts w:ascii="Arial" w:eastAsia="Times New Roman" w:hAnsi="Arial" w:cs="Arial"/>
          <w:color w:val="2D2D2D"/>
          <w:spacing w:val="2"/>
          <w:sz w:val="21"/>
          <w:szCs w:val="21"/>
          <w:lang w:eastAsia="ru-RU"/>
        </w:rPr>
        <w:t>,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31"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132" w:history="1">
        <w:r w:rsidRPr="00C6206B">
          <w:rPr>
            <w:rFonts w:ascii="Arial" w:eastAsia="Times New Roman" w:hAnsi="Arial" w:cs="Arial"/>
            <w:color w:val="00466E"/>
            <w:spacing w:val="2"/>
            <w:sz w:val="21"/>
            <w:u w:val="single"/>
            <w:lang w:eastAsia="ru-RU"/>
          </w:rPr>
          <w:t>Комментарий к статье 173</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174. Использование средств фонда капитального ремонта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r:id="rId133" w:history="1">
        <w:r w:rsidRPr="00C6206B">
          <w:rPr>
            <w:rFonts w:ascii="Arial" w:eastAsia="Times New Roman" w:hAnsi="Arial" w:cs="Arial"/>
            <w:color w:val="00466E"/>
            <w:spacing w:val="2"/>
            <w:sz w:val="21"/>
            <w:u w:val="single"/>
            <w:lang w:eastAsia="ru-RU"/>
          </w:rPr>
          <w:t>частью 1 статьи 166</w:t>
        </w:r>
      </w:hyperlink>
      <w:r w:rsidRPr="00C6206B">
        <w:rPr>
          <w:rFonts w:ascii="Arial" w:eastAsia="Times New Roman" w:hAnsi="Arial" w:cs="Arial"/>
          <w:color w:val="2D2D2D"/>
          <w:spacing w:val="2"/>
          <w:sz w:val="21"/>
          <w:szCs w:val="21"/>
          <w:lang w:eastAsia="ru-RU"/>
        </w:rPr>
        <w:t>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12 июля 2017 года </w:t>
      </w:r>
      <w:hyperlink r:id="rId134" w:history="1">
        <w:r w:rsidRPr="00C6206B">
          <w:rPr>
            <w:rFonts w:ascii="Arial" w:eastAsia="Times New Roman" w:hAnsi="Arial" w:cs="Arial"/>
            <w:color w:val="00466E"/>
            <w:spacing w:val="2"/>
            <w:sz w:val="21"/>
            <w:u w:val="single"/>
            <w:lang w:eastAsia="ru-RU"/>
          </w:rPr>
          <w:t>Федеральным законом от 1 июля 2017 года N 149-ФЗ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135" w:history="1">
        <w:r w:rsidRPr="00C6206B">
          <w:rPr>
            <w:rFonts w:ascii="Arial" w:eastAsia="Times New Roman" w:hAnsi="Arial" w:cs="Arial"/>
            <w:color w:val="00466E"/>
            <w:spacing w:val="2"/>
            <w:sz w:val="21"/>
            <w:u w:val="single"/>
            <w:lang w:eastAsia="ru-RU"/>
          </w:rPr>
          <w:t>частями 10</w:t>
        </w:r>
      </w:hyperlink>
      <w:r w:rsidRPr="00C6206B">
        <w:rPr>
          <w:rFonts w:ascii="Arial" w:eastAsia="Times New Roman" w:hAnsi="Arial" w:cs="Arial"/>
          <w:color w:val="2D2D2D"/>
          <w:spacing w:val="2"/>
          <w:sz w:val="21"/>
          <w:szCs w:val="21"/>
          <w:lang w:eastAsia="ru-RU"/>
        </w:rPr>
        <w:t> и </w:t>
      </w:r>
      <w:hyperlink r:id="rId136" w:history="1">
        <w:r w:rsidRPr="00C6206B">
          <w:rPr>
            <w:rFonts w:ascii="Arial" w:eastAsia="Times New Roman" w:hAnsi="Arial" w:cs="Arial"/>
            <w:color w:val="00466E"/>
            <w:spacing w:val="2"/>
            <w:sz w:val="21"/>
            <w:u w:val="single"/>
            <w:lang w:eastAsia="ru-RU"/>
          </w:rPr>
          <w:t>11 статьи 32</w:t>
        </w:r>
      </w:hyperlink>
      <w:r w:rsidRPr="00C6206B">
        <w:rPr>
          <w:rFonts w:ascii="Arial" w:eastAsia="Times New Roman" w:hAnsi="Arial" w:cs="Arial"/>
          <w:color w:val="2D2D2D"/>
          <w:spacing w:val="2"/>
          <w:sz w:val="21"/>
          <w:szCs w:val="21"/>
          <w:lang w:eastAsia="ru-RU"/>
        </w:rPr>
        <w:t>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137" w:history="1">
        <w:r w:rsidRPr="00C6206B">
          <w:rPr>
            <w:rFonts w:ascii="Arial" w:eastAsia="Times New Roman" w:hAnsi="Arial" w:cs="Arial"/>
            <w:color w:val="00466E"/>
            <w:spacing w:val="2"/>
            <w:sz w:val="21"/>
            <w:u w:val="single"/>
            <w:lang w:eastAsia="ru-RU"/>
          </w:rPr>
          <w:t>Комментарий к статье 174</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6206B">
        <w:rPr>
          <w:rFonts w:ascii="Arial" w:eastAsia="Times New Roman" w:hAnsi="Arial" w:cs="Arial"/>
          <w:color w:val="4C4C4C"/>
          <w:spacing w:val="2"/>
          <w:sz w:val="38"/>
          <w:szCs w:val="38"/>
          <w:lang w:eastAsia="ru-RU"/>
        </w:rPr>
        <w:t>Глава 16. Формирование фонда капитального ремонта на специальном счете (статьи 175 - 177)</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175. Специальный счет</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Специальный счет открывается в банке в соответствии с </w:t>
      </w:r>
      <w:hyperlink r:id="rId138" w:history="1">
        <w:r w:rsidRPr="00C6206B">
          <w:rPr>
            <w:rFonts w:ascii="Arial" w:eastAsia="Times New Roman" w:hAnsi="Arial" w:cs="Arial"/>
            <w:color w:val="00466E"/>
            <w:spacing w:val="2"/>
            <w:sz w:val="21"/>
            <w:u w:val="single"/>
            <w:lang w:eastAsia="ru-RU"/>
          </w:rPr>
          <w:t>Гражданским кодексом Российской Федерации</w:t>
        </w:r>
      </w:hyperlink>
      <w:r w:rsidRPr="00C6206B">
        <w:rPr>
          <w:rFonts w:ascii="Arial" w:eastAsia="Times New Roman" w:hAnsi="Arial" w:cs="Arial"/>
          <w:color w:val="2D2D2D"/>
          <w:spacing w:val="2"/>
          <w:sz w:val="21"/>
          <w:szCs w:val="21"/>
          <w:lang w:eastAsia="ru-RU"/>
        </w:rPr>
        <w:t> и особенностями, установленными настоящим Кодексом. Денежные средства, внесенные на специальный счет, используются на цели, указанные в </w:t>
      </w:r>
      <w:hyperlink r:id="rId139" w:history="1">
        <w:r w:rsidRPr="00C6206B">
          <w:rPr>
            <w:rFonts w:ascii="Arial" w:eastAsia="Times New Roman" w:hAnsi="Arial" w:cs="Arial"/>
            <w:color w:val="00466E"/>
            <w:spacing w:val="2"/>
            <w:sz w:val="21"/>
            <w:u w:val="single"/>
            <w:lang w:eastAsia="ru-RU"/>
          </w:rPr>
          <w:t>статье 174</w:t>
        </w:r>
      </w:hyperlink>
      <w:r w:rsidRPr="00C6206B">
        <w:rPr>
          <w:rFonts w:ascii="Arial" w:eastAsia="Times New Roman" w:hAnsi="Arial" w:cs="Arial"/>
          <w:color w:val="2D2D2D"/>
          <w:spacing w:val="2"/>
          <w:sz w:val="21"/>
          <w:szCs w:val="21"/>
          <w:lang w:eastAsia="ru-RU"/>
        </w:rPr>
        <w:t> настоящего Кодекса.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Владельцем специального счета может быть:</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140" w:history="1">
        <w:r w:rsidRPr="00C6206B">
          <w:rPr>
            <w:rFonts w:ascii="Arial" w:eastAsia="Times New Roman" w:hAnsi="Arial" w:cs="Arial"/>
            <w:color w:val="00466E"/>
            <w:spacing w:val="2"/>
            <w:sz w:val="21"/>
            <w:u w:val="single"/>
            <w:lang w:eastAsia="ru-RU"/>
          </w:rPr>
          <w:t>пунктом 1 части 2 статьи 136 настоящего Кодекса</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1 сентября 2014 года </w:t>
      </w:r>
      <w:hyperlink r:id="rId141" w:history="1">
        <w:r w:rsidRPr="00C6206B">
          <w:rPr>
            <w:rFonts w:ascii="Arial" w:eastAsia="Times New Roman" w:hAnsi="Arial" w:cs="Arial"/>
            <w:color w:val="00466E"/>
            <w:spacing w:val="2"/>
            <w:sz w:val="21"/>
            <w:u w:val="single"/>
            <w:lang w:eastAsia="ru-RU"/>
          </w:rPr>
          <w:t>Федеральным законом от 21 июля 2014 года N 255-ФЗ</w:t>
        </w:r>
      </w:hyperlink>
      <w:r w:rsidRPr="00C6206B">
        <w:rPr>
          <w:rFonts w:ascii="Arial" w:eastAsia="Times New Roman" w:hAnsi="Arial" w:cs="Arial"/>
          <w:color w:val="2D2D2D"/>
          <w:spacing w:val="2"/>
          <w:sz w:val="21"/>
          <w:lang w:eastAsia="ru-RU"/>
        </w:rPr>
        <w:t>; в редакции, введенной в действие с 30 июня 2015 года </w:t>
      </w:r>
      <w:hyperlink r:id="rId142"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осуществляющий управление многоквартирным домом жилищный кооператив;</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30 июня 2015 года </w:t>
      </w:r>
      <w:hyperlink r:id="rId143"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управляющая организация, осуществляющая управление многоквартирным домом на основании договора управления.</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1 января 2015 года </w:t>
      </w:r>
      <w:hyperlink r:id="rId144" w:history="1">
        <w:r w:rsidRPr="00C6206B">
          <w:rPr>
            <w:rFonts w:ascii="Arial" w:eastAsia="Times New Roman" w:hAnsi="Arial" w:cs="Arial"/>
            <w:color w:val="00466E"/>
            <w:spacing w:val="2"/>
            <w:sz w:val="21"/>
            <w:u w:val="single"/>
            <w:lang w:eastAsia="ru-RU"/>
          </w:rPr>
          <w:t>Федеральным законом от 21 июля 2014 года N 255-ФЗ</w:t>
        </w:r>
      </w:hyperlink>
      <w:r w:rsidRPr="00C6206B">
        <w:rPr>
          <w:rFonts w:ascii="Arial" w:eastAsia="Times New Roman" w:hAnsi="Arial" w:cs="Arial"/>
          <w:color w:val="2D2D2D"/>
          <w:spacing w:val="2"/>
          <w:sz w:val="21"/>
          <w:lang w:eastAsia="ru-RU"/>
        </w:rPr>
        <w:t>; в редакции, введенной в действие с 30 июня 2015 года </w:t>
      </w:r>
      <w:hyperlink r:id="rId14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3_1.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46"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З_2. Уполномоченное лицо, указанное в </w:t>
      </w:r>
      <w:hyperlink r:id="rId147" w:history="1">
        <w:r w:rsidRPr="00C6206B">
          <w:rPr>
            <w:rFonts w:ascii="Arial" w:eastAsia="Times New Roman" w:hAnsi="Arial" w:cs="Arial"/>
            <w:color w:val="00466E"/>
            <w:spacing w:val="2"/>
            <w:sz w:val="21"/>
            <w:u w:val="single"/>
            <w:lang w:eastAsia="ru-RU"/>
          </w:rPr>
          <w:t>части 3_1 настоящей статьи</w:t>
        </w:r>
      </w:hyperlink>
      <w:r w:rsidRPr="00C6206B">
        <w:rPr>
          <w:rFonts w:ascii="Arial" w:eastAsia="Times New Roman" w:hAnsi="Arial" w:cs="Arial"/>
          <w:color w:val="2D2D2D"/>
          <w:spacing w:val="2"/>
          <w:sz w:val="21"/>
          <w:szCs w:val="21"/>
          <w:lang w:eastAsia="ru-RU"/>
        </w:rPr>
        <w:t>,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lang w:eastAsia="ru-RU"/>
        </w:rPr>
        <w:t>   (Часть дополнительно включена с 29 декабря 2016 года </w:t>
      </w:r>
      <w:hyperlink r:id="rId148"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Договор специального счета является бессрочным.</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49" w:history="1">
        <w:r w:rsidRPr="00C6206B">
          <w:rPr>
            <w:rFonts w:ascii="Arial" w:eastAsia="Times New Roman" w:hAnsi="Arial" w:cs="Arial"/>
            <w:color w:val="00466E"/>
            <w:spacing w:val="2"/>
            <w:sz w:val="21"/>
            <w:u w:val="single"/>
            <w:lang w:eastAsia="ru-RU"/>
          </w:rPr>
          <w:t>пункте 1_2 части 2 статьи 44</w:t>
        </w:r>
      </w:hyperlink>
      <w:r w:rsidRPr="00C6206B">
        <w:rPr>
          <w:rFonts w:ascii="Arial" w:eastAsia="Times New Roman" w:hAnsi="Arial" w:cs="Arial"/>
          <w:color w:val="2D2D2D"/>
          <w:spacing w:val="2"/>
          <w:sz w:val="21"/>
          <w:szCs w:val="21"/>
          <w:lang w:eastAsia="ru-RU"/>
        </w:rPr>
        <w:t>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r:id="rId150" w:history="1">
        <w:r w:rsidRPr="00C6206B">
          <w:rPr>
            <w:rFonts w:ascii="Arial" w:eastAsia="Times New Roman" w:hAnsi="Arial" w:cs="Arial"/>
            <w:color w:val="00466E"/>
            <w:spacing w:val="2"/>
            <w:sz w:val="21"/>
            <w:u w:val="single"/>
            <w:lang w:eastAsia="ru-RU"/>
          </w:rPr>
          <w:t>статей 162</w:t>
        </w:r>
      </w:hyperlink>
      <w:r w:rsidRPr="00C6206B">
        <w:rPr>
          <w:rFonts w:ascii="Arial" w:eastAsia="Times New Roman" w:hAnsi="Arial" w:cs="Arial"/>
          <w:color w:val="2D2D2D"/>
          <w:spacing w:val="2"/>
          <w:sz w:val="21"/>
          <w:szCs w:val="21"/>
          <w:lang w:eastAsia="ru-RU"/>
        </w:rPr>
        <w:t> и </w:t>
      </w:r>
      <w:hyperlink r:id="rId151" w:history="1">
        <w:r w:rsidRPr="00C6206B">
          <w:rPr>
            <w:rFonts w:ascii="Arial" w:eastAsia="Times New Roman" w:hAnsi="Arial" w:cs="Arial"/>
            <w:color w:val="00466E"/>
            <w:spacing w:val="2"/>
            <w:sz w:val="21"/>
            <w:u w:val="single"/>
            <w:lang w:eastAsia="ru-RU"/>
          </w:rPr>
          <w:t>200 настоящего Кодекса</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52"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9. Не позднее чем за месяц до окончания срока, установленного </w:t>
      </w:r>
      <w:hyperlink r:id="rId153" w:history="1">
        <w:r w:rsidRPr="00C6206B">
          <w:rPr>
            <w:rFonts w:ascii="Arial" w:eastAsia="Times New Roman" w:hAnsi="Arial" w:cs="Arial"/>
            <w:color w:val="00466E"/>
            <w:spacing w:val="2"/>
            <w:sz w:val="21"/>
            <w:u w:val="single"/>
            <w:lang w:eastAsia="ru-RU"/>
          </w:rPr>
          <w:t>частью 8 настоящей статьи</w:t>
        </w:r>
      </w:hyperlink>
      <w:r w:rsidRPr="00C6206B">
        <w:rPr>
          <w:rFonts w:ascii="Arial" w:eastAsia="Times New Roman" w:hAnsi="Arial" w:cs="Arial"/>
          <w:color w:val="2D2D2D"/>
          <w:spacing w:val="2"/>
          <w:sz w:val="21"/>
          <w:szCs w:val="21"/>
          <w:lang w:eastAsia="ru-RU"/>
        </w:rPr>
        <w:t>,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r:id="rId154" w:history="1">
        <w:r w:rsidRPr="00C6206B">
          <w:rPr>
            <w:rFonts w:ascii="Arial" w:eastAsia="Times New Roman" w:hAnsi="Arial" w:cs="Arial"/>
            <w:color w:val="00466E"/>
            <w:spacing w:val="2"/>
            <w:sz w:val="21"/>
            <w:u w:val="single"/>
            <w:lang w:eastAsia="ru-RU"/>
          </w:rPr>
          <w:t>части 8 настоящей статьи</w:t>
        </w:r>
      </w:hyperlink>
      <w:r w:rsidRPr="00C6206B">
        <w:rPr>
          <w:rFonts w:ascii="Arial" w:eastAsia="Times New Roman" w:hAnsi="Arial" w:cs="Arial"/>
          <w:color w:val="2D2D2D"/>
          <w:spacing w:val="2"/>
          <w:sz w:val="21"/>
          <w:szCs w:val="21"/>
          <w:lang w:eastAsia="ru-RU"/>
        </w:rPr>
        <w:t>,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lang w:eastAsia="ru-RU"/>
        </w:rPr>
        <w:t> (Часть дополнительно включена с 30 июня 2015 года </w:t>
      </w:r>
      <w:hyperlink r:id="rId15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29 декабря 2016 года </w:t>
      </w:r>
      <w:hyperlink r:id="rId156"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r:id="rId157" w:history="1">
        <w:r w:rsidRPr="00C6206B">
          <w:rPr>
            <w:rFonts w:ascii="Arial" w:eastAsia="Times New Roman" w:hAnsi="Arial" w:cs="Arial"/>
            <w:color w:val="00466E"/>
            <w:spacing w:val="2"/>
            <w:sz w:val="21"/>
            <w:u w:val="single"/>
            <w:lang w:eastAsia="ru-RU"/>
          </w:rPr>
          <w:t>частью 8 настоящей статьи</w:t>
        </w:r>
      </w:hyperlink>
      <w:r w:rsidRPr="00C6206B">
        <w:rPr>
          <w:rFonts w:ascii="Arial" w:eastAsia="Times New Roman" w:hAnsi="Arial" w:cs="Arial"/>
          <w:color w:val="2D2D2D"/>
          <w:spacing w:val="2"/>
          <w:sz w:val="21"/>
          <w:szCs w:val="21"/>
          <w:lang w:eastAsia="ru-RU"/>
        </w:rPr>
        <w:t>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58"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11. До момента определения нового владельца специального счета по основаниям и в порядке, которые установлены </w:t>
      </w:r>
      <w:hyperlink r:id="rId159" w:history="1">
        <w:r w:rsidRPr="00C6206B">
          <w:rPr>
            <w:rFonts w:ascii="Arial" w:eastAsia="Times New Roman" w:hAnsi="Arial" w:cs="Arial"/>
            <w:color w:val="00466E"/>
            <w:spacing w:val="2"/>
            <w:sz w:val="21"/>
            <w:u w:val="single"/>
            <w:lang w:eastAsia="ru-RU"/>
          </w:rPr>
          <w:t>частями 8</w:t>
        </w:r>
      </w:hyperlink>
      <w:r w:rsidRPr="00C6206B">
        <w:rPr>
          <w:rFonts w:ascii="Arial" w:eastAsia="Times New Roman" w:hAnsi="Arial" w:cs="Arial"/>
          <w:color w:val="2D2D2D"/>
          <w:spacing w:val="2"/>
          <w:sz w:val="21"/>
          <w:szCs w:val="21"/>
          <w:lang w:eastAsia="ru-RU"/>
        </w:rPr>
        <w:t> и </w:t>
      </w:r>
      <w:hyperlink r:id="rId160" w:history="1">
        <w:r w:rsidRPr="00C6206B">
          <w:rPr>
            <w:rFonts w:ascii="Arial" w:eastAsia="Times New Roman" w:hAnsi="Arial" w:cs="Arial"/>
            <w:color w:val="00466E"/>
            <w:spacing w:val="2"/>
            <w:sz w:val="21"/>
            <w:u w:val="single"/>
            <w:lang w:eastAsia="ru-RU"/>
          </w:rPr>
          <w:t>9 настоящей статьи</w:t>
        </w:r>
      </w:hyperlink>
      <w:r w:rsidRPr="00C6206B">
        <w:rPr>
          <w:rFonts w:ascii="Arial" w:eastAsia="Times New Roman" w:hAnsi="Arial" w:cs="Arial"/>
          <w:color w:val="2D2D2D"/>
          <w:spacing w:val="2"/>
          <w:sz w:val="21"/>
          <w:szCs w:val="21"/>
          <w:lang w:eastAsia="ru-RU"/>
        </w:rPr>
        <w:t>,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61"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r:id="rId162" w:history="1">
        <w:r w:rsidRPr="00C6206B">
          <w:rPr>
            <w:rFonts w:ascii="Arial" w:eastAsia="Times New Roman" w:hAnsi="Arial" w:cs="Arial"/>
            <w:color w:val="00466E"/>
            <w:spacing w:val="2"/>
            <w:sz w:val="21"/>
            <w:u w:val="single"/>
            <w:lang w:eastAsia="ru-RU"/>
          </w:rPr>
          <w:t>частями 8</w:t>
        </w:r>
      </w:hyperlink>
      <w:r w:rsidRPr="00C6206B">
        <w:rPr>
          <w:rFonts w:ascii="Arial" w:eastAsia="Times New Roman" w:hAnsi="Arial" w:cs="Arial"/>
          <w:color w:val="2D2D2D"/>
          <w:spacing w:val="2"/>
          <w:sz w:val="21"/>
          <w:szCs w:val="21"/>
          <w:lang w:eastAsia="ru-RU"/>
        </w:rPr>
        <w:t> и </w:t>
      </w:r>
      <w:hyperlink r:id="rId163" w:history="1">
        <w:r w:rsidRPr="00C6206B">
          <w:rPr>
            <w:rFonts w:ascii="Arial" w:eastAsia="Times New Roman" w:hAnsi="Arial" w:cs="Arial"/>
            <w:color w:val="00466E"/>
            <w:spacing w:val="2"/>
            <w:sz w:val="21"/>
            <w:u w:val="single"/>
            <w:lang w:eastAsia="ru-RU"/>
          </w:rPr>
          <w:t>9 настоящей статьи</w:t>
        </w:r>
      </w:hyperlink>
      <w:r w:rsidRPr="00C6206B">
        <w:rPr>
          <w:rFonts w:ascii="Arial" w:eastAsia="Times New Roman" w:hAnsi="Arial" w:cs="Arial"/>
          <w:color w:val="2D2D2D"/>
          <w:spacing w:val="2"/>
          <w:sz w:val="21"/>
          <w:szCs w:val="21"/>
          <w:lang w:eastAsia="ru-RU"/>
        </w:rPr>
        <w:t> и </w:t>
      </w:r>
      <w:hyperlink r:id="rId164" w:history="1">
        <w:r w:rsidRPr="00C6206B">
          <w:rPr>
            <w:rFonts w:ascii="Arial" w:eastAsia="Times New Roman" w:hAnsi="Arial" w:cs="Arial"/>
            <w:color w:val="00466E"/>
            <w:spacing w:val="2"/>
            <w:sz w:val="21"/>
            <w:u w:val="single"/>
            <w:lang w:eastAsia="ru-RU"/>
          </w:rPr>
          <w:t>частью 10 статьи 173 настоящего Кодекса</w:t>
        </w:r>
      </w:hyperlink>
      <w:r w:rsidRPr="00C6206B">
        <w:rPr>
          <w:rFonts w:ascii="Arial" w:eastAsia="Times New Roman" w:hAnsi="Arial" w:cs="Arial"/>
          <w:color w:val="2D2D2D"/>
          <w:spacing w:val="2"/>
          <w:sz w:val="21"/>
          <w:szCs w:val="21"/>
          <w:lang w:eastAsia="ru-RU"/>
        </w:rPr>
        <w:t>,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6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166" w:history="1">
        <w:r w:rsidRPr="00C6206B">
          <w:rPr>
            <w:rFonts w:ascii="Arial" w:eastAsia="Times New Roman" w:hAnsi="Arial" w:cs="Arial"/>
            <w:color w:val="00466E"/>
            <w:spacing w:val="2"/>
            <w:sz w:val="21"/>
            <w:u w:val="single"/>
            <w:lang w:eastAsia="ru-RU"/>
          </w:rPr>
          <w:t>Комментарий к статье 175</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175_1. Специальный депозит</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r:id="rId167" w:history="1">
        <w:r w:rsidRPr="00C6206B">
          <w:rPr>
            <w:rFonts w:ascii="Arial" w:eastAsia="Times New Roman" w:hAnsi="Arial" w:cs="Arial"/>
            <w:color w:val="00466E"/>
            <w:spacing w:val="2"/>
            <w:sz w:val="21"/>
            <w:u w:val="single"/>
            <w:lang w:eastAsia="ru-RU"/>
          </w:rPr>
          <w:t>частью 2 статьи 176 настоящего Кодекса</w:t>
        </w:r>
      </w:hyperlink>
      <w:r w:rsidRPr="00C6206B">
        <w:rPr>
          <w:rFonts w:ascii="Arial" w:eastAsia="Times New Roman" w:hAnsi="Arial" w:cs="Arial"/>
          <w:color w:val="2D2D2D"/>
          <w:spacing w:val="2"/>
          <w:sz w:val="21"/>
          <w:szCs w:val="21"/>
          <w:lang w:eastAsia="ru-RU"/>
        </w:rPr>
        <w:t>, на основании договора специального депозита, который заключается в соответствии с </w:t>
      </w:r>
      <w:hyperlink r:id="rId168" w:history="1">
        <w:r w:rsidRPr="00C6206B">
          <w:rPr>
            <w:rFonts w:ascii="Arial" w:eastAsia="Times New Roman" w:hAnsi="Arial" w:cs="Arial"/>
            <w:color w:val="00466E"/>
            <w:spacing w:val="2"/>
            <w:sz w:val="21"/>
            <w:u w:val="single"/>
            <w:lang w:eastAsia="ru-RU"/>
          </w:rPr>
          <w:t>Гражданским кодексом Российской Федерации</w:t>
        </w:r>
      </w:hyperlink>
      <w:r w:rsidRPr="00C6206B">
        <w:rPr>
          <w:rFonts w:ascii="Arial" w:eastAsia="Times New Roman" w:hAnsi="Arial" w:cs="Arial"/>
          <w:color w:val="2D2D2D"/>
          <w:spacing w:val="2"/>
          <w:sz w:val="21"/>
          <w:szCs w:val="21"/>
          <w:lang w:eastAsia="ru-RU"/>
        </w:rPr>
        <w:t> и с особенностями, установленными настоящим Кодексом.</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r:id="rId169" w:history="1">
        <w:r w:rsidRPr="00C6206B">
          <w:rPr>
            <w:rFonts w:ascii="Arial" w:eastAsia="Times New Roman" w:hAnsi="Arial" w:cs="Arial"/>
            <w:color w:val="00466E"/>
            <w:spacing w:val="2"/>
            <w:sz w:val="21"/>
            <w:u w:val="single"/>
            <w:lang w:eastAsia="ru-RU"/>
          </w:rPr>
          <w:t>части 1 статьи 174 настоящего Кодекса</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70" w:history="1">
        <w:r w:rsidRPr="00C6206B">
          <w:rPr>
            <w:rFonts w:ascii="Arial" w:eastAsia="Times New Roman" w:hAnsi="Arial" w:cs="Arial"/>
            <w:color w:val="00466E"/>
            <w:spacing w:val="2"/>
            <w:sz w:val="21"/>
            <w:u w:val="single"/>
            <w:lang w:eastAsia="ru-RU"/>
          </w:rPr>
          <w:t>пунктах 1_1-1</w:t>
        </w:r>
      </w:hyperlink>
      <w:r w:rsidRPr="00C6206B">
        <w:rPr>
          <w:rFonts w:ascii="Arial" w:eastAsia="Times New Roman" w:hAnsi="Arial" w:cs="Arial"/>
          <w:color w:val="2D2D2D"/>
          <w:spacing w:val="2"/>
          <w:sz w:val="21"/>
          <w:szCs w:val="21"/>
          <w:lang w:eastAsia="ru-RU"/>
        </w:rPr>
        <w:t> и </w:t>
      </w:r>
      <w:hyperlink r:id="rId171" w:history="1">
        <w:r w:rsidRPr="00C6206B">
          <w:rPr>
            <w:rFonts w:ascii="Arial" w:eastAsia="Times New Roman" w:hAnsi="Arial" w:cs="Arial"/>
            <w:color w:val="00466E"/>
            <w:spacing w:val="2"/>
            <w:sz w:val="21"/>
            <w:u w:val="single"/>
            <w:lang w:eastAsia="ru-RU"/>
          </w:rPr>
          <w:t>1_2 части 2 статьи 44 настоящего Кодекса</w:t>
        </w:r>
      </w:hyperlink>
      <w:r w:rsidRPr="00C6206B">
        <w:rPr>
          <w:rFonts w:ascii="Arial" w:eastAsia="Times New Roman" w:hAnsi="Arial" w:cs="Arial"/>
          <w:color w:val="2D2D2D"/>
          <w:spacing w:val="2"/>
          <w:sz w:val="21"/>
          <w:szCs w:val="21"/>
          <w:lang w:eastAsia="ru-RU"/>
        </w:rPr>
        <w:t>,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(Статья  дополнительно включена с 4 июля 2016 года </w:t>
      </w:r>
      <w:hyperlink r:id="rId172" w:history="1">
        <w:r w:rsidRPr="00C6206B">
          <w:rPr>
            <w:rFonts w:ascii="Arial" w:eastAsia="Times New Roman" w:hAnsi="Arial" w:cs="Arial"/>
            <w:color w:val="00466E"/>
            <w:spacing w:val="2"/>
            <w:sz w:val="21"/>
            <w:u w:val="single"/>
            <w:lang w:eastAsia="ru-RU"/>
          </w:rPr>
          <w:t>Федеральным законом от 3 июля 2016 года N 355-ФЗ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176. Особенности открытия и закрытия специального счета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Специальный счет открывается на имя лица, указанного в </w:t>
      </w:r>
      <w:hyperlink r:id="rId173" w:history="1">
        <w:r w:rsidRPr="00C6206B">
          <w:rPr>
            <w:rFonts w:ascii="Arial" w:eastAsia="Times New Roman" w:hAnsi="Arial" w:cs="Arial"/>
            <w:color w:val="00466E"/>
            <w:spacing w:val="2"/>
            <w:sz w:val="21"/>
            <w:u w:val="single"/>
            <w:lang w:eastAsia="ru-RU"/>
          </w:rPr>
          <w:t>частях 2</w:t>
        </w:r>
      </w:hyperlink>
      <w:r w:rsidRPr="00C6206B">
        <w:rPr>
          <w:rFonts w:ascii="Arial" w:eastAsia="Times New Roman" w:hAnsi="Arial" w:cs="Arial"/>
          <w:color w:val="2D2D2D"/>
          <w:spacing w:val="2"/>
          <w:sz w:val="21"/>
          <w:szCs w:val="21"/>
          <w:lang w:eastAsia="ru-RU"/>
        </w:rPr>
        <w:t> и </w:t>
      </w:r>
      <w:hyperlink r:id="rId174" w:history="1">
        <w:r w:rsidRPr="00C6206B">
          <w:rPr>
            <w:rFonts w:ascii="Arial" w:eastAsia="Times New Roman" w:hAnsi="Arial" w:cs="Arial"/>
            <w:color w:val="00466E"/>
            <w:spacing w:val="2"/>
            <w:sz w:val="21"/>
            <w:u w:val="single"/>
            <w:lang w:eastAsia="ru-RU"/>
          </w:rPr>
          <w:t>3 статьи 175 настоящего Кодекса</w:t>
        </w:r>
      </w:hyperlink>
      <w:r w:rsidRPr="00C6206B">
        <w:rPr>
          <w:rFonts w:ascii="Arial" w:eastAsia="Times New Roman" w:hAnsi="Arial" w:cs="Arial"/>
          <w:color w:val="2D2D2D"/>
          <w:spacing w:val="2"/>
          <w:sz w:val="21"/>
          <w:szCs w:val="21"/>
          <w:lang w:eastAsia="ru-RU"/>
        </w:rPr>
        <w:t>, при предъявлении оформленного протоколом решения общего собрания собственников помещений в многоквартирном доме, принятого в соответствии с п</w:t>
      </w:r>
      <w:hyperlink r:id="rId175" w:history="1">
        <w:r w:rsidRPr="00C6206B">
          <w:rPr>
            <w:rFonts w:ascii="Arial" w:eastAsia="Times New Roman" w:hAnsi="Arial" w:cs="Arial"/>
            <w:color w:val="00466E"/>
            <w:spacing w:val="2"/>
            <w:sz w:val="21"/>
            <w:u w:val="single"/>
            <w:lang w:eastAsia="ru-RU"/>
          </w:rPr>
          <w:t>унктом 1_1 части 2 статьи 44 настоящего Кодекса</w:t>
        </w:r>
      </w:hyperlink>
      <w:r w:rsidRPr="00C6206B">
        <w:rPr>
          <w:rFonts w:ascii="Arial" w:eastAsia="Times New Roman" w:hAnsi="Arial" w:cs="Arial"/>
          <w:color w:val="2D2D2D"/>
          <w:spacing w:val="2"/>
          <w:sz w:val="21"/>
          <w:szCs w:val="21"/>
          <w:lang w:eastAsia="ru-RU"/>
        </w:rPr>
        <w:t>,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176"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w:t>
      </w:r>
      <w:hyperlink r:id="rId177"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2_1. Владелец специального счета обязан осуществлять контроль за соответствием российской кредитной организации требованиям, установленным </w:t>
      </w:r>
      <w:hyperlink r:id="rId178" w:history="1">
        <w:r w:rsidRPr="00C6206B">
          <w:rPr>
            <w:rFonts w:ascii="Arial" w:eastAsia="Times New Roman" w:hAnsi="Arial" w:cs="Arial"/>
            <w:color w:val="00466E"/>
            <w:spacing w:val="2"/>
            <w:sz w:val="21"/>
            <w:u w:val="single"/>
            <w:lang w:eastAsia="ru-RU"/>
          </w:rPr>
          <w:t>частью 2 настоящей статьи</w:t>
        </w:r>
      </w:hyperlink>
      <w:r w:rsidRPr="00C6206B">
        <w:rPr>
          <w:rFonts w:ascii="Arial" w:eastAsia="Times New Roman" w:hAnsi="Arial" w:cs="Arial"/>
          <w:color w:val="2D2D2D"/>
          <w:spacing w:val="2"/>
          <w:sz w:val="21"/>
          <w:szCs w:val="21"/>
          <w:lang w:eastAsia="ru-RU"/>
        </w:rPr>
        <w:t>.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r:id="rId179" w:history="1">
        <w:r w:rsidRPr="00C6206B">
          <w:rPr>
            <w:rFonts w:ascii="Arial" w:eastAsia="Times New Roman" w:hAnsi="Arial" w:cs="Arial"/>
            <w:color w:val="00466E"/>
            <w:spacing w:val="2"/>
            <w:sz w:val="21"/>
            <w:u w:val="single"/>
            <w:lang w:eastAsia="ru-RU"/>
          </w:rPr>
          <w:t>частью 2 настоящей статьи</w:t>
        </w:r>
      </w:hyperlink>
      <w:r w:rsidRPr="00C6206B">
        <w:rPr>
          <w:rFonts w:ascii="Arial" w:eastAsia="Times New Roman" w:hAnsi="Arial" w:cs="Arial"/>
          <w:color w:val="2D2D2D"/>
          <w:spacing w:val="2"/>
          <w:sz w:val="21"/>
          <w:szCs w:val="21"/>
          <w:lang w:eastAsia="ru-RU"/>
        </w:rPr>
        <w:t>,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180"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181"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Остаток денежных средств при закрытии специального счета перечисляется по заявлению владельца специального счета: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на счет регионального оператора в случае изменения способа формирования фонда капитального ремонта;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r:id="rId182" w:history="1">
        <w:r w:rsidRPr="00C6206B">
          <w:rPr>
            <w:rFonts w:ascii="Arial" w:eastAsia="Times New Roman" w:hAnsi="Arial" w:cs="Arial"/>
            <w:color w:val="00466E"/>
            <w:spacing w:val="2"/>
            <w:sz w:val="21"/>
            <w:u w:val="single"/>
            <w:lang w:eastAsia="ru-RU"/>
          </w:rPr>
          <w:t>пунктом 1 части 4 настоящей статьи</w:t>
        </w:r>
      </w:hyperlink>
      <w:r w:rsidRPr="00C6206B">
        <w:rPr>
          <w:rFonts w:ascii="Arial" w:eastAsia="Times New Roman" w:hAnsi="Arial" w:cs="Arial"/>
          <w:color w:val="2D2D2D"/>
          <w:spacing w:val="2"/>
          <w:sz w:val="21"/>
          <w:szCs w:val="21"/>
          <w:lang w:eastAsia="ru-RU"/>
        </w:rPr>
        <w:t>,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183" w:history="1">
        <w:r w:rsidRPr="00C6206B">
          <w:rPr>
            <w:rFonts w:ascii="Arial" w:eastAsia="Times New Roman" w:hAnsi="Arial" w:cs="Arial"/>
            <w:color w:val="00466E"/>
            <w:spacing w:val="2"/>
            <w:sz w:val="21"/>
            <w:u w:val="single"/>
            <w:lang w:eastAsia="ru-RU"/>
          </w:rPr>
          <w:t>Комментарий к статье 176</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177. Совершение операций по специальному счету</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По специальному счету могут совершаться следующие операции: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r:id="rId184" w:history="1">
        <w:r w:rsidRPr="00C6206B">
          <w:rPr>
            <w:rFonts w:ascii="Arial" w:eastAsia="Times New Roman" w:hAnsi="Arial" w:cs="Arial"/>
            <w:color w:val="00466E"/>
            <w:spacing w:val="2"/>
            <w:sz w:val="21"/>
            <w:u w:val="single"/>
            <w:lang w:eastAsia="ru-RU"/>
          </w:rPr>
          <w:t>части 1 статьи 174</w:t>
        </w:r>
      </w:hyperlink>
      <w:r w:rsidRPr="00C6206B">
        <w:rPr>
          <w:rFonts w:ascii="Arial" w:eastAsia="Times New Roman" w:hAnsi="Arial" w:cs="Arial"/>
          <w:color w:val="2D2D2D"/>
          <w:spacing w:val="2"/>
          <w:sz w:val="21"/>
          <w:szCs w:val="21"/>
          <w:lang w:eastAsia="ru-RU"/>
        </w:rPr>
        <w:t> настоящего Кодекса;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списание денежных средств в счет погашения кредитов, займов, полученных на оплату услуг и (или) работ, указанных в </w:t>
      </w:r>
      <w:hyperlink r:id="rId185" w:history="1">
        <w:r w:rsidRPr="00C6206B">
          <w:rPr>
            <w:rFonts w:ascii="Arial" w:eastAsia="Times New Roman" w:hAnsi="Arial" w:cs="Arial"/>
            <w:color w:val="00466E"/>
            <w:spacing w:val="2"/>
            <w:sz w:val="21"/>
            <w:u w:val="single"/>
            <w:lang w:eastAsia="ru-RU"/>
          </w:rPr>
          <w:t>части 1 статьи 174</w:t>
        </w:r>
      </w:hyperlink>
      <w:r w:rsidRPr="00C6206B">
        <w:rPr>
          <w:rFonts w:ascii="Arial" w:eastAsia="Times New Roman" w:hAnsi="Arial" w:cs="Arial"/>
          <w:color w:val="2D2D2D"/>
          <w:spacing w:val="2"/>
          <w:sz w:val="21"/>
          <w:szCs w:val="21"/>
          <w:lang w:eastAsia="ru-RU"/>
        </w:rPr>
        <w:t>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4_1) списание денежных средств во исполнение вступившего в законную силу решения суда;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июля 2017 года </w:t>
      </w:r>
      <w:hyperlink r:id="rId186"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4_2)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июля 2017 года </w:t>
      </w:r>
      <w:hyperlink r:id="rId187"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зачисление взносов на капитальный ремонт,  пеней  за ненадлежащее исполнение обязанности по уплате таких взносов;</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30 июня 2015 года </w:t>
      </w:r>
      <w:hyperlink r:id="rId188"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5_1) зачисление средств финансовой поддержки, предоставленной в соответствии со </w:t>
      </w:r>
      <w:hyperlink r:id="rId189" w:history="1">
        <w:r w:rsidRPr="00C6206B">
          <w:rPr>
            <w:rFonts w:ascii="Arial" w:eastAsia="Times New Roman" w:hAnsi="Arial" w:cs="Arial"/>
            <w:color w:val="00466E"/>
            <w:spacing w:val="2"/>
            <w:sz w:val="21"/>
            <w:u w:val="single"/>
            <w:lang w:eastAsia="ru-RU"/>
          </w:rPr>
          <w:t>статьей 191 настоящего Кодекса</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lang w:eastAsia="ru-RU"/>
        </w:rPr>
        <w:t> (Пункт дополнительно включен с 29 декабря 2016 года </w:t>
      </w:r>
      <w:hyperlink r:id="rId190"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перечисление денежных средств, находящихся на данном специальном счете, в случаях, предусмотренных </w:t>
      </w:r>
      <w:hyperlink r:id="rId191" w:history="1">
        <w:r w:rsidRPr="00C6206B">
          <w:rPr>
            <w:rFonts w:ascii="Arial" w:eastAsia="Times New Roman" w:hAnsi="Arial" w:cs="Arial"/>
            <w:color w:val="00466E"/>
            <w:spacing w:val="2"/>
            <w:sz w:val="21"/>
            <w:u w:val="single"/>
            <w:lang w:eastAsia="ru-RU"/>
          </w:rPr>
          <w:t>частью 2 статьи 174</w:t>
        </w:r>
      </w:hyperlink>
      <w:r w:rsidRPr="00C6206B">
        <w:rPr>
          <w:rFonts w:ascii="Arial" w:eastAsia="Times New Roman" w:hAnsi="Arial" w:cs="Arial"/>
          <w:color w:val="2D2D2D"/>
          <w:spacing w:val="2"/>
          <w:sz w:val="21"/>
          <w:szCs w:val="21"/>
          <w:lang w:eastAsia="ru-RU"/>
        </w:rPr>
        <w:t> настоящего Кодекса;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7_1)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4 июля 2016 года </w:t>
      </w:r>
      <w:hyperlink r:id="rId192" w:history="1">
        <w:r w:rsidRPr="00C6206B">
          <w:rPr>
            <w:rFonts w:ascii="Arial" w:eastAsia="Times New Roman" w:hAnsi="Arial" w:cs="Arial"/>
            <w:color w:val="00466E"/>
            <w:spacing w:val="2"/>
            <w:sz w:val="21"/>
            <w:u w:val="single"/>
            <w:lang w:eastAsia="ru-RU"/>
          </w:rPr>
          <w:t>Федеральным законом от 3 июля 2016 года N 355-ФЗ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Операции по специальному счету, не предусмотренные </w:t>
      </w:r>
      <w:hyperlink r:id="rId193" w:history="1">
        <w:r w:rsidRPr="00C6206B">
          <w:rPr>
            <w:rFonts w:ascii="Arial" w:eastAsia="Times New Roman" w:hAnsi="Arial" w:cs="Arial"/>
            <w:color w:val="00466E"/>
            <w:spacing w:val="2"/>
            <w:sz w:val="21"/>
            <w:u w:val="single"/>
            <w:lang w:eastAsia="ru-RU"/>
          </w:rPr>
          <w:t>частью 1 настоящей статьи</w:t>
        </w:r>
      </w:hyperlink>
      <w:r w:rsidRPr="00C6206B">
        <w:rPr>
          <w:rFonts w:ascii="Arial" w:eastAsia="Times New Roman" w:hAnsi="Arial" w:cs="Arial"/>
          <w:color w:val="2D2D2D"/>
          <w:spacing w:val="2"/>
          <w:sz w:val="21"/>
          <w:szCs w:val="21"/>
          <w:lang w:eastAsia="ru-RU"/>
        </w:rPr>
        <w:t>, не допускаются.</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w:t>
      </w:r>
      <w:hyperlink r:id="rId194"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акт приемки оказанных услуг и (или) выполненных работ по договору, указанному в </w:t>
      </w:r>
      <w:hyperlink r:id="rId195" w:history="1">
        <w:r w:rsidRPr="00C6206B">
          <w:rPr>
            <w:rFonts w:ascii="Arial" w:eastAsia="Times New Roman" w:hAnsi="Arial" w:cs="Arial"/>
            <w:color w:val="00466E"/>
            <w:spacing w:val="2"/>
            <w:sz w:val="21"/>
            <w:u w:val="single"/>
            <w:lang w:eastAsia="ru-RU"/>
          </w:rPr>
          <w:t>пункте 2 настоящей части</w:t>
        </w:r>
      </w:hyperlink>
      <w:r w:rsidRPr="00C6206B">
        <w:rPr>
          <w:rFonts w:ascii="Arial" w:eastAsia="Times New Roman" w:hAnsi="Arial" w:cs="Arial"/>
          <w:color w:val="2D2D2D"/>
          <w:spacing w:val="2"/>
          <w:sz w:val="21"/>
          <w:szCs w:val="21"/>
          <w:lang w:eastAsia="ru-RU"/>
        </w:rPr>
        <w:t>.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r:id="rId196" w:history="1">
        <w:r w:rsidRPr="00C6206B">
          <w:rPr>
            <w:rFonts w:ascii="Arial" w:eastAsia="Times New Roman" w:hAnsi="Arial" w:cs="Arial"/>
            <w:color w:val="00466E"/>
            <w:spacing w:val="2"/>
            <w:sz w:val="21"/>
            <w:u w:val="single"/>
            <w:lang w:eastAsia="ru-RU"/>
          </w:rPr>
          <w:t>пункте 2 настоящей части</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кредитного договора, договора займа.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r:id="rId197" w:history="1">
        <w:r w:rsidRPr="00C6206B">
          <w:rPr>
            <w:rFonts w:ascii="Arial" w:eastAsia="Times New Roman" w:hAnsi="Arial" w:cs="Arial"/>
            <w:color w:val="00466E"/>
            <w:spacing w:val="2"/>
            <w:sz w:val="21"/>
            <w:u w:val="single"/>
            <w:lang w:eastAsia="ru-RU"/>
          </w:rPr>
          <w:t>частях 4</w:t>
        </w:r>
      </w:hyperlink>
      <w:r w:rsidRPr="00C6206B">
        <w:rPr>
          <w:rFonts w:ascii="Arial" w:eastAsia="Times New Roman" w:hAnsi="Arial" w:cs="Arial"/>
          <w:color w:val="2D2D2D"/>
          <w:spacing w:val="2"/>
          <w:sz w:val="21"/>
          <w:szCs w:val="21"/>
          <w:lang w:eastAsia="ru-RU"/>
        </w:rPr>
        <w:t> и </w:t>
      </w:r>
      <w:hyperlink r:id="rId198" w:history="1">
        <w:r w:rsidRPr="00C6206B">
          <w:rPr>
            <w:rFonts w:ascii="Arial" w:eastAsia="Times New Roman" w:hAnsi="Arial" w:cs="Arial"/>
            <w:color w:val="00466E"/>
            <w:spacing w:val="2"/>
            <w:sz w:val="21"/>
            <w:u w:val="single"/>
            <w:lang w:eastAsia="ru-RU"/>
          </w:rPr>
          <w:t>5 настоящей статьи</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r:id="rId199" w:history="1">
        <w:r w:rsidRPr="00C6206B">
          <w:rPr>
            <w:rFonts w:ascii="Arial" w:eastAsia="Times New Roman" w:hAnsi="Arial" w:cs="Arial"/>
            <w:color w:val="00466E"/>
            <w:spacing w:val="2"/>
            <w:sz w:val="21"/>
            <w:u w:val="single"/>
            <w:lang w:eastAsia="ru-RU"/>
          </w:rPr>
          <w:t>части 2 статьи 183 настоящего Кодекса</w:t>
        </w:r>
      </w:hyperlink>
      <w:r w:rsidRPr="00C6206B">
        <w:rPr>
          <w:rFonts w:ascii="Arial" w:eastAsia="Times New Roman" w:hAnsi="Arial" w:cs="Arial"/>
          <w:color w:val="2D2D2D"/>
          <w:spacing w:val="2"/>
          <w:sz w:val="21"/>
          <w:szCs w:val="21"/>
          <w:lang w:eastAsia="ru-RU"/>
        </w:rPr>
        <w:t>. Ведение такого учета может осуществляться в электронной форме.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29 декабря 2016 года </w:t>
      </w:r>
      <w:hyperlink r:id="rId200"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 в редакции, введенной в действие </w:t>
      </w:r>
      <w:hyperlink r:id="rId201"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202" w:history="1">
        <w:r w:rsidRPr="00C6206B">
          <w:rPr>
            <w:rFonts w:ascii="Arial" w:eastAsia="Times New Roman" w:hAnsi="Arial" w:cs="Arial"/>
            <w:color w:val="00466E"/>
            <w:spacing w:val="2"/>
            <w:sz w:val="21"/>
            <w:u w:val="single"/>
            <w:lang w:eastAsia="ru-RU"/>
          </w:rPr>
          <w:t>Комментарий к статье 177</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6206B">
        <w:rPr>
          <w:rFonts w:ascii="Arial" w:eastAsia="Times New Roman" w:hAnsi="Arial" w:cs="Arial"/>
          <w:color w:val="4C4C4C"/>
          <w:spacing w:val="2"/>
          <w:sz w:val="38"/>
          <w:szCs w:val="38"/>
          <w:lang w:eastAsia="ru-RU"/>
        </w:rPr>
        <w:t>Глава 17. Формирование фондов капитального ремонта региональным оператором. Деятельность регионального оператора по финансированию капитального ремонта общего имущества в многоквартирных домах (статьи 178 - 188)</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178. Правовое положение регионального оператора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Региональный оператор является юридическим лицом, созданным в организационно-правовой форме фонда.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2_1.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w:t>
      </w:r>
      <w:hyperlink r:id="rId203"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r:id="rId204" w:history="1">
        <w:r w:rsidRPr="00C6206B">
          <w:rPr>
            <w:rFonts w:ascii="Arial" w:eastAsia="Times New Roman" w:hAnsi="Arial" w:cs="Arial"/>
            <w:color w:val="00466E"/>
            <w:spacing w:val="2"/>
            <w:sz w:val="21"/>
            <w:u w:val="single"/>
            <w:lang w:eastAsia="ru-RU"/>
          </w:rPr>
          <w:t>частью 4_2 настоящей статьи</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20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4_1. Часть </w:t>
      </w:r>
      <w:r w:rsidRPr="00C6206B">
        <w:rPr>
          <w:rFonts w:ascii="Arial" w:eastAsia="Times New Roman" w:hAnsi="Arial" w:cs="Arial"/>
          <w:color w:val="2D2D2D"/>
          <w:spacing w:val="2"/>
          <w:sz w:val="21"/>
          <w:lang w:eastAsia="ru-RU"/>
        </w:rPr>
        <w:t>дополнительно включена с 1 сентября 2014 года </w:t>
      </w:r>
      <w:hyperlink r:id="rId206" w:history="1">
        <w:r w:rsidRPr="00C6206B">
          <w:rPr>
            <w:rFonts w:ascii="Arial" w:eastAsia="Times New Roman" w:hAnsi="Arial" w:cs="Arial"/>
            <w:color w:val="00466E"/>
            <w:spacing w:val="2"/>
            <w:sz w:val="21"/>
            <w:u w:val="single"/>
            <w:lang w:eastAsia="ru-RU"/>
          </w:rPr>
          <w:t>Федеральным законом от 21 июля 2014 года N 255-ФЗ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t> утратила силу с 4 июля 2016 года - </w:t>
      </w:r>
      <w:hyperlink r:id="rId207" w:history="1">
        <w:r w:rsidRPr="00C6206B">
          <w:rPr>
            <w:rFonts w:ascii="Arial" w:eastAsia="Times New Roman" w:hAnsi="Arial" w:cs="Arial"/>
            <w:color w:val="00466E"/>
            <w:spacing w:val="2"/>
            <w:sz w:val="21"/>
            <w:u w:val="single"/>
            <w:lang w:eastAsia="ru-RU"/>
          </w:rPr>
          <w:t>Федеральный закон от 3 июля 2016 года N 355-ФЗ</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4_2.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208"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209" w:history="1">
        <w:r w:rsidRPr="00C6206B">
          <w:rPr>
            <w:rFonts w:ascii="Arial" w:eastAsia="Times New Roman" w:hAnsi="Arial" w:cs="Arial"/>
            <w:color w:val="00466E"/>
            <w:spacing w:val="2"/>
            <w:sz w:val="21"/>
            <w:u w:val="single"/>
            <w:lang w:eastAsia="ru-RU"/>
          </w:rPr>
          <w:t>законодательством</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210"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w:t>
      </w:r>
      <w:hyperlink r:id="rId211" w:history="1">
        <w:r w:rsidRPr="00C6206B">
          <w:rPr>
            <w:rFonts w:ascii="Arial" w:eastAsia="Times New Roman" w:hAnsi="Arial" w:cs="Arial"/>
            <w:color w:val="00466E"/>
            <w:spacing w:val="2"/>
            <w:sz w:val="21"/>
            <w:u w:val="single"/>
            <w:lang w:eastAsia="ru-RU"/>
          </w:rPr>
          <w:t>Методическое обеспечение</w:t>
        </w:r>
      </w:hyperlink>
      <w:r w:rsidRPr="00C6206B">
        <w:rPr>
          <w:rFonts w:ascii="Arial" w:eastAsia="Times New Roman" w:hAnsi="Arial" w:cs="Arial"/>
          <w:color w:val="2D2D2D"/>
          <w:spacing w:val="2"/>
          <w:sz w:val="21"/>
          <w:szCs w:val="21"/>
          <w:lang w:eastAsia="ru-RU"/>
        </w:rPr>
        <w:t>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212"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4 июля 2016 года </w:t>
      </w:r>
      <w:hyperlink r:id="rId213" w:history="1">
        <w:r w:rsidRPr="00C6206B">
          <w:rPr>
            <w:rFonts w:ascii="Arial" w:eastAsia="Times New Roman" w:hAnsi="Arial" w:cs="Arial"/>
            <w:color w:val="00466E"/>
            <w:spacing w:val="2"/>
            <w:sz w:val="21"/>
            <w:u w:val="single"/>
            <w:lang w:eastAsia="ru-RU"/>
          </w:rPr>
          <w:t>Федеральным законом от 3 июля 2016 года N 355-ФЗ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214" w:history="1">
        <w:r w:rsidRPr="00C6206B">
          <w:rPr>
            <w:rFonts w:ascii="Arial" w:eastAsia="Times New Roman" w:hAnsi="Arial" w:cs="Arial"/>
            <w:color w:val="00466E"/>
            <w:spacing w:val="2"/>
            <w:sz w:val="21"/>
            <w:u w:val="single"/>
            <w:lang w:eastAsia="ru-RU"/>
          </w:rPr>
          <w:t>Комментарий к статье 178</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178_1. Требования к руководителю регионального оператора, кандидату на должность руководителя регионального оператора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Обстоятельствами, препятствующими назначению на должность руководителя регионального оператора, являются:</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признание судом кандидата на должность руководителя регионального оператора недееспособным или ограниченно дееспособным;</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Не допускается наличие у руководителя регионального оператора, кандидата на должность руководителя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неснятой или непогашенной судимости;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неисполненного наказания за административное правонарушение в форме дисквалификации независимо от сферы деятельности.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Проверка соответствия обязательным квалификационным требованиям осуществляется в форме квалификационного экзамена, который проводится:</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для кандидата на должность руководителя регионального оператора - при проведении открытого конкурса на замещение указанной должности;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для руководителя регионального оператора - не реже одного раза в три года начиная с момента назначения.</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Обязательные квалификационные </w:t>
      </w:r>
      <w:hyperlink r:id="rId215" w:history="1">
        <w:r w:rsidRPr="00C6206B">
          <w:rPr>
            <w:rFonts w:ascii="Arial" w:eastAsia="Times New Roman" w:hAnsi="Arial" w:cs="Arial"/>
            <w:color w:val="00466E"/>
            <w:spacing w:val="2"/>
            <w:sz w:val="21"/>
            <w:u w:val="single"/>
            <w:lang w:eastAsia="ru-RU"/>
          </w:rPr>
          <w:t>требования</w:t>
        </w:r>
      </w:hyperlink>
      <w:r w:rsidRPr="00C6206B">
        <w:rPr>
          <w:rFonts w:ascii="Arial" w:eastAsia="Times New Roman" w:hAnsi="Arial" w:cs="Arial"/>
          <w:color w:val="2D2D2D"/>
          <w:spacing w:val="2"/>
          <w:sz w:val="21"/>
          <w:szCs w:val="21"/>
          <w:lang w:eastAsia="ru-RU"/>
        </w:rPr>
        <w:t> к руководителю регионального оператора, кандидату на должность руководителя регионального оператора, </w:t>
      </w:r>
      <w:hyperlink r:id="rId216" w:history="1">
        <w:r w:rsidRPr="00C6206B">
          <w:rPr>
            <w:rFonts w:ascii="Arial" w:eastAsia="Times New Roman" w:hAnsi="Arial" w:cs="Arial"/>
            <w:color w:val="00466E"/>
            <w:spacing w:val="2"/>
            <w:sz w:val="21"/>
            <w:u w:val="single"/>
            <w:lang w:eastAsia="ru-RU"/>
          </w:rPr>
          <w:t>перечень</w:t>
        </w:r>
      </w:hyperlink>
      <w:r w:rsidRPr="00C6206B">
        <w:rPr>
          <w:rFonts w:ascii="Arial" w:eastAsia="Times New Roman" w:hAnsi="Arial" w:cs="Arial"/>
          <w:color w:val="2D2D2D"/>
          <w:spacing w:val="2"/>
          <w:sz w:val="21"/>
          <w:szCs w:val="21"/>
          <w:lang w:eastAsia="ru-RU"/>
        </w:rPr>
        <w:t>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(Статья  дополнительно включена с 4 июля 2016 года </w:t>
      </w:r>
      <w:hyperlink r:id="rId217" w:history="1">
        <w:r w:rsidRPr="00C6206B">
          <w:rPr>
            <w:rFonts w:ascii="Arial" w:eastAsia="Times New Roman" w:hAnsi="Arial" w:cs="Arial"/>
            <w:color w:val="00466E"/>
            <w:spacing w:val="2"/>
            <w:sz w:val="21"/>
            <w:u w:val="single"/>
            <w:lang w:eastAsia="ru-RU"/>
          </w:rPr>
          <w:t>Федеральным законом от 3 июля 2016 года N 355-ФЗ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____________________________________________________________________</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Положения статьи 178_1 настоящего Кодекса (в редакции </w:t>
      </w:r>
      <w:hyperlink r:id="rId218" w:history="1">
        <w:r w:rsidRPr="00C6206B">
          <w:rPr>
            <w:rFonts w:ascii="Arial" w:eastAsia="Times New Roman" w:hAnsi="Arial" w:cs="Arial"/>
            <w:color w:val="00466E"/>
            <w:spacing w:val="2"/>
            <w:sz w:val="21"/>
            <w:u w:val="single"/>
            <w:lang w:eastAsia="ru-RU"/>
          </w:rPr>
          <w:t>Федерального закона от 3 июля 2016 года N 355-ФЗ</w:t>
        </w:r>
      </w:hyperlink>
      <w:r w:rsidRPr="00C6206B">
        <w:rPr>
          <w:rFonts w:ascii="Arial" w:eastAsia="Times New Roman" w:hAnsi="Arial" w:cs="Arial"/>
          <w:color w:val="2D2D2D"/>
          <w:spacing w:val="2"/>
          <w:sz w:val="21"/>
          <w:lang w:eastAsia="ru-RU"/>
        </w:rPr>
        <w:t>) распространяются на лиц, назначенных на должность руководителя регионального оператора до дня вступления в силу настоящего Федерального закона.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руководителя регионального оператора должны быть произведены в течение одного месяца со дня вступления в силу настоящего Федерального закона - </w:t>
      </w:r>
      <w:hyperlink r:id="rId219" w:history="1">
        <w:r w:rsidRPr="00C6206B">
          <w:rPr>
            <w:rFonts w:ascii="Arial" w:eastAsia="Times New Roman" w:hAnsi="Arial" w:cs="Arial"/>
            <w:color w:val="00466E"/>
            <w:spacing w:val="2"/>
            <w:sz w:val="21"/>
            <w:u w:val="single"/>
            <w:lang w:eastAsia="ru-RU"/>
          </w:rPr>
          <w:t>пункт 5 статьи 4 Федерального закона от 3 июля 2016 года N 355-ФЗ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____________________________________________________________________</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179. Имущество регионального оператора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Имущество регионального оператора формируется за счет:</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взносов учредителя;</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платежей собственников помещений в многоквартирных домах, формирующих фонды капитального ремонта на счете, счетах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других не запрещенных законом источников.</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r:id="rId220" w:history="1">
        <w:r w:rsidRPr="00C6206B">
          <w:rPr>
            <w:rFonts w:ascii="Arial" w:eastAsia="Times New Roman" w:hAnsi="Arial" w:cs="Arial"/>
            <w:color w:val="00466E"/>
            <w:spacing w:val="2"/>
            <w:sz w:val="21"/>
            <w:u w:val="single"/>
            <w:lang w:eastAsia="ru-RU"/>
          </w:rPr>
          <w:t>статьей 176 настоящего Кодекса</w:t>
        </w:r>
      </w:hyperlink>
      <w:r w:rsidRPr="00C6206B">
        <w:rPr>
          <w:rFonts w:ascii="Arial" w:eastAsia="Times New Roman" w:hAnsi="Arial" w:cs="Arial"/>
          <w:color w:val="2D2D2D"/>
          <w:spacing w:val="2"/>
          <w:sz w:val="21"/>
          <w:szCs w:val="21"/>
          <w:lang w:eastAsia="ru-RU"/>
        </w:rPr>
        <w:t>, в </w:t>
      </w:r>
      <w:hyperlink r:id="rId221" w:history="1">
        <w:r w:rsidRPr="00C6206B">
          <w:rPr>
            <w:rFonts w:ascii="Arial" w:eastAsia="Times New Roman" w:hAnsi="Arial" w:cs="Arial"/>
            <w:color w:val="00466E"/>
            <w:spacing w:val="2"/>
            <w:sz w:val="21"/>
            <w:u w:val="single"/>
            <w:lang w:eastAsia="ru-RU"/>
          </w:rPr>
          <w:t>порядке</w:t>
        </w:r>
      </w:hyperlink>
      <w:r w:rsidRPr="00C6206B">
        <w:rPr>
          <w:rFonts w:ascii="Arial" w:eastAsia="Times New Roman" w:hAnsi="Arial" w:cs="Arial"/>
          <w:color w:val="2D2D2D"/>
          <w:spacing w:val="2"/>
          <w:sz w:val="21"/>
          <w:szCs w:val="21"/>
          <w:lang w:eastAsia="ru-RU"/>
        </w:rPr>
        <w:t>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r:id="rId222" w:history="1">
        <w:r w:rsidRPr="00C6206B">
          <w:rPr>
            <w:rFonts w:ascii="Arial" w:eastAsia="Times New Roman" w:hAnsi="Arial" w:cs="Arial"/>
            <w:color w:val="00466E"/>
            <w:spacing w:val="2"/>
            <w:sz w:val="21"/>
            <w:u w:val="single"/>
            <w:lang w:eastAsia="ru-RU"/>
          </w:rPr>
          <w:t>части 1 статьи 174 настоящего Кодекса</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223"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224" w:history="1">
        <w:r w:rsidRPr="00C6206B">
          <w:rPr>
            <w:rFonts w:ascii="Arial" w:eastAsia="Times New Roman" w:hAnsi="Arial" w:cs="Arial"/>
            <w:color w:val="00466E"/>
            <w:spacing w:val="2"/>
            <w:sz w:val="21"/>
            <w:u w:val="single"/>
            <w:lang w:eastAsia="ru-RU"/>
          </w:rPr>
          <w:t>пункте 1_2 части 2 статьи 44 настоящего Кодекса</w:t>
        </w:r>
      </w:hyperlink>
      <w:r w:rsidRPr="00C6206B">
        <w:rPr>
          <w:rFonts w:ascii="Arial" w:eastAsia="Times New Roman" w:hAnsi="Arial" w:cs="Arial"/>
          <w:color w:val="2D2D2D"/>
          <w:spacing w:val="2"/>
          <w:sz w:val="21"/>
          <w:szCs w:val="21"/>
          <w:lang w:eastAsia="ru-RU"/>
        </w:rPr>
        <w:t>,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22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226"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227" w:history="1">
        <w:r w:rsidRPr="00C6206B">
          <w:rPr>
            <w:rFonts w:ascii="Arial" w:eastAsia="Times New Roman" w:hAnsi="Arial" w:cs="Arial"/>
            <w:color w:val="00466E"/>
            <w:spacing w:val="2"/>
            <w:sz w:val="21"/>
            <w:u w:val="single"/>
            <w:lang w:eastAsia="ru-RU"/>
          </w:rPr>
          <w:t>Комментарий к статье 179</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180. Функции регионального оператора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Функциями регионального оператора являются:</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1_1. Закупки региональным оператором товаров, работ, услуг в целях выполнения функций регионального оператора, установленных </w:t>
      </w:r>
      <w:hyperlink r:id="rId228" w:history="1">
        <w:r w:rsidRPr="00C6206B">
          <w:rPr>
            <w:rFonts w:ascii="Arial" w:eastAsia="Times New Roman" w:hAnsi="Arial" w:cs="Arial"/>
            <w:color w:val="00466E"/>
            <w:spacing w:val="2"/>
            <w:sz w:val="21"/>
            <w:u w:val="single"/>
            <w:lang w:eastAsia="ru-RU"/>
          </w:rPr>
          <w:t>частью 1 настоящей статьи</w:t>
        </w:r>
      </w:hyperlink>
      <w:r w:rsidRPr="00C6206B">
        <w:rPr>
          <w:rFonts w:ascii="Arial" w:eastAsia="Times New Roman" w:hAnsi="Arial" w:cs="Arial"/>
          <w:color w:val="2D2D2D"/>
          <w:spacing w:val="2"/>
          <w:sz w:val="21"/>
          <w:szCs w:val="21"/>
          <w:lang w:eastAsia="ru-RU"/>
        </w:rPr>
        <w:t>,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229"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4 июля 2016 года </w:t>
      </w:r>
      <w:hyperlink r:id="rId230" w:history="1">
        <w:r w:rsidRPr="00C6206B">
          <w:rPr>
            <w:rFonts w:ascii="Arial" w:eastAsia="Times New Roman" w:hAnsi="Arial" w:cs="Arial"/>
            <w:color w:val="00466E"/>
            <w:spacing w:val="2"/>
            <w:sz w:val="21"/>
            <w:u w:val="single"/>
            <w:lang w:eastAsia="ru-RU"/>
          </w:rPr>
          <w:t>Федеральным законом от 3 июля 2016 года N 355-ФЗ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____________________________________________________________________</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Положения части 1_1 статьи 180 настоящего Кодекса (в редакции </w:t>
      </w:r>
      <w:hyperlink r:id="rId231" w:history="1">
        <w:r w:rsidRPr="00C6206B">
          <w:rPr>
            <w:rFonts w:ascii="Arial" w:eastAsia="Times New Roman" w:hAnsi="Arial" w:cs="Arial"/>
            <w:color w:val="00466E"/>
            <w:spacing w:val="2"/>
            <w:sz w:val="21"/>
            <w:u w:val="single"/>
            <w:lang w:eastAsia="ru-RU"/>
          </w:rPr>
          <w:t>Федерального закона от 29 июня 2015 года N 176-ФЗ</w:t>
        </w:r>
      </w:hyperlink>
      <w:r w:rsidRPr="00C6206B">
        <w:rPr>
          <w:rFonts w:ascii="Arial" w:eastAsia="Times New Roman" w:hAnsi="Arial" w:cs="Arial"/>
          <w:color w:val="2D2D2D"/>
          <w:spacing w:val="2"/>
          <w:sz w:val="21"/>
          <w:lang w:eastAsia="ru-RU"/>
        </w:rPr>
        <w:t>) в части закупок региональным оператором товаров, работ, услуг в целях выполнения функций регионального оператора и отбора региональными операторами по результатам конкурса российских кредитных организаций, соответствующих требованиям </w:t>
      </w:r>
      <w:hyperlink r:id="rId232" w:history="1">
        <w:r w:rsidRPr="00C6206B">
          <w:rPr>
            <w:rFonts w:ascii="Arial" w:eastAsia="Times New Roman" w:hAnsi="Arial" w:cs="Arial"/>
            <w:color w:val="00466E"/>
            <w:spacing w:val="2"/>
            <w:sz w:val="21"/>
            <w:u w:val="single"/>
            <w:lang w:eastAsia="ru-RU"/>
          </w:rPr>
          <w:t>части 2 статьи 176 Жилищного кодекса Российской Федерации</w:t>
        </w:r>
      </w:hyperlink>
      <w:r w:rsidRPr="00C6206B">
        <w:rPr>
          <w:rFonts w:ascii="Arial" w:eastAsia="Times New Roman" w:hAnsi="Arial" w:cs="Arial"/>
          <w:color w:val="2D2D2D"/>
          <w:spacing w:val="2"/>
          <w:sz w:val="21"/>
          <w:lang w:eastAsia="ru-RU"/>
        </w:rPr>
        <w:t>, в порядке и на условиях, которые определены Правительством Российской Федерации, применяются по истечении девяноста дней после дня вступления в силу соответствующего акта Правительства Российской Федерации. До указанного срока порядок проведения и условия конкурса, указанного в </w:t>
      </w:r>
      <w:hyperlink r:id="rId233" w:history="1">
        <w:r w:rsidRPr="00C6206B">
          <w:rPr>
            <w:rFonts w:ascii="Arial" w:eastAsia="Times New Roman" w:hAnsi="Arial" w:cs="Arial"/>
            <w:color w:val="00466E"/>
            <w:spacing w:val="2"/>
            <w:sz w:val="21"/>
            <w:u w:val="single"/>
            <w:lang w:eastAsia="ru-RU"/>
          </w:rPr>
          <w:t>части 3 статьи 180 Жилищного кодекса Российской Федерации</w:t>
        </w:r>
      </w:hyperlink>
      <w:r w:rsidRPr="00C6206B">
        <w:rPr>
          <w:rFonts w:ascii="Arial" w:eastAsia="Times New Roman" w:hAnsi="Arial" w:cs="Arial"/>
          <w:color w:val="2D2D2D"/>
          <w:spacing w:val="2"/>
          <w:sz w:val="21"/>
          <w:lang w:eastAsia="ru-RU"/>
        </w:rPr>
        <w:t> (в редакции </w:t>
      </w:r>
      <w:hyperlink r:id="rId234" w:history="1">
        <w:r w:rsidRPr="00C6206B">
          <w:rPr>
            <w:rFonts w:ascii="Arial" w:eastAsia="Times New Roman" w:hAnsi="Arial" w:cs="Arial"/>
            <w:color w:val="00466E"/>
            <w:spacing w:val="2"/>
            <w:sz w:val="21"/>
            <w:u w:val="single"/>
            <w:lang w:eastAsia="ru-RU"/>
          </w:rPr>
          <w:t>Федерального закона от 29 июня 2015 года N 176-ФЗ</w:t>
        </w:r>
      </w:hyperlink>
      <w:r w:rsidRPr="00C6206B">
        <w:rPr>
          <w:rFonts w:ascii="Arial" w:eastAsia="Times New Roman" w:hAnsi="Arial" w:cs="Arial"/>
          <w:color w:val="2D2D2D"/>
          <w:spacing w:val="2"/>
          <w:sz w:val="21"/>
          <w:lang w:eastAsia="ru-RU"/>
        </w:rPr>
        <w:t>), определяются в соответствии с нормативным правовым актом субъекта Российской Федерации, - см. </w:t>
      </w:r>
      <w:hyperlink r:id="rId235" w:history="1">
        <w:r w:rsidRPr="00C6206B">
          <w:rPr>
            <w:rFonts w:ascii="Arial" w:eastAsia="Times New Roman" w:hAnsi="Arial" w:cs="Arial"/>
            <w:color w:val="00466E"/>
            <w:spacing w:val="2"/>
            <w:sz w:val="21"/>
            <w:u w:val="single"/>
            <w:lang w:eastAsia="ru-RU"/>
          </w:rPr>
          <w:t>пункт 7 статьи 12 Федерального закона от 29 июня 2015 года N 176-ФЗ</w:t>
        </w:r>
      </w:hyperlink>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____________________________________________________________________    </w:t>
      </w:r>
      <w:r w:rsidRPr="00C6206B">
        <w:rPr>
          <w:rFonts w:ascii="Arial" w:eastAsia="Times New Roman" w:hAnsi="Arial" w:cs="Arial"/>
          <w:color w:val="2D2D2D"/>
          <w:spacing w:val="2"/>
          <w:sz w:val="21"/>
          <w:szCs w:val="21"/>
          <w:lang w:eastAsia="ru-RU"/>
        </w:rP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236" w:history="1">
        <w:r w:rsidRPr="00C6206B">
          <w:rPr>
            <w:rFonts w:ascii="Arial" w:eastAsia="Times New Roman" w:hAnsi="Arial" w:cs="Arial"/>
            <w:color w:val="00466E"/>
            <w:spacing w:val="2"/>
            <w:sz w:val="21"/>
            <w:u w:val="single"/>
            <w:lang w:eastAsia="ru-RU"/>
          </w:rPr>
          <w:t>Порядок</w:t>
        </w:r>
      </w:hyperlink>
      <w:r w:rsidRPr="00C6206B">
        <w:rPr>
          <w:rFonts w:ascii="Arial" w:eastAsia="Times New Roman" w:hAnsi="Arial" w:cs="Arial"/>
          <w:color w:val="2D2D2D"/>
          <w:spacing w:val="2"/>
          <w:sz w:val="21"/>
          <w:szCs w:val="21"/>
          <w:lang w:eastAsia="ru-RU"/>
        </w:rPr>
        <w:t>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r:id="rId237" w:history="1">
        <w:r w:rsidRPr="00C6206B">
          <w:rPr>
            <w:rFonts w:ascii="Arial" w:eastAsia="Times New Roman" w:hAnsi="Arial" w:cs="Arial"/>
            <w:color w:val="00466E"/>
            <w:spacing w:val="2"/>
            <w:sz w:val="21"/>
            <w:u w:val="single"/>
            <w:lang w:eastAsia="ru-RU"/>
          </w:rPr>
          <w:t>пунктом 5 части 4 статьи 170 настоящего Кодекса</w:t>
        </w:r>
      </w:hyperlink>
      <w:r w:rsidRPr="00C6206B">
        <w:rPr>
          <w:rFonts w:ascii="Arial" w:eastAsia="Times New Roman" w:hAnsi="Arial" w:cs="Arial"/>
          <w:color w:val="2D2D2D"/>
          <w:spacing w:val="2"/>
          <w:sz w:val="21"/>
          <w:szCs w:val="21"/>
          <w:lang w:eastAsia="ru-RU"/>
        </w:rPr>
        <w:t> считается переданным на усмотрение регионального оператора.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декабря 2013 года </w:t>
      </w:r>
      <w:hyperlink r:id="rId238" w:history="1">
        <w:r w:rsidRPr="00C6206B">
          <w:rPr>
            <w:rFonts w:ascii="Arial" w:eastAsia="Times New Roman" w:hAnsi="Arial" w:cs="Arial"/>
            <w:color w:val="00466E"/>
            <w:spacing w:val="2"/>
            <w:sz w:val="21"/>
            <w:u w:val="single"/>
            <w:lang w:eastAsia="ru-RU"/>
          </w:rPr>
          <w:t>Федеральным законом от 28 декабря 2013 года N 417-ФЗ</w:t>
        </w:r>
      </w:hyperlink>
      <w:r w:rsidRPr="00C6206B">
        <w:rPr>
          <w:rFonts w:ascii="Arial" w:eastAsia="Times New Roman" w:hAnsi="Arial" w:cs="Arial"/>
          <w:color w:val="2D2D2D"/>
          <w:spacing w:val="2"/>
          <w:sz w:val="21"/>
          <w:lang w:eastAsia="ru-RU"/>
        </w:rPr>
        <w:t>; в редакции, введенной в действие с 30 июня 2015 года </w:t>
      </w:r>
      <w:hyperlink r:id="rId239"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4 июля 2016 года </w:t>
      </w:r>
      <w:hyperlink r:id="rId240" w:history="1">
        <w:r w:rsidRPr="00C6206B">
          <w:rPr>
            <w:rFonts w:ascii="Arial" w:eastAsia="Times New Roman" w:hAnsi="Arial" w:cs="Arial"/>
            <w:color w:val="00466E"/>
            <w:spacing w:val="2"/>
            <w:sz w:val="21"/>
            <w:u w:val="single"/>
            <w:lang w:eastAsia="ru-RU"/>
          </w:rPr>
          <w:t>Федеральным законом от 3 июля 2016 года N 355-ФЗ</w:t>
        </w:r>
      </w:hyperlink>
      <w:r w:rsidRPr="00C6206B">
        <w:rPr>
          <w:rFonts w:ascii="Arial" w:eastAsia="Times New Roman" w:hAnsi="Arial" w:cs="Arial"/>
          <w:color w:val="2D2D2D"/>
          <w:spacing w:val="2"/>
          <w:sz w:val="21"/>
          <w:lang w:eastAsia="ru-RU"/>
        </w:rPr>
        <w:t>; в редакции, введенной в действие </w:t>
      </w:r>
      <w:hyperlink r:id="rId241"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____________________________________________________________________</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Положения части 3 статьи 180 настоящего Кодекса (в редакции </w:t>
      </w:r>
      <w:hyperlink r:id="rId242" w:history="1">
        <w:r w:rsidRPr="00C6206B">
          <w:rPr>
            <w:rFonts w:ascii="Arial" w:eastAsia="Times New Roman" w:hAnsi="Arial" w:cs="Arial"/>
            <w:color w:val="00466E"/>
            <w:spacing w:val="2"/>
            <w:sz w:val="21"/>
            <w:u w:val="single"/>
            <w:lang w:eastAsia="ru-RU"/>
          </w:rPr>
          <w:t>Федерального закона от 29 июня 2015 года N 176-ФЗ</w:t>
        </w:r>
      </w:hyperlink>
      <w:r w:rsidRPr="00C6206B">
        <w:rPr>
          <w:rFonts w:ascii="Arial" w:eastAsia="Times New Roman" w:hAnsi="Arial" w:cs="Arial"/>
          <w:color w:val="2D2D2D"/>
          <w:spacing w:val="2"/>
          <w:sz w:val="21"/>
          <w:lang w:eastAsia="ru-RU"/>
        </w:rPr>
        <w:t>) в части закупок региональным оператором товаров, работ, услуг в целях выполнения функций регионального оператора и отбора региональными операторами по результатам конкурса российских кредитных организаций, соответствующих требованиям </w:t>
      </w:r>
      <w:hyperlink r:id="rId243" w:history="1">
        <w:r w:rsidRPr="00C6206B">
          <w:rPr>
            <w:rFonts w:ascii="Arial" w:eastAsia="Times New Roman" w:hAnsi="Arial" w:cs="Arial"/>
            <w:color w:val="00466E"/>
            <w:spacing w:val="2"/>
            <w:sz w:val="21"/>
            <w:u w:val="single"/>
            <w:lang w:eastAsia="ru-RU"/>
          </w:rPr>
          <w:t>части 2 статьи 176 Жилищного кодекса Российской Федерации</w:t>
        </w:r>
      </w:hyperlink>
      <w:r w:rsidRPr="00C6206B">
        <w:rPr>
          <w:rFonts w:ascii="Arial" w:eastAsia="Times New Roman" w:hAnsi="Arial" w:cs="Arial"/>
          <w:color w:val="2D2D2D"/>
          <w:spacing w:val="2"/>
          <w:sz w:val="21"/>
          <w:lang w:eastAsia="ru-RU"/>
        </w:rPr>
        <w:t>, в порядке и на условиях, которые определены Правительством Российской Федерации, применяются по истечении девяноста дней после дня вступления в силу соответствующего акта Правительства Российской Федерации. До указанного срока порядок проведения и условия конкурса, указанного в части 3 статьи 180 настоящего Кодекса (в редакции </w:t>
      </w:r>
      <w:hyperlink r:id="rId244" w:history="1">
        <w:r w:rsidRPr="00C6206B">
          <w:rPr>
            <w:rFonts w:ascii="Arial" w:eastAsia="Times New Roman" w:hAnsi="Arial" w:cs="Arial"/>
            <w:color w:val="00466E"/>
            <w:spacing w:val="2"/>
            <w:sz w:val="21"/>
            <w:u w:val="single"/>
            <w:lang w:eastAsia="ru-RU"/>
          </w:rPr>
          <w:t>Федерального закона от 29 июня 2015 года N 176-ФЗ</w:t>
        </w:r>
      </w:hyperlink>
      <w:r w:rsidRPr="00C6206B">
        <w:rPr>
          <w:rFonts w:ascii="Arial" w:eastAsia="Times New Roman" w:hAnsi="Arial" w:cs="Arial"/>
          <w:color w:val="2D2D2D"/>
          <w:spacing w:val="2"/>
          <w:sz w:val="21"/>
          <w:lang w:eastAsia="ru-RU"/>
        </w:rPr>
        <w:t>), определяются в соответствии с нормативным правовым актом субъекта Российской Федерации, - см. </w:t>
      </w:r>
      <w:hyperlink r:id="rId245" w:history="1">
        <w:r w:rsidRPr="00C6206B">
          <w:rPr>
            <w:rFonts w:ascii="Arial" w:eastAsia="Times New Roman" w:hAnsi="Arial" w:cs="Arial"/>
            <w:color w:val="00466E"/>
            <w:spacing w:val="2"/>
            <w:sz w:val="21"/>
            <w:u w:val="single"/>
            <w:lang w:eastAsia="ru-RU"/>
          </w:rPr>
          <w:t>пункт 7 статьи 12 Федерального закона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____________________________________________________________________</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____________________________________________________________________</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Положения части 3 статьи 180 настоящего Кодекса (в редакции </w:t>
      </w:r>
      <w:hyperlink r:id="rId246" w:history="1">
        <w:r w:rsidRPr="00C6206B">
          <w:rPr>
            <w:rFonts w:ascii="Arial" w:eastAsia="Times New Roman" w:hAnsi="Arial" w:cs="Arial"/>
            <w:color w:val="00466E"/>
            <w:spacing w:val="2"/>
            <w:sz w:val="21"/>
            <w:u w:val="single"/>
            <w:lang w:eastAsia="ru-RU"/>
          </w:rPr>
          <w:t>Федерального закона от 3 июля 2016 года N 355-ФЗ</w:t>
        </w:r>
      </w:hyperlink>
      <w:r w:rsidRPr="00C6206B">
        <w:rPr>
          <w:rFonts w:ascii="Arial" w:eastAsia="Times New Roman" w:hAnsi="Arial" w:cs="Arial"/>
          <w:color w:val="2D2D2D"/>
          <w:spacing w:val="2"/>
          <w:sz w:val="21"/>
          <w:lang w:eastAsia="ru-RU"/>
        </w:rPr>
        <w:t>) в части отбора региональными операторами по результатам конкурса российских кредитных организаций, соответствующих требованиям, установленным Правительством Российской Федерации, применяются по истечении девяноста дней после дня вступления в силу соответствующего акта Правительства Российской Федерации - </w:t>
      </w:r>
      <w:hyperlink r:id="rId247" w:history="1">
        <w:r w:rsidRPr="00C6206B">
          <w:rPr>
            <w:rFonts w:ascii="Arial" w:eastAsia="Times New Roman" w:hAnsi="Arial" w:cs="Arial"/>
            <w:color w:val="00466E"/>
            <w:spacing w:val="2"/>
            <w:sz w:val="21"/>
            <w:u w:val="single"/>
            <w:lang w:eastAsia="ru-RU"/>
          </w:rPr>
          <w:t>пункт 3 статьи 4 Федерального закона от 3 июля 2016 года N 355-ФЗ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____________________________________________________________________</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декабря 2013 года </w:t>
      </w:r>
      <w:hyperlink r:id="rId248" w:history="1">
        <w:r w:rsidRPr="00C6206B">
          <w:rPr>
            <w:rFonts w:ascii="Arial" w:eastAsia="Times New Roman" w:hAnsi="Arial" w:cs="Arial"/>
            <w:color w:val="00466E"/>
            <w:spacing w:val="2"/>
            <w:sz w:val="21"/>
            <w:u w:val="single"/>
            <w:lang w:eastAsia="ru-RU"/>
          </w:rPr>
          <w:t>Федеральным законом от 28 декабря 2013 года N 417-ФЗ</w:t>
        </w:r>
      </w:hyperlink>
      <w:r w:rsidRPr="00C6206B">
        <w:rPr>
          <w:rFonts w:ascii="Arial" w:eastAsia="Times New Roman" w:hAnsi="Arial" w:cs="Arial"/>
          <w:color w:val="2D2D2D"/>
          <w:spacing w:val="2"/>
          <w:sz w:val="21"/>
          <w:lang w:eastAsia="ru-RU"/>
        </w:rPr>
        <w:t>; в редакции, введенной в действие с 30 июня 2015 года </w:t>
      </w:r>
      <w:hyperlink r:id="rId249"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250" w:history="1">
        <w:r w:rsidRPr="00C6206B">
          <w:rPr>
            <w:rFonts w:ascii="Arial" w:eastAsia="Times New Roman" w:hAnsi="Arial" w:cs="Arial"/>
            <w:color w:val="00466E"/>
            <w:spacing w:val="2"/>
            <w:sz w:val="21"/>
            <w:u w:val="single"/>
            <w:lang w:eastAsia="ru-RU"/>
          </w:rPr>
          <w:t>Комментарий к статье 180</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181. Формирование фондов капитального ремонта на счете регионального оператора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r:id="rId251" w:history="1">
        <w:r w:rsidRPr="00C6206B">
          <w:rPr>
            <w:rFonts w:ascii="Arial" w:eastAsia="Times New Roman" w:hAnsi="Arial" w:cs="Arial"/>
            <w:color w:val="00466E"/>
            <w:spacing w:val="2"/>
            <w:sz w:val="21"/>
            <w:u w:val="single"/>
            <w:lang w:eastAsia="ru-RU"/>
          </w:rPr>
          <w:t>частью 7 статьи 170 настоящего Кодекса</w:t>
        </w:r>
      </w:hyperlink>
      <w:r w:rsidRPr="00C6206B">
        <w:rPr>
          <w:rFonts w:ascii="Arial" w:eastAsia="Times New Roman" w:hAnsi="Arial" w:cs="Arial"/>
          <w:color w:val="2D2D2D"/>
          <w:spacing w:val="2"/>
          <w:sz w:val="21"/>
          <w:szCs w:val="21"/>
          <w:lang w:eastAsia="ru-RU"/>
        </w:rPr>
        <w:t>, имеют права и исполняют обязанности, предусмотренные </w:t>
      </w:r>
      <w:hyperlink r:id="rId252" w:history="1">
        <w:r w:rsidRPr="00C6206B">
          <w:rPr>
            <w:rFonts w:ascii="Arial" w:eastAsia="Times New Roman" w:hAnsi="Arial" w:cs="Arial"/>
            <w:color w:val="00466E"/>
            <w:spacing w:val="2"/>
            <w:sz w:val="21"/>
            <w:u w:val="single"/>
            <w:lang w:eastAsia="ru-RU"/>
          </w:rPr>
          <w:t>частью 2 настоящей статьи</w:t>
        </w:r>
      </w:hyperlink>
      <w:r w:rsidRPr="00C6206B">
        <w:rPr>
          <w:rFonts w:ascii="Arial" w:eastAsia="Times New Roman" w:hAnsi="Arial" w:cs="Arial"/>
          <w:color w:val="2D2D2D"/>
          <w:spacing w:val="2"/>
          <w:sz w:val="21"/>
          <w:szCs w:val="21"/>
          <w:lang w:eastAsia="ru-RU"/>
        </w:rPr>
        <w:t>, начиная с даты, определяемой в соответствии с </w:t>
      </w:r>
      <w:hyperlink r:id="rId253" w:history="1">
        <w:r w:rsidRPr="00C6206B">
          <w:rPr>
            <w:rFonts w:ascii="Arial" w:eastAsia="Times New Roman" w:hAnsi="Arial" w:cs="Arial"/>
            <w:color w:val="00466E"/>
            <w:spacing w:val="2"/>
            <w:sz w:val="21"/>
            <w:u w:val="single"/>
            <w:lang w:eastAsia="ru-RU"/>
          </w:rPr>
          <w:t>частью 3 статьи 169</w:t>
        </w:r>
      </w:hyperlink>
      <w:r w:rsidRPr="00C6206B">
        <w:rPr>
          <w:rFonts w:ascii="Arial" w:eastAsia="Times New Roman" w:hAnsi="Arial" w:cs="Arial"/>
          <w:color w:val="2D2D2D"/>
          <w:spacing w:val="2"/>
          <w:sz w:val="21"/>
          <w:szCs w:val="21"/>
          <w:lang w:eastAsia="ru-RU"/>
        </w:rPr>
        <w:t> и </w:t>
      </w:r>
      <w:hyperlink r:id="rId254" w:history="1">
        <w:r w:rsidRPr="00C6206B">
          <w:rPr>
            <w:rFonts w:ascii="Arial" w:eastAsia="Times New Roman" w:hAnsi="Arial" w:cs="Arial"/>
            <w:color w:val="00466E"/>
            <w:spacing w:val="2"/>
            <w:sz w:val="21"/>
            <w:u w:val="single"/>
            <w:lang w:eastAsia="ru-RU"/>
          </w:rPr>
          <w:t>частью 5_1 статьи 170 настоящего Кодекса</w:t>
        </w:r>
      </w:hyperlink>
      <w:r w:rsidRPr="00C6206B">
        <w:rPr>
          <w:rFonts w:ascii="Arial" w:eastAsia="Times New Roman" w:hAnsi="Arial" w:cs="Arial"/>
          <w:color w:val="2D2D2D"/>
          <w:spacing w:val="2"/>
          <w:sz w:val="21"/>
          <w:szCs w:val="21"/>
          <w:lang w:eastAsia="ru-RU"/>
        </w:rPr>
        <w:t>,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r:id="rId255" w:history="1">
        <w:r w:rsidRPr="00C6206B">
          <w:rPr>
            <w:rFonts w:ascii="Arial" w:eastAsia="Times New Roman" w:hAnsi="Arial" w:cs="Arial"/>
            <w:color w:val="00466E"/>
            <w:spacing w:val="2"/>
            <w:sz w:val="21"/>
            <w:u w:val="single"/>
            <w:lang w:eastAsia="ru-RU"/>
          </w:rPr>
          <w:t>статьей 182 настоящего Кодекса</w:t>
        </w:r>
      </w:hyperlink>
      <w:r w:rsidRPr="00C6206B">
        <w:rPr>
          <w:rFonts w:ascii="Arial" w:eastAsia="Times New Roman" w:hAnsi="Arial" w:cs="Arial"/>
          <w:color w:val="2D2D2D"/>
          <w:spacing w:val="2"/>
          <w:sz w:val="21"/>
          <w:szCs w:val="21"/>
          <w:lang w:eastAsia="ru-RU"/>
        </w:rPr>
        <w:t>,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июля 2017 года </w:t>
      </w:r>
      <w:hyperlink r:id="rId256"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Собственники помещений в многоквартирном доме при формировании фонда капитального ремонта на счете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ежемесячно вносят в установленные в соответствии со </w:t>
      </w:r>
      <w:hyperlink r:id="rId257" w:history="1">
        <w:r w:rsidRPr="00C6206B">
          <w:rPr>
            <w:rFonts w:ascii="Arial" w:eastAsia="Times New Roman" w:hAnsi="Arial" w:cs="Arial"/>
            <w:color w:val="00466E"/>
            <w:spacing w:val="2"/>
            <w:sz w:val="21"/>
            <w:u w:val="single"/>
            <w:lang w:eastAsia="ru-RU"/>
          </w:rPr>
          <w:t>статьей 171 настоящего Кодекса</w:t>
        </w:r>
      </w:hyperlink>
      <w:r w:rsidRPr="00C6206B">
        <w:rPr>
          <w:rFonts w:ascii="Arial" w:eastAsia="Times New Roman" w:hAnsi="Arial" w:cs="Arial"/>
          <w:color w:val="2D2D2D"/>
          <w:spacing w:val="2"/>
          <w:sz w:val="21"/>
          <w:szCs w:val="21"/>
          <w:lang w:eastAsia="ru-RU"/>
        </w:rPr>
        <w:t>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участвуют в осуществлении приемки оказанных услуг и (или) выполненных работ по капитальному ремонту в таком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запрашивают и получают предусмотренные настоящим Кодексом сведения (информацию) от заинтересованных лиц;</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Региональный оператор применяет установленные законодательством меры, включая начисление пеней, установленных </w:t>
      </w:r>
      <w:hyperlink r:id="rId258" w:history="1">
        <w:r w:rsidRPr="00C6206B">
          <w:rPr>
            <w:rFonts w:ascii="Arial" w:eastAsia="Times New Roman" w:hAnsi="Arial" w:cs="Arial"/>
            <w:color w:val="00466E"/>
            <w:spacing w:val="2"/>
            <w:sz w:val="21"/>
            <w:u w:val="single"/>
            <w:lang w:eastAsia="ru-RU"/>
          </w:rPr>
          <w:t>частью 14_1 статьи 155 настоящего Кодекса</w:t>
        </w:r>
      </w:hyperlink>
      <w:r w:rsidRPr="00C6206B">
        <w:rPr>
          <w:rFonts w:ascii="Arial" w:eastAsia="Times New Roman" w:hAnsi="Arial" w:cs="Arial"/>
          <w:color w:val="2D2D2D"/>
          <w:spacing w:val="2"/>
          <w:sz w:val="21"/>
          <w:szCs w:val="21"/>
          <w:lang w:eastAsia="ru-RU"/>
        </w:rPr>
        <w:t>,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r:id="rId259" w:history="1">
        <w:r w:rsidRPr="00C6206B">
          <w:rPr>
            <w:rFonts w:ascii="Arial" w:eastAsia="Times New Roman" w:hAnsi="Arial" w:cs="Arial"/>
            <w:color w:val="00466E"/>
            <w:spacing w:val="2"/>
            <w:sz w:val="21"/>
            <w:u w:val="single"/>
            <w:lang w:eastAsia="ru-RU"/>
          </w:rPr>
          <w:t>частью 4 статьи 190 настоящего Кодекса</w:t>
        </w:r>
      </w:hyperlink>
      <w:r w:rsidRPr="00C6206B">
        <w:rPr>
          <w:rFonts w:ascii="Arial" w:eastAsia="Times New Roman" w:hAnsi="Arial" w:cs="Arial"/>
          <w:color w:val="2D2D2D"/>
          <w:spacing w:val="2"/>
          <w:sz w:val="21"/>
          <w:szCs w:val="21"/>
          <w:lang w:eastAsia="ru-RU"/>
        </w:rPr>
        <w:t>,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(Статья в редакции, введенной в действие с 30 июня 2015 года </w:t>
      </w:r>
      <w:hyperlink r:id="rId260"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261" w:history="1">
        <w:r w:rsidRPr="00C6206B">
          <w:rPr>
            <w:rFonts w:ascii="Arial" w:eastAsia="Times New Roman" w:hAnsi="Arial" w:cs="Arial"/>
            <w:color w:val="00466E"/>
            <w:spacing w:val="2"/>
            <w:sz w:val="21"/>
            <w:u w:val="single"/>
            <w:lang w:eastAsia="ru-RU"/>
          </w:rPr>
          <w:t>Комментарий к статье 181</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182. Обязанности регионального оператора по организации проведения капитального ремонта общего имущества в многоквартирных домах</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262"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(Абзац в редакции, введенной в действие с 30 июня 2015 года </w:t>
      </w:r>
      <w:hyperlink r:id="rId263"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в сроки, предусмотренные </w:t>
      </w:r>
      <w:hyperlink r:id="rId264" w:history="1">
        <w:r w:rsidRPr="00C6206B">
          <w:rPr>
            <w:rFonts w:ascii="Arial" w:eastAsia="Times New Roman" w:hAnsi="Arial" w:cs="Arial"/>
            <w:color w:val="00466E"/>
            <w:spacing w:val="2"/>
            <w:sz w:val="21"/>
            <w:u w:val="single"/>
            <w:lang w:eastAsia="ru-RU"/>
          </w:rPr>
          <w:t>частью 3 статьи 189</w:t>
        </w:r>
      </w:hyperlink>
      <w:r w:rsidRPr="00C6206B">
        <w:rPr>
          <w:rFonts w:ascii="Arial" w:eastAsia="Times New Roman" w:hAnsi="Arial" w:cs="Arial"/>
          <w:color w:val="2D2D2D"/>
          <w:spacing w:val="2"/>
          <w:sz w:val="21"/>
          <w:szCs w:val="21"/>
          <w:lang w:eastAsia="ru-RU"/>
        </w:rPr>
        <w:t>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30 июня 2015 года </w:t>
      </w:r>
      <w:hyperlink r:id="rId26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4_1)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июля 2017 года </w:t>
      </w:r>
      <w:hyperlink r:id="rId266"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30 июня 2015 года </w:t>
      </w:r>
      <w:hyperlink r:id="rId267"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30 июня 2015 года </w:t>
      </w:r>
      <w:hyperlink r:id="rId268"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30 июля 2017 года </w:t>
      </w:r>
      <w:hyperlink r:id="rId269"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аккумулировать взносы на капитальный ремонт, уплачиваемые собственниками помещений в многоквартирном доме;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июня 2015 года </w:t>
      </w:r>
      <w:hyperlink r:id="rId270"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июня 2015 года </w:t>
      </w:r>
      <w:hyperlink r:id="rId271"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июня 2015 года </w:t>
      </w:r>
      <w:hyperlink r:id="rId272"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273" w:history="1">
        <w:r w:rsidRPr="00C6206B">
          <w:rPr>
            <w:rFonts w:ascii="Arial" w:eastAsia="Times New Roman" w:hAnsi="Arial" w:cs="Arial"/>
            <w:color w:val="00466E"/>
            <w:spacing w:val="2"/>
            <w:sz w:val="21"/>
            <w:u w:val="single"/>
            <w:lang w:eastAsia="ru-RU"/>
          </w:rPr>
          <w:t>перечень</w:t>
        </w:r>
      </w:hyperlink>
      <w:r w:rsidRPr="00C6206B">
        <w:rPr>
          <w:rFonts w:ascii="Arial" w:eastAsia="Times New Roman" w:hAnsi="Arial" w:cs="Arial"/>
          <w:color w:val="2D2D2D"/>
          <w:spacing w:val="2"/>
          <w:sz w:val="21"/>
          <w:szCs w:val="21"/>
          <w:lang w:eastAsia="ru-RU"/>
        </w:rPr>
        <w:t>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июня 2015 года </w:t>
      </w:r>
      <w:hyperlink r:id="rId274"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июня 2015 года </w:t>
      </w:r>
      <w:hyperlink r:id="rId27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июня 2015 года </w:t>
      </w:r>
      <w:hyperlink r:id="rId276"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1 июля 2017 года </w:t>
      </w:r>
      <w:hyperlink r:id="rId277" w:history="1">
        <w:r w:rsidRPr="00C6206B">
          <w:rPr>
            <w:rFonts w:ascii="Arial" w:eastAsia="Times New Roman" w:hAnsi="Arial" w:cs="Arial"/>
            <w:color w:val="00466E"/>
            <w:spacing w:val="2"/>
            <w:sz w:val="21"/>
            <w:u w:val="single"/>
            <w:lang w:eastAsia="ru-RU"/>
          </w:rPr>
          <w:t>Федеральным законом от 3 июля 2016 года N 372-ФЗ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278"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Привлечение региональным оператором, в частности в случае, предусмотренном </w:t>
      </w:r>
      <w:hyperlink r:id="rId279" w:history="1">
        <w:r w:rsidRPr="00C6206B">
          <w:rPr>
            <w:rFonts w:ascii="Arial" w:eastAsia="Times New Roman" w:hAnsi="Arial" w:cs="Arial"/>
            <w:color w:val="00466E"/>
            <w:spacing w:val="2"/>
            <w:sz w:val="21"/>
            <w:u w:val="single"/>
            <w:lang w:eastAsia="ru-RU"/>
          </w:rPr>
          <w:t>частью 3 настоящей статьи</w:t>
        </w:r>
      </w:hyperlink>
      <w:r w:rsidRPr="00C6206B">
        <w:rPr>
          <w:rFonts w:ascii="Arial" w:eastAsia="Times New Roman" w:hAnsi="Arial" w:cs="Arial"/>
          <w:color w:val="2D2D2D"/>
          <w:spacing w:val="2"/>
          <w:sz w:val="21"/>
          <w:szCs w:val="21"/>
          <w:lang w:eastAsia="ru-RU"/>
        </w:rPr>
        <w:t>,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280"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281"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282" w:history="1">
        <w:r w:rsidRPr="00C6206B">
          <w:rPr>
            <w:rFonts w:ascii="Arial" w:eastAsia="Times New Roman" w:hAnsi="Arial" w:cs="Arial"/>
            <w:color w:val="00466E"/>
            <w:spacing w:val="2"/>
            <w:sz w:val="21"/>
            <w:u w:val="single"/>
            <w:lang w:eastAsia="ru-RU"/>
          </w:rPr>
          <w:t>Комментарий к статье 182</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183. Учет фондов капитального ремонта региональным оператором</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Система учета фондов капитального ремонта включает в себя, в частности, сведения о:</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в редакции, введенной в действие с 30 июня 2015 года </w:t>
      </w:r>
      <w:hyperlink r:id="rId283"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размере задолженности за оказанные услуги и (или) выполненные работы по капитальному ремонту общего имущества в многоквартирном доме;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(Пункт дополнительно включен с 30 июня 2015 года </w:t>
      </w:r>
      <w:hyperlink r:id="rId284"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Региональный оператор по запросу предоставляет сведения, предусмотренные </w:t>
      </w:r>
      <w:hyperlink r:id="rId285" w:history="1">
        <w:r w:rsidRPr="00C6206B">
          <w:rPr>
            <w:rFonts w:ascii="Arial" w:eastAsia="Times New Roman" w:hAnsi="Arial" w:cs="Arial"/>
            <w:color w:val="00466E"/>
            <w:spacing w:val="2"/>
            <w:sz w:val="21"/>
            <w:u w:val="single"/>
            <w:lang w:eastAsia="ru-RU"/>
          </w:rPr>
          <w:t>частью 2 настоящей статьи</w:t>
        </w:r>
      </w:hyperlink>
      <w:r w:rsidRPr="00C6206B">
        <w:rPr>
          <w:rFonts w:ascii="Arial" w:eastAsia="Times New Roman" w:hAnsi="Arial" w:cs="Arial"/>
          <w:color w:val="2D2D2D"/>
          <w:spacing w:val="2"/>
          <w:sz w:val="21"/>
          <w:szCs w:val="21"/>
          <w:lang w:eastAsia="ru-RU"/>
        </w:rPr>
        <w:t>,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286" w:history="1">
        <w:r w:rsidRPr="00C6206B">
          <w:rPr>
            <w:rFonts w:ascii="Arial" w:eastAsia="Times New Roman" w:hAnsi="Arial" w:cs="Arial"/>
            <w:color w:val="00466E"/>
            <w:spacing w:val="2"/>
            <w:sz w:val="21"/>
            <w:u w:val="single"/>
            <w:lang w:eastAsia="ru-RU"/>
          </w:rPr>
          <w:t>части 3 статьи 164</w:t>
        </w:r>
      </w:hyperlink>
      <w:r w:rsidRPr="00C6206B">
        <w:rPr>
          <w:rFonts w:ascii="Arial" w:eastAsia="Times New Roman" w:hAnsi="Arial" w:cs="Arial"/>
          <w:color w:val="2D2D2D"/>
          <w:spacing w:val="2"/>
          <w:sz w:val="21"/>
          <w:szCs w:val="21"/>
          <w:lang w:eastAsia="ru-RU"/>
        </w:rPr>
        <w:t> настоящего Кодекса.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3_1.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w:t>
      </w:r>
      <w:hyperlink r:id="rId287" w:history="1">
        <w:r w:rsidRPr="00C6206B">
          <w:rPr>
            <w:rFonts w:ascii="Arial" w:eastAsia="Times New Roman" w:hAnsi="Arial" w:cs="Arial"/>
            <w:color w:val="00466E"/>
            <w:spacing w:val="2"/>
            <w:sz w:val="21"/>
            <w:u w:val="single"/>
            <w:lang w:eastAsia="ru-RU"/>
          </w:rPr>
          <w:t>форме</w:t>
        </w:r>
      </w:hyperlink>
      <w:r w:rsidRPr="00C6206B">
        <w:rPr>
          <w:rFonts w:ascii="Arial" w:eastAsia="Times New Roman" w:hAnsi="Arial" w:cs="Arial"/>
          <w:color w:val="2D2D2D"/>
          <w:spacing w:val="2"/>
          <w:sz w:val="21"/>
          <w:szCs w:val="21"/>
          <w:lang w:eastAsia="ru-RU"/>
        </w:rPr>
        <w:t>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288"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декабря 2013 года </w:t>
      </w:r>
      <w:hyperlink r:id="rId289" w:history="1">
        <w:r w:rsidRPr="00C6206B">
          <w:rPr>
            <w:rFonts w:ascii="Arial" w:eastAsia="Times New Roman" w:hAnsi="Arial" w:cs="Arial"/>
            <w:color w:val="00466E"/>
            <w:spacing w:val="2"/>
            <w:sz w:val="21"/>
            <w:u w:val="single"/>
            <w:lang w:eastAsia="ru-RU"/>
          </w:rPr>
          <w:t>Федеральным законом от 28 декабря 2013 года N 417-ФЗ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290" w:history="1">
        <w:r w:rsidRPr="00C6206B">
          <w:rPr>
            <w:rFonts w:ascii="Arial" w:eastAsia="Times New Roman" w:hAnsi="Arial" w:cs="Arial"/>
            <w:color w:val="00466E"/>
            <w:spacing w:val="2"/>
            <w:sz w:val="21"/>
            <w:u w:val="single"/>
            <w:lang w:eastAsia="ru-RU"/>
          </w:rPr>
          <w:t>Комментарий к статье 183</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184. Возврат средств фонда капитального ремонта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br/>
        <w:t>     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r:id="rId291" w:history="1">
        <w:r w:rsidRPr="00C6206B">
          <w:rPr>
            <w:rFonts w:ascii="Arial" w:eastAsia="Times New Roman" w:hAnsi="Arial" w:cs="Arial"/>
            <w:color w:val="00466E"/>
            <w:spacing w:val="2"/>
            <w:sz w:val="21"/>
            <w:u w:val="single"/>
            <w:lang w:eastAsia="ru-RU"/>
          </w:rPr>
          <w:t>частями 10</w:t>
        </w:r>
      </w:hyperlink>
      <w:r w:rsidRPr="00C6206B">
        <w:rPr>
          <w:rFonts w:ascii="Arial" w:eastAsia="Times New Roman" w:hAnsi="Arial" w:cs="Arial"/>
          <w:color w:val="2D2D2D"/>
          <w:spacing w:val="2"/>
          <w:sz w:val="21"/>
          <w:szCs w:val="21"/>
          <w:lang w:eastAsia="ru-RU"/>
        </w:rPr>
        <w:t> и </w:t>
      </w:r>
      <w:hyperlink r:id="rId292" w:history="1">
        <w:r w:rsidRPr="00C6206B">
          <w:rPr>
            <w:rFonts w:ascii="Arial" w:eastAsia="Times New Roman" w:hAnsi="Arial" w:cs="Arial"/>
            <w:color w:val="00466E"/>
            <w:spacing w:val="2"/>
            <w:sz w:val="21"/>
            <w:u w:val="single"/>
            <w:lang w:eastAsia="ru-RU"/>
          </w:rPr>
          <w:t>11 статьи 32</w:t>
        </w:r>
      </w:hyperlink>
      <w:r w:rsidRPr="00C6206B">
        <w:rPr>
          <w:rFonts w:ascii="Arial" w:eastAsia="Times New Roman" w:hAnsi="Arial" w:cs="Arial"/>
          <w:color w:val="2D2D2D"/>
          <w:spacing w:val="2"/>
          <w:sz w:val="21"/>
          <w:szCs w:val="21"/>
          <w:lang w:eastAsia="ru-RU"/>
        </w:rPr>
        <w:t>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r:id="rId293" w:history="1">
        <w:r w:rsidRPr="00C6206B">
          <w:rPr>
            <w:rFonts w:ascii="Arial" w:eastAsia="Times New Roman" w:hAnsi="Arial" w:cs="Arial"/>
            <w:color w:val="00466E"/>
            <w:spacing w:val="2"/>
            <w:sz w:val="21"/>
            <w:u w:val="single"/>
            <w:lang w:eastAsia="ru-RU"/>
          </w:rPr>
          <w:t>статьей 32</w:t>
        </w:r>
      </w:hyperlink>
      <w:r w:rsidRPr="00C6206B">
        <w:rPr>
          <w:rFonts w:ascii="Arial" w:eastAsia="Times New Roman" w:hAnsi="Arial" w:cs="Arial"/>
          <w:color w:val="2D2D2D"/>
          <w:spacing w:val="2"/>
          <w:sz w:val="21"/>
          <w:szCs w:val="21"/>
          <w:lang w:eastAsia="ru-RU"/>
        </w:rPr>
        <w:t> настоящего Кодекса права.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294" w:history="1">
        <w:r w:rsidRPr="00C6206B">
          <w:rPr>
            <w:rFonts w:ascii="Arial" w:eastAsia="Times New Roman" w:hAnsi="Arial" w:cs="Arial"/>
            <w:color w:val="00466E"/>
            <w:spacing w:val="2"/>
            <w:sz w:val="21"/>
            <w:u w:val="single"/>
            <w:lang w:eastAsia="ru-RU"/>
          </w:rPr>
          <w:t>Комментарий к статье 184</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185. Основные требования к финансовой устойчивости деятельности регионального оператора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декабря 2013 года </w:t>
      </w:r>
      <w:hyperlink r:id="rId295" w:history="1">
        <w:r w:rsidRPr="00C6206B">
          <w:rPr>
            <w:rFonts w:ascii="Arial" w:eastAsia="Times New Roman" w:hAnsi="Arial" w:cs="Arial"/>
            <w:color w:val="00466E"/>
            <w:spacing w:val="2"/>
            <w:sz w:val="21"/>
            <w:u w:val="single"/>
            <w:lang w:eastAsia="ru-RU"/>
          </w:rPr>
          <w:t>Федеральным законом от 28 декабря 2013 года N 417-ФЗ</w:t>
        </w:r>
      </w:hyperlink>
      <w:r w:rsidRPr="00C6206B">
        <w:rPr>
          <w:rFonts w:ascii="Arial" w:eastAsia="Times New Roman" w:hAnsi="Arial" w:cs="Arial"/>
          <w:color w:val="2D2D2D"/>
          <w:spacing w:val="2"/>
          <w:sz w:val="21"/>
          <w:lang w:eastAsia="ru-RU"/>
        </w:rPr>
        <w:t>; в редакции, введенной в действие с 30 июня 2015 года </w:t>
      </w:r>
      <w:hyperlink r:id="rId296"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297" w:history="1">
        <w:r w:rsidRPr="00C6206B">
          <w:rPr>
            <w:rFonts w:ascii="Arial" w:eastAsia="Times New Roman" w:hAnsi="Arial" w:cs="Arial"/>
            <w:color w:val="00466E"/>
            <w:spacing w:val="2"/>
            <w:sz w:val="21"/>
            <w:u w:val="single"/>
            <w:lang w:eastAsia="ru-RU"/>
          </w:rPr>
          <w:t>Комментарий к статье 185</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186. Контроль за деятельностью регионального оператора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298" w:history="1">
        <w:r w:rsidRPr="00C6206B">
          <w:rPr>
            <w:rFonts w:ascii="Arial" w:eastAsia="Times New Roman" w:hAnsi="Arial" w:cs="Arial"/>
            <w:color w:val="00466E"/>
            <w:spacing w:val="2"/>
            <w:sz w:val="21"/>
            <w:u w:val="single"/>
            <w:lang w:eastAsia="ru-RU"/>
          </w:rPr>
          <w:t>Комментарий к статье 186</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187. Отчетность и аудит регионального оператора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r:id="rId299" w:history="1">
        <w:r w:rsidRPr="00C6206B">
          <w:rPr>
            <w:rFonts w:ascii="Arial" w:eastAsia="Times New Roman" w:hAnsi="Arial" w:cs="Arial"/>
            <w:color w:val="00466E"/>
            <w:spacing w:val="2"/>
            <w:sz w:val="21"/>
            <w:u w:val="single"/>
            <w:lang w:eastAsia="ru-RU"/>
          </w:rPr>
          <w:t>части 1 статьи 186 настоящего Кодекса</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300"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301" w:history="1">
        <w:r w:rsidRPr="00C6206B">
          <w:rPr>
            <w:rFonts w:ascii="Arial" w:eastAsia="Times New Roman" w:hAnsi="Arial" w:cs="Arial"/>
            <w:color w:val="00466E"/>
            <w:spacing w:val="2"/>
            <w:sz w:val="21"/>
            <w:u w:val="single"/>
            <w:lang w:eastAsia="ru-RU"/>
          </w:rPr>
          <w:t>Комментарий к статье 187</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188. Ответственность регионального оператора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302"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r:id="rId303" w:history="1">
        <w:r w:rsidRPr="00C6206B">
          <w:rPr>
            <w:rFonts w:ascii="Arial" w:eastAsia="Times New Roman" w:hAnsi="Arial" w:cs="Arial"/>
            <w:color w:val="00466E"/>
            <w:spacing w:val="2"/>
            <w:sz w:val="21"/>
            <w:u w:val="single"/>
            <w:lang w:eastAsia="ru-RU"/>
          </w:rPr>
          <w:t>части 1 настоящей статьи</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304" w:history="1">
        <w:r w:rsidRPr="00C6206B">
          <w:rPr>
            <w:rFonts w:ascii="Arial" w:eastAsia="Times New Roman" w:hAnsi="Arial" w:cs="Arial"/>
            <w:color w:val="00466E"/>
            <w:spacing w:val="2"/>
            <w:sz w:val="21"/>
            <w:u w:val="single"/>
            <w:lang w:eastAsia="ru-RU"/>
          </w:rPr>
          <w:t>Комментарий к статье 188</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C6206B">
        <w:rPr>
          <w:rFonts w:ascii="Arial" w:eastAsia="Times New Roman" w:hAnsi="Arial" w:cs="Arial"/>
          <w:color w:val="4C4C4C"/>
          <w:spacing w:val="2"/>
          <w:sz w:val="38"/>
          <w:szCs w:val="38"/>
          <w:lang w:eastAsia="ru-RU"/>
        </w:rPr>
        <w:t>Глава 18. Проведение капитального ремонта общего имущества в многоквартирном доме (статьи 189 - 191)</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189. Решение о проведении капитального ремонта общего имущества в многоквартирном доме</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r:id="rId305" w:history="1">
        <w:r w:rsidRPr="00C6206B">
          <w:rPr>
            <w:rFonts w:ascii="Arial" w:eastAsia="Times New Roman" w:hAnsi="Arial" w:cs="Arial"/>
            <w:color w:val="00466E"/>
            <w:spacing w:val="2"/>
            <w:sz w:val="21"/>
            <w:u w:val="single"/>
            <w:lang w:eastAsia="ru-RU"/>
          </w:rPr>
          <w:t>частью 6 настоящей статьи</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июля 2017 года </w:t>
      </w:r>
      <w:hyperlink r:id="rId306"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Собственники помещений в многоквартирном доме не позднее чем через три месяца с момента получения предложений, указанных в </w:t>
      </w:r>
      <w:hyperlink r:id="rId307" w:history="1">
        <w:r w:rsidRPr="00C6206B">
          <w:rPr>
            <w:rFonts w:ascii="Arial" w:eastAsia="Times New Roman" w:hAnsi="Arial" w:cs="Arial"/>
            <w:color w:val="00466E"/>
            <w:spacing w:val="2"/>
            <w:sz w:val="21"/>
            <w:u w:val="single"/>
            <w:lang w:eastAsia="ru-RU"/>
          </w:rPr>
          <w:t>части 3 настоящей статьи</w:t>
        </w:r>
      </w:hyperlink>
      <w:r w:rsidRPr="00C6206B">
        <w:rPr>
          <w:rFonts w:ascii="Arial" w:eastAsia="Times New Roman" w:hAnsi="Arial" w:cs="Arial"/>
          <w:color w:val="2D2D2D"/>
          <w:spacing w:val="2"/>
          <w:sz w:val="21"/>
          <w:szCs w:val="21"/>
          <w:lang w:eastAsia="ru-RU"/>
        </w:rPr>
        <w:t>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r:id="rId308" w:history="1">
        <w:r w:rsidRPr="00C6206B">
          <w:rPr>
            <w:rFonts w:ascii="Arial" w:eastAsia="Times New Roman" w:hAnsi="Arial" w:cs="Arial"/>
            <w:color w:val="00466E"/>
            <w:spacing w:val="2"/>
            <w:sz w:val="21"/>
            <w:u w:val="single"/>
            <w:lang w:eastAsia="ru-RU"/>
          </w:rPr>
          <w:t>частью 5 настоящей статьи</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перечень услуг и (или) работ по капитальному ремонту;</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июля 2017 года </w:t>
      </w:r>
      <w:hyperlink r:id="rId309"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5_1.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перечень услуг и (или) работ по капитальному ремонту;</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предельно допустимая стоимость услуг и (или) работ по капитальному ремонту;</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сроки проведения капитального ремонта;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источники финансирования капитального ремонта;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июля 2017 года </w:t>
      </w:r>
      <w:hyperlink r:id="rId310"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В случае, если в срок, указанный в </w:t>
      </w:r>
      <w:hyperlink r:id="rId311" w:history="1">
        <w:r w:rsidRPr="00C6206B">
          <w:rPr>
            <w:rFonts w:ascii="Arial" w:eastAsia="Times New Roman" w:hAnsi="Arial" w:cs="Arial"/>
            <w:color w:val="00466E"/>
            <w:spacing w:val="2"/>
            <w:sz w:val="21"/>
            <w:u w:val="single"/>
            <w:lang w:eastAsia="ru-RU"/>
          </w:rPr>
          <w:t>части 4 настоящей статьи</w:t>
        </w:r>
      </w:hyperlink>
      <w:r w:rsidRPr="00C6206B">
        <w:rPr>
          <w:rFonts w:ascii="Arial" w:eastAsia="Times New Roman" w:hAnsi="Arial" w:cs="Arial"/>
          <w:color w:val="2D2D2D"/>
          <w:spacing w:val="2"/>
          <w:sz w:val="21"/>
          <w:szCs w:val="21"/>
          <w:lang w:eastAsia="ru-RU"/>
        </w:rPr>
        <w:t>,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r:id="rId312" w:history="1">
        <w:r w:rsidRPr="00C6206B">
          <w:rPr>
            <w:rFonts w:ascii="Arial" w:eastAsia="Times New Roman" w:hAnsi="Arial" w:cs="Arial"/>
            <w:color w:val="00466E"/>
            <w:spacing w:val="2"/>
            <w:sz w:val="21"/>
            <w:u w:val="single"/>
            <w:lang w:eastAsia="ru-RU"/>
          </w:rPr>
          <w:t>пунктами 1</w:t>
        </w:r>
      </w:hyperlink>
      <w:r w:rsidRPr="00C6206B">
        <w:rPr>
          <w:rFonts w:ascii="Arial" w:eastAsia="Times New Roman" w:hAnsi="Arial" w:cs="Arial"/>
          <w:color w:val="2D2D2D"/>
          <w:spacing w:val="2"/>
          <w:sz w:val="21"/>
          <w:szCs w:val="21"/>
          <w:lang w:eastAsia="ru-RU"/>
        </w:rPr>
        <w:t>-</w:t>
      </w:r>
      <w:hyperlink r:id="rId313" w:history="1">
        <w:r w:rsidRPr="00C6206B">
          <w:rPr>
            <w:rFonts w:ascii="Arial" w:eastAsia="Times New Roman" w:hAnsi="Arial" w:cs="Arial"/>
            <w:color w:val="00466E"/>
            <w:spacing w:val="2"/>
            <w:sz w:val="21"/>
            <w:u w:val="single"/>
            <w:lang w:eastAsia="ru-RU"/>
          </w:rPr>
          <w:t>4 части 5 настоящей статьи</w:t>
        </w:r>
      </w:hyperlink>
      <w:r w:rsidRPr="00C6206B">
        <w:rPr>
          <w:rFonts w:ascii="Arial" w:eastAsia="Times New Roman" w:hAnsi="Arial" w:cs="Arial"/>
          <w:color w:val="2D2D2D"/>
          <w:spacing w:val="2"/>
          <w:sz w:val="21"/>
          <w:szCs w:val="21"/>
          <w:lang w:eastAsia="ru-RU"/>
        </w:rPr>
        <w:t>,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r:id="rId314" w:history="1">
        <w:r w:rsidRPr="00C6206B">
          <w:rPr>
            <w:rFonts w:ascii="Arial" w:eastAsia="Times New Roman" w:hAnsi="Arial" w:cs="Arial"/>
            <w:color w:val="00466E"/>
            <w:spacing w:val="2"/>
            <w:sz w:val="21"/>
            <w:u w:val="single"/>
            <w:lang w:eastAsia="ru-RU"/>
          </w:rPr>
          <w:t>статьей 185 настоящего Кодекса</w:t>
        </w:r>
      </w:hyperlink>
      <w:r w:rsidRPr="00C6206B">
        <w:rPr>
          <w:rFonts w:ascii="Arial" w:eastAsia="Times New Roman" w:hAnsi="Arial" w:cs="Arial"/>
          <w:color w:val="2D2D2D"/>
          <w:spacing w:val="2"/>
          <w:sz w:val="21"/>
          <w:szCs w:val="21"/>
          <w:lang w:eastAsia="ru-RU"/>
        </w:rPr>
        <w:t>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29 декабря 2016 года </w:t>
      </w:r>
      <w:hyperlink r:id="rId315"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 в редакции, введенной в действие </w:t>
      </w:r>
      <w:hyperlink r:id="rId316"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r:id="rId317" w:history="1">
        <w:r w:rsidRPr="00C6206B">
          <w:rPr>
            <w:rFonts w:ascii="Arial" w:eastAsia="Times New Roman" w:hAnsi="Arial" w:cs="Arial"/>
            <w:color w:val="00466E"/>
            <w:spacing w:val="2"/>
            <w:sz w:val="21"/>
            <w:u w:val="single"/>
            <w:lang w:eastAsia="ru-RU"/>
          </w:rPr>
          <w:t>частями 3</w:t>
        </w:r>
      </w:hyperlink>
      <w:r w:rsidRPr="00C6206B">
        <w:rPr>
          <w:rFonts w:ascii="Arial" w:eastAsia="Times New Roman" w:hAnsi="Arial" w:cs="Arial"/>
          <w:color w:val="2D2D2D"/>
          <w:spacing w:val="2"/>
          <w:sz w:val="21"/>
          <w:szCs w:val="21"/>
          <w:lang w:eastAsia="ru-RU"/>
        </w:rPr>
        <w:t>-</w:t>
      </w:r>
      <w:hyperlink r:id="rId318" w:history="1">
        <w:r w:rsidRPr="00C6206B">
          <w:rPr>
            <w:rFonts w:ascii="Arial" w:eastAsia="Times New Roman" w:hAnsi="Arial" w:cs="Arial"/>
            <w:color w:val="00466E"/>
            <w:spacing w:val="2"/>
            <w:sz w:val="21"/>
            <w:u w:val="single"/>
            <w:lang w:eastAsia="ru-RU"/>
          </w:rPr>
          <w:t>6 настоящей статьи</w:t>
        </w:r>
      </w:hyperlink>
      <w:r w:rsidRPr="00C6206B">
        <w:rPr>
          <w:rFonts w:ascii="Arial" w:eastAsia="Times New Roman" w:hAnsi="Arial" w:cs="Arial"/>
          <w:color w:val="2D2D2D"/>
          <w:spacing w:val="2"/>
          <w:sz w:val="21"/>
          <w:szCs w:val="21"/>
          <w:lang w:eastAsia="ru-RU"/>
        </w:rPr>
        <w:t>.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319"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 в редакции, введенной в действие с 29 декабря 2016 года </w:t>
      </w:r>
      <w:hyperlink r:id="rId320" w:history="1">
        <w:r w:rsidRPr="00C6206B">
          <w:rPr>
            <w:rFonts w:ascii="Arial" w:eastAsia="Times New Roman" w:hAnsi="Arial" w:cs="Arial"/>
            <w:color w:val="00466E"/>
            <w:spacing w:val="2"/>
            <w:sz w:val="21"/>
            <w:u w:val="single"/>
            <w:lang w:eastAsia="ru-RU"/>
          </w:rPr>
          <w:t>Федеральным законом от 28 декабря 2016 года N 498-ФЗ</w:t>
        </w:r>
      </w:hyperlink>
      <w:r w:rsidRPr="00C6206B">
        <w:rPr>
          <w:rFonts w:ascii="Arial" w:eastAsia="Times New Roman" w:hAnsi="Arial" w:cs="Arial"/>
          <w:color w:val="2D2D2D"/>
          <w:spacing w:val="2"/>
          <w:sz w:val="21"/>
          <w:lang w:eastAsia="ru-RU"/>
        </w:rPr>
        <w:t>; в редакции, введенной в действие с 30 июля 2017 года </w:t>
      </w:r>
      <w:hyperlink r:id="rId321" w:history="1">
        <w:r w:rsidRPr="00C6206B">
          <w:rPr>
            <w:rFonts w:ascii="Arial" w:eastAsia="Times New Roman" w:hAnsi="Arial" w:cs="Arial"/>
            <w:color w:val="00466E"/>
            <w:spacing w:val="2"/>
            <w:sz w:val="21"/>
            <w:u w:val="single"/>
            <w:lang w:eastAsia="ru-RU"/>
          </w:rPr>
          <w:t>Федеральным законом от 29 июля 2017 года N 257-ФЗ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дополнительно включена с 30 июня 2015 года </w:t>
      </w:r>
      <w:hyperlink r:id="rId322"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323" w:history="1">
        <w:r w:rsidRPr="00C6206B">
          <w:rPr>
            <w:rFonts w:ascii="Arial" w:eastAsia="Times New Roman" w:hAnsi="Arial" w:cs="Arial"/>
            <w:color w:val="00466E"/>
            <w:spacing w:val="2"/>
            <w:sz w:val="21"/>
            <w:u w:val="single"/>
            <w:lang w:eastAsia="ru-RU"/>
          </w:rPr>
          <w:t>Комментарий к статье 189</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190. Финансирование расходов на проведение капитального ремонта общего имущества в многоквартирном доме</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324"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июня 2015 года </w:t>
      </w:r>
      <w:hyperlink r:id="rId325"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w:t>
      </w:r>
      <w:hyperlink r:id="rId326" w:history="1">
        <w:r w:rsidRPr="00C6206B">
          <w:rPr>
            <w:rFonts w:ascii="Arial" w:eastAsia="Times New Roman" w:hAnsi="Arial" w:cs="Arial"/>
            <w:color w:val="00466E"/>
            <w:spacing w:val="2"/>
            <w:sz w:val="21"/>
            <w:u w:val="single"/>
            <w:lang w:eastAsia="ru-RU"/>
          </w:rPr>
          <w:t>Размер предельной стоимости услуг</w:t>
        </w:r>
      </w:hyperlink>
      <w:r w:rsidRPr="00C6206B">
        <w:rPr>
          <w:rFonts w:ascii="Arial" w:eastAsia="Times New Roman" w:hAnsi="Arial" w:cs="Arial"/>
          <w:color w:val="2D2D2D"/>
          <w:spacing w:val="2"/>
          <w:sz w:val="21"/>
          <w:szCs w:val="21"/>
          <w:lang w:eastAsia="ru-RU"/>
        </w:rPr>
        <w:t>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r:id="rId327" w:history="1">
        <w:r w:rsidRPr="00C6206B">
          <w:rPr>
            <w:rFonts w:ascii="Arial" w:eastAsia="Times New Roman" w:hAnsi="Arial" w:cs="Arial"/>
            <w:color w:val="00466E"/>
            <w:spacing w:val="2"/>
            <w:sz w:val="21"/>
            <w:u w:val="single"/>
            <w:lang w:eastAsia="ru-RU"/>
          </w:rPr>
          <w:t>части 1 статьи 166</w:t>
        </w:r>
      </w:hyperlink>
      <w:r w:rsidRPr="00C6206B">
        <w:rPr>
          <w:rFonts w:ascii="Arial" w:eastAsia="Times New Roman" w:hAnsi="Arial" w:cs="Arial"/>
          <w:color w:val="2D2D2D"/>
          <w:spacing w:val="2"/>
          <w:sz w:val="21"/>
          <w:szCs w:val="21"/>
          <w:lang w:eastAsia="ru-RU"/>
        </w:rPr>
        <w:t> настоящего Кодекса и нормативном правовом акте субъекта Российской Федерации, принятом в соответствии с </w:t>
      </w:r>
      <w:hyperlink r:id="rId328" w:history="1">
        <w:r w:rsidRPr="00C6206B">
          <w:rPr>
            <w:rFonts w:ascii="Arial" w:eastAsia="Times New Roman" w:hAnsi="Arial" w:cs="Arial"/>
            <w:color w:val="00466E"/>
            <w:spacing w:val="2"/>
            <w:sz w:val="21"/>
            <w:u w:val="single"/>
            <w:lang w:eastAsia="ru-RU"/>
          </w:rPr>
          <w:t>частью 2 статьи 166</w:t>
        </w:r>
      </w:hyperlink>
      <w:r w:rsidRPr="00C6206B">
        <w:rPr>
          <w:rFonts w:ascii="Arial" w:eastAsia="Times New Roman" w:hAnsi="Arial" w:cs="Arial"/>
          <w:color w:val="2D2D2D"/>
          <w:spacing w:val="2"/>
          <w:sz w:val="21"/>
          <w:szCs w:val="21"/>
          <w:lang w:eastAsia="ru-RU"/>
        </w:rPr>
        <w:t>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w:t>
      </w:r>
      <w:hyperlink r:id="rId329" w:history="1">
        <w:r w:rsidRPr="00C6206B">
          <w:rPr>
            <w:rFonts w:ascii="Arial" w:eastAsia="Times New Roman" w:hAnsi="Arial" w:cs="Arial"/>
            <w:color w:val="00466E"/>
            <w:spacing w:val="2"/>
            <w:sz w:val="21"/>
            <w:u w:val="single"/>
            <w:lang w:eastAsia="ru-RU"/>
          </w:rPr>
          <w:t>Комментарий к статье 190</w:t>
        </w:r>
      </w:hyperlink>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190_1.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r:id="rId330" w:history="1">
        <w:r w:rsidRPr="00C6206B">
          <w:rPr>
            <w:rFonts w:ascii="Arial" w:eastAsia="Times New Roman" w:hAnsi="Arial" w:cs="Arial"/>
            <w:color w:val="00466E"/>
            <w:spacing w:val="2"/>
            <w:sz w:val="21"/>
            <w:u w:val="single"/>
            <w:lang w:eastAsia="ru-RU"/>
          </w:rPr>
          <w:t>частью 1 статьи 166 настоящего Кодекса</w:t>
        </w:r>
      </w:hyperlink>
      <w:r w:rsidRPr="00C6206B">
        <w:rPr>
          <w:rFonts w:ascii="Arial" w:eastAsia="Times New Roman" w:hAnsi="Arial" w:cs="Arial"/>
          <w:color w:val="2D2D2D"/>
          <w:spacing w:val="2"/>
          <w:sz w:val="21"/>
          <w:szCs w:val="21"/>
          <w:lang w:eastAsia="ru-RU"/>
        </w:rPr>
        <w:t>.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r:id="rId331" w:history="1">
        <w:r w:rsidRPr="00C6206B">
          <w:rPr>
            <w:rFonts w:ascii="Arial" w:eastAsia="Times New Roman" w:hAnsi="Arial" w:cs="Arial"/>
            <w:color w:val="00466E"/>
            <w:spacing w:val="2"/>
            <w:sz w:val="21"/>
            <w:u w:val="single"/>
            <w:lang w:eastAsia="ru-RU"/>
          </w:rPr>
          <w:t>части 4 статьи 190 настоящего Кодекса</w:t>
        </w:r>
      </w:hyperlink>
      <w:r w:rsidRPr="00C6206B">
        <w:rPr>
          <w:rFonts w:ascii="Arial" w:eastAsia="Times New Roman" w:hAnsi="Arial" w:cs="Arial"/>
          <w:color w:val="2D2D2D"/>
          <w:spacing w:val="2"/>
          <w:sz w:val="21"/>
          <w:szCs w:val="21"/>
          <w:lang w:eastAsia="ru-RU"/>
        </w:rPr>
        <w:t>.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r:id="rId332" w:history="1">
        <w:r w:rsidRPr="00C6206B">
          <w:rPr>
            <w:rFonts w:ascii="Arial" w:eastAsia="Times New Roman" w:hAnsi="Arial" w:cs="Arial"/>
            <w:color w:val="00466E"/>
            <w:spacing w:val="2"/>
            <w:sz w:val="21"/>
            <w:u w:val="single"/>
            <w:lang w:eastAsia="ru-RU"/>
          </w:rPr>
          <w:t>частью 2 настоящей статьи</w:t>
        </w:r>
      </w:hyperlink>
      <w:r w:rsidRPr="00C6206B">
        <w:rPr>
          <w:rFonts w:ascii="Arial" w:eastAsia="Times New Roman" w:hAnsi="Arial" w:cs="Arial"/>
          <w:color w:val="2D2D2D"/>
          <w:spacing w:val="2"/>
          <w:sz w:val="21"/>
          <w:szCs w:val="21"/>
          <w:lang w:eastAsia="ru-RU"/>
        </w:rPr>
        <w:t>,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r:id="rId333" w:history="1">
        <w:r w:rsidRPr="00C6206B">
          <w:rPr>
            <w:rFonts w:ascii="Arial" w:eastAsia="Times New Roman" w:hAnsi="Arial" w:cs="Arial"/>
            <w:color w:val="00466E"/>
            <w:spacing w:val="2"/>
            <w:sz w:val="21"/>
            <w:u w:val="single"/>
            <w:lang w:eastAsia="ru-RU"/>
          </w:rPr>
          <w:t>части 4 настоящей статьи</w:t>
        </w:r>
      </w:hyperlink>
      <w:r w:rsidRPr="00C6206B">
        <w:rPr>
          <w:rFonts w:ascii="Arial" w:eastAsia="Times New Roman" w:hAnsi="Arial" w:cs="Arial"/>
          <w:color w:val="2D2D2D"/>
          <w:spacing w:val="2"/>
          <w:sz w:val="21"/>
          <w:szCs w:val="21"/>
          <w:lang w:eastAsia="ru-RU"/>
        </w:rPr>
        <w:t>.</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(Статья дополнительно включена </w:t>
      </w:r>
      <w:hyperlink r:id="rId334" w:history="1">
        <w:r w:rsidRPr="00C6206B">
          <w:rPr>
            <w:rFonts w:ascii="Arial" w:eastAsia="Times New Roman" w:hAnsi="Arial" w:cs="Arial"/>
            <w:color w:val="00466E"/>
            <w:spacing w:val="2"/>
            <w:sz w:val="21"/>
            <w:u w:val="single"/>
            <w:lang w:eastAsia="ru-RU"/>
          </w:rPr>
          <w:t>Федеральным законом от 20 декабря 2017 года N 399-ФЗ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r w:rsidRPr="00C6206B">
        <w:rPr>
          <w:rFonts w:ascii="Arial" w:eastAsia="Times New Roman" w:hAnsi="Arial" w:cs="Arial"/>
          <w:color w:val="2D2D2D"/>
          <w:spacing w:val="2"/>
          <w:sz w:val="21"/>
          <w:szCs w:val="21"/>
          <w:lang w:eastAsia="ru-RU"/>
        </w:rPr>
        <w:br/>
        <w:t>     </w:t>
      </w:r>
    </w:p>
    <w:p w:rsidR="00A9210A" w:rsidRPr="00C6206B" w:rsidRDefault="00A9210A" w:rsidP="00A9210A">
      <w:pPr>
        <w:shd w:val="clear" w:color="auto" w:fill="E9ECF1"/>
        <w:spacing w:after="225" w:line="240" w:lineRule="auto"/>
        <w:ind w:left="-1125"/>
        <w:textAlignment w:val="baseline"/>
        <w:outlineLvl w:val="3"/>
        <w:rPr>
          <w:rFonts w:ascii="Arial" w:eastAsia="Times New Roman" w:hAnsi="Arial" w:cs="Arial"/>
          <w:color w:val="242424"/>
          <w:spacing w:val="2"/>
          <w:sz w:val="31"/>
          <w:szCs w:val="31"/>
          <w:lang w:eastAsia="ru-RU"/>
        </w:rPr>
      </w:pPr>
      <w:r w:rsidRPr="00C6206B">
        <w:rPr>
          <w:rFonts w:ascii="Arial" w:eastAsia="Times New Roman" w:hAnsi="Arial" w:cs="Arial"/>
          <w:color w:val="242424"/>
          <w:spacing w:val="2"/>
          <w:sz w:val="31"/>
          <w:szCs w:val="31"/>
          <w:lang w:eastAsia="ru-RU"/>
        </w:rPr>
        <w:t>Статья 191. Меры государственной поддержки, муниципальной поддержки капитального ремонта</w:t>
      </w:r>
    </w:p>
    <w:p w:rsidR="00A9210A" w:rsidRPr="00C6206B" w:rsidRDefault="00A9210A" w:rsidP="00A921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C6206B">
        <w:rPr>
          <w:rFonts w:ascii="Arial" w:eastAsia="Times New Roman" w:hAnsi="Arial" w:cs="Arial"/>
          <w:color w:val="2D2D2D"/>
          <w:spacing w:val="2"/>
          <w:sz w:val="21"/>
          <w:szCs w:val="21"/>
          <w:lang w:eastAsia="ru-RU"/>
        </w:rPr>
        <w:t>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r:id="rId335" w:history="1">
        <w:r w:rsidRPr="00C6206B">
          <w:rPr>
            <w:rFonts w:ascii="Arial" w:eastAsia="Times New Roman" w:hAnsi="Arial" w:cs="Arial"/>
            <w:color w:val="00466E"/>
            <w:spacing w:val="2"/>
            <w:sz w:val="21"/>
            <w:u w:val="single"/>
            <w:lang w:eastAsia="ru-RU"/>
          </w:rPr>
          <w:t>пункте 1 части 2 статьи 168 настоящего Кодекса</w:t>
        </w:r>
      </w:hyperlink>
      <w:r w:rsidRPr="00C6206B">
        <w:rPr>
          <w:rFonts w:ascii="Arial" w:eastAsia="Times New Roman" w:hAnsi="Arial" w:cs="Arial"/>
          <w:color w:val="2D2D2D"/>
          <w:spacing w:val="2"/>
          <w:sz w:val="21"/>
          <w:szCs w:val="21"/>
          <w:lang w:eastAsia="ru-RU"/>
        </w:rPr>
        <w:t>,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r w:rsidRPr="00C6206B">
        <w:rPr>
          <w:rFonts w:ascii="Arial" w:eastAsia="Times New Roman" w:hAnsi="Arial" w:cs="Arial"/>
          <w:color w:val="2D2D2D"/>
          <w:spacing w:val="2"/>
          <w:sz w:val="21"/>
          <w:szCs w:val="21"/>
          <w:lang w:eastAsia="ru-RU"/>
        </w:rPr>
        <w:br/>
      </w:r>
      <w:r w:rsidRPr="00C6206B">
        <w:rPr>
          <w:rFonts w:ascii="Arial" w:eastAsia="Times New Roman" w:hAnsi="Arial" w:cs="Arial"/>
          <w:color w:val="2D2D2D"/>
          <w:spacing w:val="2"/>
          <w:sz w:val="21"/>
          <w:lang w:eastAsia="ru-RU"/>
        </w:rPr>
        <w:t>     (Часть в редакции, введенной в действие с 30 декабря 2013 года </w:t>
      </w:r>
      <w:hyperlink r:id="rId336" w:history="1">
        <w:r w:rsidRPr="00C6206B">
          <w:rPr>
            <w:rFonts w:ascii="Arial" w:eastAsia="Times New Roman" w:hAnsi="Arial" w:cs="Arial"/>
            <w:color w:val="00466E"/>
            <w:spacing w:val="2"/>
            <w:sz w:val="21"/>
            <w:u w:val="single"/>
            <w:lang w:eastAsia="ru-RU"/>
          </w:rPr>
          <w:t>Федеральным законом от 28 декабря 2013 года N 417-ФЗ</w:t>
        </w:r>
      </w:hyperlink>
      <w:r w:rsidRPr="00C6206B">
        <w:rPr>
          <w:rFonts w:ascii="Arial" w:eastAsia="Times New Roman" w:hAnsi="Arial" w:cs="Arial"/>
          <w:color w:val="2D2D2D"/>
          <w:spacing w:val="2"/>
          <w:sz w:val="21"/>
          <w:lang w:eastAsia="ru-RU"/>
        </w:rPr>
        <w:t>; в редакции, введенной в действие с 30 июня 2015 года </w:t>
      </w:r>
      <w:hyperlink r:id="rId337" w:history="1">
        <w:r w:rsidRPr="00C6206B">
          <w:rPr>
            <w:rFonts w:ascii="Arial" w:eastAsia="Times New Roman" w:hAnsi="Arial" w:cs="Arial"/>
            <w:color w:val="00466E"/>
            <w:spacing w:val="2"/>
            <w:sz w:val="21"/>
            <w:u w:val="single"/>
            <w:lang w:eastAsia="ru-RU"/>
          </w:rPr>
          <w:t>Федеральным законом от 29 июня 2015 года N 176-ФЗ</w:t>
        </w:r>
      </w:hyperlink>
      <w:r w:rsidRPr="00C6206B">
        <w:rPr>
          <w:rFonts w:ascii="Arial" w:eastAsia="Times New Roman" w:hAnsi="Arial" w:cs="Arial"/>
          <w:color w:val="2D2D2D"/>
          <w:spacing w:val="2"/>
          <w:sz w:val="21"/>
          <w:lang w:eastAsia="ru-RU"/>
        </w:rPr>
        <w:t>.</w:t>
      </w:r>
      <w:r w:rsidRPr="00C6206B">
        <w:rPr>
          <w:rFonts w:ascii="Arial" w:eastAsia="Times New Roman" w:hAnsi="Arial" w:cs="Arial"/>
          <w:color w:val="2D2D2D"/>
          <w:spacing w:val="2"/>
          <w:sz w:val="21"/>
          <w:szCs w:val="21"/>
          <w:lang w:eastAsia="ru-RU"/>
        </w:rPr>
        <w:br/>
        <w:t>     </w:t>
      </w:r>
    </w:p>
    <w:p w:rsidR="00AA5E3F" w:rsidRDefault="00A9210A" w:rsidP="00A9210A">
      <w:r w:rsidRPr="00C6206B">
        <w:rPr>
          <w:rFonts w:ascii="Arial" w:eastAsia="Times New Roman" w:hAnsi="Arial" w:cs="Arial"/>
          <w:color w:val="2D2D2D"/>
          <w:spacing w:val="2"/>
          <w:sz w:val="21"/>
          <w:szCs w:val="21"/>
          <w:lang w:eastAsia="ru-RU"/>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r w:rsidRPr="00C6206B">
        <w:rPr>
          <w:rFonts w:ascii="Arial" w:eastAsia="Times New Roman" w:hAnsi="Arial" w:cs="Arial"/>
          <w:color w:val="2D2D2D"/>
          <w:spacing w:val="2"/>
          <w:sz w:val="21"/>
          <w:szCs w:val="21"/>
          <w:lang w:eastAsia="ru-RU"/>
        </w:rPr>
        <w:br/>
      </w:r>
    </w:p>
    <w:sectPr w:rsidR="00AA5E3F" w:rsidSect="00AA5E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A9210A"/>
    <w:rsid w:val="00A9210A"/>
    <w:rsid w:val="00AA5E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10A"/>
  </w:style>
  <w:style w:type="paragraph" w:styleId="2">
    <w:name w:val="heading 2"/>
    <w:basedOn w:val="a"/>
    <w:link w:val="20"/>
    <w:uiPriority w:val="9"/>
    <w:qFormat/>
    <w:rsid w:val="00A921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21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921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210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210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9210A"/>
    <w:rPr>
      <w:rFonts w:ascii="Times New Roman" w:eastAsia="Times New Roman" w:hAnsi="Times New Roman" w:cs="Times New Roman"/>
      <w:b/>
      <w:bCs/>
      <w:sz w:val="24"/>
      <w:szCs w:val="24"/>
      <w:lang w:eastAsia="ru-RU"/>
    </w:rPr>
  </w:style>
  <w:style w:type="paragraph" w:customStyle="1" w:styleId="formattext">
    <w:name w:val="formattext"/>
    <w:basedOn w:val="a"/>
    <w:rsid w:val="00A92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9210A"/>
    <w:rPr>
      <w:color w:val="0000FF"/>
      <w:u w:val="single"/>
    </w:rPr>
  </w:style>
  <w:style w:type="character" w:styleId="a4">
    <w:name w:val="FollowedHyperlink"/>
    <w:basedOn w:val="a0"/>
    <w:uiPriority w:val="99"/>
    <w:semiHidden/>
    <w:unhideWhenUsed/>
    <w:rsid w:val="00A9210A"/>
    <w:rPr>
      <w:color w:val="800080"/>
      <w:u w:val="single"/>
    </w:rPr>
  </w:style>
  <w:style w:type="character" w:customStyle="1" w:styleId="comment">
    <w:name w:val="comment"/>
    <w:basedOn w:val="a0"/>
    <w:rsid w:val="00A9210A"/>
  </w:style>
  <w:style w:type="paragraph" w:customStyle="1" w:styleId="unformattext">
    <w:name w:val="unformattext"/>
    <w:basedOn w:val="a"/>
    <w:rsid w:val="00A921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A9210A"/>
  </w:style>
  <w:style w:type="paragraph" w:customStyle="1" w:styleId="headertext">
    <w:name w:val="headertext"/>
    <w:basedOn w:val="a"/>
    <w:rsid w:val="00A9210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1919946" TargetMode="External"/><Relationship Id="rId299" Type="http://schemas.openxmlformats.org/officeDocument/2006/relationships/hyperlink" Target="http://docs.cntd.ru/document/901919946" TargetMode="External"/><Relationship Id="rId303" Type="http://schemas.openxmlformats.org/officeDocument/2006/relationships/hyperlink" Target="http://docs.cntd.ru/document/901919946" TargetMode="External"/><Relationship Id="rId21" Type="http://schemas.openxmlformats.org/officeDocument/2006/relationships/hyperlink" Target="http://docs.cntd.ru/document/420284387" TargetMode="External"/><Relationship Id="rId42" Type="http://schemas.openxmlformats.org/officeDocument/2006/relationships/hyperlink" Target="http://docs.cntd.ru/document/420284387" TargetMode="External"/><Relationship Id="rId63" Type="http://schemas.openxmlformats.org/officeDocument/2006/relationships/hyperlink" Target="http://docs.cntd.ru/document/556081673" TargetMode="External"/><Relationship Id="rId84" Type="http://schemas.openxmlformats.org/officeDocument/2006/relationships/hyperlink" Target="http://docs.cntd.ru/document/901919946" TargetMode="External"/><Relationship Id="rId138" Type="http://schemas.openxmlformats.org/officeDocument/2006/relationships/hyperlink" Target="http://docs.cntd.ru/document/9027690" TargetMode="External"/><Relationship Id="rId159" Type="http://schemas.openxmlformats.org/officeDocument/2006/relationships/hyperlink" Target="http://docs.cntd.ru/document/901919946" TargetMode="External"/><Relationship Id="rId324" Type="http://schemas.openxmlformats.org/officeDocument/2006/relationships/hyperlink" Target="http://docs.cntd.ru/document/420284387" TargetMode="External"/><Relationship Id="rId170" Type="http://schemas.openxmlformats.org/officeDocument/2006/relationships/hyperlink" Target="http://docs.cntd.ru/document/901919946" TargetMode="External"/><Relationship Id="rId191" Type="http://schemas.openxmlformats.org/officeDocument/2006/relationships/hyperlink" Target="http://docs.cntd.ru/document/901919946" TargetMode="External"/><Relationship Id="rId205" Type="http://schemas.openxmlformats.org/officeDocument/2006/relationships/hyperlink" Target="http://docs.cntd.ru/document/420284387" TargetMode="External"/><Relationship Id="rId226" Type="http://schemas.openxmlformats.org/officeDocument/2006/relationships/hyperlink" Target="http://docs.cntd.ru/document/420284387" TargetMode="External"/><Relationship Id="rId247" Type="http://schemas.openxmlformats.org/officeDocument/2006/relationships/hyperlink" Target="http://docs.cntd.ru/document/420363722" TargetMode="External"/><Relationship Id="rId107" Type="http://schemas.openxmlformats.org/officeDocument/2006/relationships/hyperlink" Target="http://docs.cntd.ru/document/901919946" TargetMode="External"/><Relationship Id="rId268" Type="http://schemas.openxmlformats.org/officeDocument/2006/relationships/hyperlink" Target="http://docs.cntd.ru/document/420284387" TargetMode="External"/><Relationship Id="rId289" Type="http://schemas.openxmlformats.org/officeDocument/2006/relationships/hyperlink" Target="http://docs.cntd.ru/document/499067405" TargetMode="External"/><Relationship Id="rId11" Type="http://schemas.openxmlformats.org/officeDocument/2006/relationships/hyperlink" Target="http://docs.cntd.ru/document/420208922" TargetMode="External"/><Relationship Id="rId32" Type="http://schemas.openxmlformats.org/officeDocument/2006/relationships/hyperlink" Target="http://docs.cntd.ru/document/901919946" TargetMode="External"/><Relationship Id="rId53" Type="http://schemas.openxmlformats.org/officeDocument/2006/relationships/hyperlink" Target="http://docs.cntd.ru/document/901919946" TargetMode="External"/><Relationship Id="rId74" Type="http://schemas.openxmlformats.org/officeDocument/2006/relationships/hyperlink" Target="http://docs.cntd.ru/document/901919946" TargetMode="External"/><Relationship Id="rId128" Type="http://schemas.openxmlformats.org/officeDocument/2006/relationships/hyperlink" Target="http://docs.cntd.ru/document/901919946" TargetMode="External"/><Relationship Id="rId149" Type="http://schemas.openxmlformats.org/officeDocument/2006/relationships/hyperlink" Target="http://docs.cntd.ru/document/901919946" TargetMode="External"/><Relationship Id="rId314" Type="http://schemas.openxmlformats.org/officeDocument/2006/relationships/hyperlink" Target="http://docs.cntd.ru/document/901919946" TargetMode="External"/><Relationship Id="rId335" Type="http://schemas.openxmlformats.org/officeDocument/2006/relationships/hyperlink" Target="http://docs.cntd.ru/document/901919946" TargetMode="External"/><Relationship Id="rId5" Type="http://schemas.openxmlformats.org/officeDocument/2006/relationships/hyperlink" Target="http://docs.cntd.ru/document/499067405" TargetMode="External"/><Relationship Id="rId95" Type="http://schemas.openxmlformats.org/officeDocument/2006/relationships/hyperlink" Target="http://docs.cntd.ru/document/420284387" TargetMode="External"/><Relationship Id="rId160" Type="http://schemas.openxmlformats.org/officeDocument/2006/relationships/hyperlink" Target="http://docs.cntd.ru/document/901919946" TargetMode="External"/><Relationship Id="rId181" Type="http://schemas.openxmlformats.org/officeDocument/2006/relationships/hyperlink" Target="http://docs.cntd.ru/document/420284387" TargetMode="External"/><Relationship Id="rId216" Type="http://schemas.openxmlformats.org/officeDocument/2006/relationships/hyperlink" Target="http://docs.cntd.ru/document/901919946" TargetMode="External"/><Relationship Id="rId237" Type="http://schemas.openxmlformats.org/officeDocument/2006/relationships/hyperlink" Target="http://docs.cntd.ru/document/901919946" TargetMode="External"/><Relationship Id="rId258" Type="http://schemas.openxmlformats.org/officeDocument/2006/relationships/hyperlink" Target="http://docs.cntd.ru/document/901919946" TargetMode="External"/><Relationship Id="rId279" Type="http://schemas.openxmlformats.org/officeDocument/2006/relationships/hyperlink" Target="http://docs.cntd.ru/document/901919946" TargetMode="External"/><Relationship Id="rId22" Type="http://schemas.openxmlformats.org/officeDocument/2006/relationships/hyperlink" Target="http://docs.cntd.ru/document/420284387" TargetMode="External"/><Relationship Id="rId43" Type="http://schemas.openxmlformats.org/officeDocument/2006/relationships/hyperlink" Target="http://docs.cntd.ru/document/436753189" TargetMode="External"/><Relationship Id="rId64" Type="http://schemas.openxmlformats.org/officeDocument/2006/relationships/hyperlink" Target="http://docs.cntd.ru/document/420284387" TargetMode="External"/><Relationship Id="rId118" Type="http://schemas.openxmlformats.org/officeDocument/2006/relationships/hyperlink" Target="http://docs.cntd.ru/document/556081673" TargetMode="External"/><Relationship Id="rId139" Type="http://schemas.openxmlformats.org/officeDocument/2006/relationships/hyperlink" Target="http://docs.cntd.ru/document/901919946" TargetMode="External"/><Relationship Id="rId290" Type="http://schemas.openxmlformats.org/officeDocument/2006/relationships/hyperlink" Target="http://docs.cntd.ru/document/499094164" TargetMode="External"/><Relationship Id="rId304" Type="http://schemas.openxmlformats.org/officeDocument/2006/relationships/hyperlink" Target="http://docs.cntd.ru/document/499094164" TargetMode="External"/><Relationship Id="rId325" Type="http://schemas.openxmlformats.org/officeDocument/2006/relationships/hyperlink" Target="http://docs.cntd.ru/document/420284387" TargetMode="External"/><Relationship Id="rId85" Type="http://schemas.openxmlformats.org/officeDocument/2006/relationships/hyperlink" Target="http://docs.cntd.ru/document/901919946" TargetMode="External"/><Relationship Id="rId150" Type="http://schemas.openxmlformats.org/officeDocument/2006/relationships/hyperlink" Target="http://docs.cntd.ru/document/901919946" TargetMode="External"/><Relationship Id="rId171" Type="http://schemas.openxmlformats.org/officeDocument/2006/relationships/hyperlink" Target="http://docs.cntd.ru/document/901919946" TargetMode="External"/><Relationship Id="rId192" Type="http://schemas.openxmlformats.org/officeDocument/2006/relationships/hyperlink" Target="http://docs.cntd.ru/document/420363722" TargetMode="External"/><Relationship Id="rId206" Type="http://schemas.openxmlformats.org/officeDocument/2006/relationships/hyperlink" Target="http://docs.cntd.ru/document/420208922" TargetMode="External"/><Relationship Id="rId227" Type="http://schemas.openxmlformats.org/officeDocument/2006/relationships/hyperlink" Target="http://docs.cntd.ru/document/499094164" TargetMode="External"/><Relationship Id="rId248" Type="http://schemas.openxmlformats.org/officeDocument/2006/relationships/hyperlink" Target="http://docs.cntd.ru/document/499067405" TargetMode="External"/><Relationship Id="rId269" Type="http://schemas.openxmlformats.org/officeDocument/2006/relationships/hyperlink" Target="http://docs.cntd.ru/document/436753189" TargetMode="External"/><Relationship Id="rId12" Type="http://schemas.openxmlformats.org/officeDocument/2006/relationships/hyperlink" Target="http://docs.cntd.ru/document/901919946" TargetMode="External"/><Relationship Id="rId33" Type="http://schemas.openxmlformats.org/officeDocument/2006/relationships/hyperlink" Target="http://docs.cntd.ru/document/556081673" TargetMode="External"/><Relationship Id="rId108" Type="http://schemas.openxmlformats.org/officeDocument/2006/relationships/hyperlink" Target="http://docs.cntd.ru/document/420208916" TargetMode="External"/><Relationship Id="rId129" Type="http://schemas.openxmlformats.org/officeDocument/2006/relationships/hyperlink" Target="http://docs.cntd.ru/document/436753189" TargetMode="External"/><Relationship Id="rId280" Type="http://schemas.openxmlformats.org/officeDocument/2006/relationships/hyperlink" Target="http://docs.cntd.ru/document/420284387" TargetMode="External"/><Relationship Id="rId315" Type="http://schemas.openxmlformats.org/officeDocument/2006/relationships/hyperlink" Target="http://docs.cntd.ru/document/420387767" TargetMode="External"/><Relationship Id="rId336" Type="http://schemas.openxmlformats.org/officeDocument/2006/relationships/hyperlink" Target="http://docs.cntd.ru/document/499067405" TargetMode="External"/><Relationship Id="rId54" Type="http://schemas.openxmlformats.org/officeDocument/2006/relationships/hyperlink" Target="http://docs.cntd.ru/document/901919946" TargetMode="External"/><Relationship Id="rId75" Type="http://schemas.openxmlformats.org/officeDocument/2006/relationships/hyperlink" Target="http://docs.cntd.ru/document/420284387" TargetMode="External"/><Relationship Id="rId96" Type="http://schemas.openxmlformats.org/officeDocument/2006/relationships/hyperlink" Target="http://docs.cntd.ru/document/436753189" TargetMode="External"/><Relationship Id="rId140" Type="http://schemas.openxmlformats.org/officeDocument/2006/relationships/hyperlink" Target="http://docs.cntd.ru/document/901919946" TargetMode="External"/><Relationship Id="rId161" Type="http://schemas.openxmlformats.org/officeDocument/2006/relationships/hyperlink" Target="http://docs.cntd.ru/document/420284387" TargetMode="External"/><Relationship Id="rId182" Type="http://schemas.openxmlformats.org/officeDocument/2006/relationships/hyperlink" Target="http://docs.cntd.ru/document/901919946" TargetMode="External"/><Relationship Id="rId217" Type="http://schemas.openxmlformats.org/officeDocument/2006/relationships/hyperlink" Target="http://docs.cntd.ru/document/420363722" TargetMode="External"/><Relationship Id="rId6" Type="http://schemas.openxmlformats.org/officeDocument/2006/relationships/hyperlink" Target="http://docs.cntd.ru/document/499067405" TargetMode="External"/><Relationship Id="rId238" Type="http://schemas.openxmlformats.org/officeDocument/2006/relationships/hyperlink" Target="http://docs.cntd.ru/document/499067405" TargetMode="External"/><Relationship Id="rId259" Type="http://schemas.openxmlformats.org/officeDocument/2006/relationships/hyperlink" Target="http://docs.cntd.ru/document/901919946" TargetMode="External"/><Relationship Id="rId23" Type="http://schemas.openxmlformats.org/officeDocument/2006/relationships/hyperlink" Target="http://docs.cntd.ru/document/901919946" TargetMode="External"/><Relationship Id="rId119" Type="http://schemas.openxmlformats.org/officeDocument/2006/relationships/hyperlink" Target="http://docs.cntd.ru/document/901919946" TargetMode="External"/><Relationship Id="rId270" Type="http://schemas.openxmlformats.org/officeDocument/2006/relationships/hyperlink" Target="http://docs.cntd.ru/document/420284387" TargetMode="External"/><Relationship Id="rId291" Type="http://schemas.openxmlformats.org/officeDocument/2006/relationships/hyperlink" Target="http://docs.cntd.ru/document/901919946" TargetMode="External"/><Relationship Id="rId305" Type="http://schemas.openxmlformats.org/officeDocument/2006/relationships/hyperlink" Target="http://docs.cntd.ru/document/901919946" TargetMode="External"/><Relationship Id="rId326" Type="http://schemas.openxmlformats.org/officeDocument/2006/relationships/hyperlink" Target="http://docs.cntd.ru/document/901919946" TargetMode="External"/><Relationship Id="rId44" Type="http://schemas.openxmlformats.org/officeDocument/2006/relationships/hyperlink" Target="http://docs.cntd.ru/document/901919946" TargetMode="External"/><Relationship Id="rId65" Type="http://schemas.openxmlformats.org/officeDocument/2006/relationships/hyperlink" Target="http://docs.cntd.ru/document/499094164" TargetMode="External"/><Relationship Id="rId86" Type="http://schemas.openxmlformats.org/officeDocument/2006/relationships/hyperlink" Target="http://docs.cntd.ru/document/901919946" TargetMode="External"/><Relationship Id="rId130" Type="http://schemas.openxmlformats.org/officeDocument/2006/relationships/hyperlink" Target="http://docs.cntd.ru/document/901919946" TargetMode="External"/><Relationship Id="rId151" Type="http://schemas.openxmlformats.org/officeDocument/2006/relationships/hyperlink" Target="http://docs.cntd.ru/document/901919946" TargetMode="External"/><Relationship Id="rId172" Type="http://schemas.openxmlformats.org/officeDocument/2006/relationships/hyperlink" Target="http://docs.cntd.ru/document/420363722" TargetMode="External"/><Relationship Id="rId193" Type="http://schemas.openxmlformats.org/officeDocument/2006/relationships/hyperlink" Target="http://docs.cntd.ru/document/901919946" TargetMode="External"/><Relationship Id="rId207" Type="http://schemas.openxmlformats.org/officeDocument/2006/relationships/hyperlink" Target="http://docs.cntd.ru/document/420363722" TargetMode="External"/><Relationship Id="rId228" Type="http://schemas.openxmlformats.org/officeDocument/2006/relationships/hyperlink" Target="http://docs.cntd.ru/document/901919946" TargetMode="External"/><Relationship Id="rId249" Type="http://schemas.openxmlformats.org/officeDocument/2006/relationships/hyperlink" Target="http://docs.cntd.ru/document/420284387" TargetMode="External"/><Relationship Id="rId13" Type="http://schemas.openxmlformats.org/officeDocument/2006/relationships/hyperlink" Target="http://docs.cntd.ru/document/901919946" TargetMode="External"/><Relationship Id="rId109" Type="http://schemas.openxmlformats.org/officeDocument/2006/relationships/hyperlink" Target="http://docs.cntd.ru/document/499094164" TargetMode="External"/><Relationship Id="rId260" Type="http://schemas.openxmlformats.org/officeDocument/2006/relationships/hyperlink" Target="http://docs.cntd.ru/document/420284387" TargetMode="External"/><Relationship Id="rId281" Type="http://schemas.openxmlformats.org/officeDocument/2006/relationships/hyperlink" Target="http://docs.cntd.ru/document/420284387" TargetMode="External"/><Relationship Id="rId316" Type="http://schemas.openxmlformats.org/officeDocument/2006/relationships/hyperlink" Target="http://docs.cntd.ru/document/556081673" TargetMode="External"/><Relationship Id="rId337" Type="http://schemas.openxmlformats.org/officeDocument/2006/relationships/hyperlink" Target="http://docs.cntd.ru/document/420284387" TargetMode="External"/><Relationship Id="rId34" Type="http://schemas.openxmlformats.org/officeDocument/2006/relationships/hyperlink" Target="http://docs.cntd.ru/document/420284387" TargetMode="External"/><Relationship Id="rId55" Type="http://schemas.openxmlformats.org/officeDocument/2006/relationships/hyperlink" Target="http://docs.cntd.ru/document/901919946" TargetMode="External"/><Relationship Id="rId76" Type="http://schemas.openxmlformats.org/officeDocument/2006/relationships/hyperlink" Target="http://docs.cntd.ru/document/556081673" TargetMode="External"/><Relationship Id="rId97" Type="http://schemas.openxmlformats.org/officeDocument/2006/relationships/hyperlink" Target="http://docs.cntd.ru/document/901919946" TargetMode="External"/><Relationship Id="rId120" Type="http://schemas.openxmlformats.org/officeDocument/2006/relationships/hyperlink" Target="http://docs.cntd.ru/document/901919946" TargetMode="External"/><Relationship Id="rId141" Type="http://schemas.openxmlformats.org/officeDocument/2006/relationships/hyperlink" Target="http://docs.cntd.ru/document/420208922" TargetMode="External"/><Relationship Id="rId7" Type="http://schemas.openxmlformats.org/officeDocument/2006/relationships/hyperlink" Target="http://docs.cntd.ru/document/436753189" TargetMode="External"/><Relationship Id="rId162" Type="http://schemas.openxmlformats.org/officeDocument/2006/relationships/hyperlink" Target="http://docs.cntd.ru/document/901919946" TargetMode="External"/><Relationship Id="rId183" Type="http://schemas.openxmlformats.org/officeDocument/2006/relationships/hyperlink" Target="http://docs.cntd.ru/document/499094164" TargetMode="External"/><Relationship Id="rId218" Type="http://schemas.openxmlformats.org/officeDocument/2006/relationships/hyperlink" Target="http://docs.cntd.ru/document/420363722" TargetMode="External"/><Relationship Id="rId239" Type="http://schemas.openxmlformats.org/officeDocument/2006/relationships/hyperlink" Target="http://docs.cntd.ru/document/420284387" TargetMode="External"/><Relationship Id="rId250" Type="http://schemas.openxmlformats.org/officeDocument/2006/relationships/hyperlink" Target="http://docs.cntd.ru/document/499094164" TargetMode="External"/><Relationship Id="rId271" Type="http://schemas.openxmlformats.org/officeDocument/2006/relationships/hyperlink" Target="http://docs.cntd.ru/document/420284387" TargetMode="External"/><Relationship Id="rId292" Type="http://schemas.openxmlformats.org/officeDocument/2006/relationships/hyperlink" Target="http://docs.cntd.ru/document/901919946" TargetMode="External"/><Relationship Id="rId306" Type="http://schemas.openxmlformats.org/officeDocument/2006/relationships/hyperlink" Target="http://docs.cntd.ru/document/436753189" TargetMode="External"/><Relationship Id="rId24" Type="http://schemas.openxmlformats.org/officeDocument/2006/relationships/hyperlink" Target="http://docs.cntd.ru/document/420284387" TargetMode="External"/><Relationship Id="rId45" Type="http://schemas.openxmlformats.org/officeDocument/2006/relationships/hyperlink" Target="http://docs.cntd.ru/document/901919946" TargetMode="External"/><Relationship Id="rId66" Type="http://schemas.openxmlformats.org/officeDocument/2006/relationships/hyperlink" Target="http://docs.cntd.ru/document/901919946" TargetMode="External"/><Relationship Id="rId87" Type="http://schemas.openxmlformats.org/officeDocument/2006/relationships/hyperlink" Target="http://docs.cntd.ru/document/420284387" TargetMode="External"/><Relationship Id="rId110" Type="http://schemas.openxmlformats.org/officeDocument/2006/relationships/hyperlink" Target="http://docs.cntd.ru/document/420284387" TargetMode="External"/><Relationship Id="rId131" Type="http://schemas.openxmlformats.org/officeDocument/2006/relationships/hyperlink" Target="http://docs.cntd.ru/document/420284387" TargetMode="External"/><Relationship Id="rId327" Type="http://schemas.openxmlformats.org/officeDocument/2006/relationships/hyperlink" Target="http://docs.cntd.ru/document/901919946" TargetMode="External"/><Relationship Id="rId152" Type="http://schemas.openxmlformats.org/officeDocument/2006/relationships/hyperlink" Target="http://docs.cntd.ru/document/420284387" TargetMode="External"/><Relationship Id="rId173" Type="http://schemas.openxmlformats.org/officeDocument/2006/relationships/hyperlink" Target="http://docs.cntd.ru/document/901919946" TargetMode="External"/><Relationship Id="rId194" Type="http://schemas.openxmlformats.org/officeDocument/2006/relationships/hyperlink" Target="http://docs.cntd.ru/document/556081673" TargetMode="External"/><Relationship Id="rId208" Type="http://schemas.openxmlformats.org/officeDocument/2006/relationships/hyperlink" Target="http://docs.cntd.ru/document/420284387" TargetMode="External"/><Relationship Id="rId229" Type="http://schemas.openxmlformats.org/officeDocument/2006/relationships/hyperlink" Target="http://docs.cntd.ru/document/420284387" TargetMode="External"/><Relationship Id="rId240" Type="http://schemas.openxmlformats.org/officeDocument/2006/relationships/hyperlink" Target="http://docs.cntd.ru/document/420363722" TargetMode="External"/><Relationship Id="rId261" Type="http://schemas.openxmlformats.org/officeDocument/2006/relationships/hyperlink" Target="http://docs.cntd.ru/document/499094164" TargetMode="External"/><Relationship Id="rId14" Type="http://schemas.openxmlformats.org/officeDocument/2006/relationships/hyperlink" Target="http://docs.cntd.ru/document/556081673" TargetMode="External"/><Relationship Id="rId35" Type="http://schemas.openxmlformats.org/officeDocument/2006/relationships/hyperlink" Target="http://docs.cntd.ru/document/901919946" TargetMode="External"/><Relationship Id="rId56" Type="http://schemas.openxmlformats.org/officeDocument/2006/relationships/hyperlink" Target="http://docs.cntd.ru/document/901919946" TargetMode="External"/><Relationship Id="rId77" Type="http://schemas.openxmlformats.org/officeDocument/2006/relationships/hyperlink" Target="http://docs.cntd.ru/document/420284387" TargetMode="External"/><Relationship Id="rId100" Type="http://schemas.openxmlformats.org/officeDocument/2006/relationships/hyperlink" Target="http://docs.cntd.ru/document/499094164" TargetMode="External"/><Relationship Id="rId282" Type="http://schemas.openxmlformats.org/officeDocument/2006/relationships/hyperlink" Target="http://docs.cntd.ru/document/499094164" TargetMode="External"/><Relationship Id="rId317" Type="http://schemas.openxmlformats.org/officeDocument/2006/relationships/hyperlink" Target="http://docs.cntd.ru/document/901919946" TargetMode="External"/><Relationship Id="rId338" Type="http://schemas.openxmlformats.org/officeDocument/2006/relationships/fontTable" Target="fontTable.xml"/><Relationship Id="rId8" Type="http://schemas.openxmlformats.org/officeDocument/2006/relationships/hyperlink" Target="http://docs.cntd.ru/document/420387767" TargetMode="External"/><Relationship Id="rId98" Type="http://schemas.openxmlformats.org/officeDocument/2006/relationships/hyperlink" Target="http://docs.cntd.ru/document/901919946" TargetMode="External"/><Relationship Id="rId121" Type="http://schemas.openxmlformats.org/officeDocument/2006/relationships/hyperlink" Target="http://docs.cntd.ru/document/420284387" TargetMode="External"/><Relationship Id="rId142" Type="http://schemas.openxmlformats.org/officeDocument/2006/relationships/hyperlink" Target="http://docs.cntd.ru/document/420284387" TargetMode="External"/><Relationship Id="rId163" Type="http://schemas.openxmlformats.org/officeDocument/2006/relationships/hyperlink" Target="http://docs.cntd.ru/document/901919946" TargetMode="External"/><Relationship Id="rId184" Type="http://schemas.openxmlformats.org/officeDocument/2006/relationships/hyperlink" Target="http://docs.cntd.ru/document/901919946" TargetMode="External"/><Relationship Id="rId219" Type="http://schemas.openxmlformats.org/officeDocument/2006/relationships/hyperlink" Target="http://docs.cntd.ru/document/420363722" TargetMode="External"/><Relationship Id="rId3" Type="http://schemas.openxmlformats.org/officeDocument/2006/relationships/webSettings" Target="webSettings.xml"/><Relationship Id="rId214" Type="http://schemas.openxmlformats.org/officeDocument/2006/relationships/hyperlink" Target="http://docs.cntd.ru/document/499094164" TargetMode="External"/><Relationship Id="rId230" Type="http://schemas.openxmlformats.org/officeDocument/2006/relationships/hyperlink" Target="http://docs.cntd.ru/document/420363722" TargetMode="External"/><Relationship Id="rId235" Type="http://schemas.openxmlformats.org/officeDocument/2006/relationships/hyperlink" Target="http://docs.cntd.ru/document/420284387" TargetMode="External"/><Relationship Id="rId251" Type="http://schemas.openxmlformats.org/officeDocument/2006/relationships/hyperlink" Target="http://docs.cntd.ru/document/901919946" TargetMode="External"/><Relationship Id="rId256" Type="http://schemas.openxmlformats.org/officeDocument/2006/relationships/hyperlink" Target="http://docs.cntd.ru/document/436753189" TargetMode="External"/><Relationship Id="rId277" Type="http://schemas.openxmlformats.org/officeDocument/2006/relationships/hyperlink" Target="http://docs.cntd.ru/document/420363705" TargetMode="External"/><Relationship Id="rId298" Type="http://schemas.openxmlformats.org/officeDocument/2006/relationships/hyperlink" Target="http://docs.cntd.ru/document/499094164" TargetMode="External"/><Relationship Id="rId25" Type="http://schemas.openxmlformats.org/officeDocument/2006/relationships/hyperlink" Target="http://docs.cntd.ru/document/436753189" TargetMode="External"/><Relationship Id="rId46" Type="http://schemas.openxmlformats.org/officeDocument/2006/relationships/hyperlink" Target="http://docs.cntd.ru/document/436753189" TargetMode="External"/><Relationship Id="rId67" Type="http://schemas.openxmlformats.org/officeDocument/2006/relationships/hyperlink" Target="http://docs.cntd.ru/document/436753189" TargetMode="External"/><Relationship Id="rId116" Type="http://schemas.openxmlformats.org/officeDocument/2006/relationships/hyperlink" Target="http://docs.cntd.ru/document/901919946" TargetMode="External"/><Relationship Id="rId137" Type="http://schemas.openxmlformats.org/officeDocument/2006/relationships/hyperlink" Target="http://docs.cntd.ru/document/499094164" TargetMode="External"/><Relationship Id="rId158" Type="http://schemas.openxmlformats.org/officeDocument/2006/relationships/hyperlink" Target="http://docs.cntd.ru/document/420284387" TargetMode="External"/><Relationship Id="rId272" Type="http://schemas.openxmlformats.org/officeDocument/2006/relationships/hyperlink" Target="http://docs.cntd.ru/document/420284387" TargetMode="External"/><Relationship Id="rId293" Type="http://schemas.openxmlformats.org/officeDocument/2006/relationships/hyperlink" Target="http://docs.cntd.ru/document/901919946" TargetMode="External"/><Relationship Id="rId302" Type="http://schemas.openxmlformats.org/officeDocument/2006/relationships/hyperlink" Target="http://docs.cntd.ru/document/420284387" TargetMode="External"/><Relationship Id="rId307" Type="http://schemas.openxmlformats.org/officeDocument/2006/relationships/hyperlink" Target="http://docs.cntd.ru/document/901919946" TargetMode="External"/><Relationship Id="rId323" Type="http://schemas.openxmlformats.org/officeDocument/2006/relationships/hyperlink" Target="http://docs.cntd.ru/document/499094164" TargetMode="External"/><Relationship Id="rId328" Type="http://schemas.openxmlformats.org/officeDocument/2006/relationships/hyperlink" Target="http://docs.cntd.ru/document/901919946" TargetMode="External"/><Relationship Id="rId20" Type="http://schemas.openxmlformats.org/officeDocument/2006/relationships/hyperlink" Target="http://docs.cntd.ru/document/499067405" TargetMode="External"/><Relationship Id="rId41" Type="http://schemas.openxmlformats.org/officeDocument/2006/relationships/hyperlink" Target="http://docs.cntd.ru/document/901919946" TargetMode="External"/><Relationship Id="rId62" Type="http://schemas.openxmlformats.org/officeDocument/2006/relationships/hyperlink" Target="http://docs.cntd.ru/document/901919946" TargetMode="External"/><Relationship Id="rId83" Type="http://schemas.openxmlformats.org/officeDocument/2006/relationships/hyperlink" Target="http://docs.cntd.ru/document/901919946" TargetMode="External"/><Relationship Id="rId88" Type="http://schemas.openxmlformats.org/officeDocument/2006/relationships/hyperlink" Target="http://docs.cntd.ru/document/420387767" TargetMode="External"/><Relationship Id="rId111" Type="http://schemas.openxmlformats.org/officeDocument/2006/relationships/hyperlink" Target="http://docs.cntd.ru/document/901919946" TargetMode="External"/><Relationship Id="rId132" Type="http://schemas.openxmlformats.org/officeDocument/2006/relationships/hyperlink" Target="http://docs.cntd.ru/document/499094164" TargetMode="External"/><Relationship Id="rId153" Type="http://schemas.openxmlformats.org/officeDocument/2006/relationships/hyperlink" Target="http://docs.cntd.ru/document/901919946" TargetMode="External"/><Relationship Id="rId174" Type="http://schemas.openxmlformats.org/officeDocument/2006/relationships/hyperlink" Target="http://docs.cntd.ru/document/901919946" TargetMode="External"/><Relationship Id="rId179" Type="http://schemas.openxmlformats.org/officeDocument/2006/relationships/hyperlink" Target="http://docs.cntd.ru/document/901919946" TargetMode="External"/><Relationship Id="rId195" Type="http://schemas.openxmlformats.org/officeDocument/2006/relationships/hyperlink" Target="http://docs.cntd.ru/document/901919946" TargetMode="External"/><Relationship Id="rId209" Type="http://schemas.openxmlformats.org/officeDocument/2006/relationships/hyperlink" Target="http://docs.cntd.ru/document/901919946" TargetMode="External"/><Relationship Id="rId190" Type="http://schemas.openxmlformats.org/officeDocument/2006/relationships/hyperlink" Target="http://docs.cntd.ru/document/420387767" TargetMode="External"/><Relationship Id="rId204" Type="http://schemas.openxmlformats.org/officeDocument/2006/relationships/hyperlink" Target="http://docs.cntd.ru/document/901919946" TargetMode="External"/><Relationship Id="rId220" Type="http://schemas.openxmlformats.org/officeDocument/2006/relationships/hyperlink" Target="http://docs.cntd.ru/document/901919946" TargetMode="External"/><Relationship Id="rId225" Type="http://schemas.openxmlformats.org/officeDocument/2006/relationships/hyperlink" Target="http://docs.cntd.ru/document/420284387" TargetMode="External"/><Relationship Id="rId241" Type="http://schemas.openxmlformats.org/officeDocument/2006/relationships/hyperlink" Target="http://docs.cntd.ru/document/556081673" TargetMode="External"/><Relationship Id="rId246" Type="http://schemas.openxmlformats.org/officeDocument/2006/relationships/hyperlink" Target="http://docs.cntd.ru/document/420363722" TargetMode="External"/><Relationship Id="rId267" Type="http://schemas.openxmlformats.org/officeDocument/2006/relationships/hyperlink" Target="http://docs.cntd.ru/document/420284387" TargetMode="External"/><Relationship Id="rId288" Type="http://schemas.openxmlformats.org/officeDocument/2006/relationships/hyperlink" Target="http://docs.cntd.ru/document/420284387" TargetMode="External"/><Relationship Id="rId15" Type="http://schemas.openxmlformats.org/officeDocument/2006/relationships/hyperlink" Target="http://docs.cntd.ru/document/901919946" TargetMode="External"/><Relationship Id="rId36" Type="http://schemas.openxmlformats.org/officeDocument/2006/relationships/hyperlink" Target="http://docs.cntd.ru/document/420284387" TargetMode="External"/><Relationship Id="rId57" Type="http://schemas.openxmlformats.org/officeDocument/2006/relationships/hyperlink" Target="http://docs.cntd.ru/document/901919946" TargetMode="External"/><Relationship Id="rId106" Type="http://schemas.openxmlformats.org/officeDocument/2006/relationships/hyperlink" Target="http://docs.cntd.ru/document/901919946" TargetMode="External"/><Relationship Id="rId127" Type="http://schemas.openxmlformats.org/officeDocument/2006/relationships/hyperlink" Target="http://docs.cntd.ru/document/901919946" TargetMode="External"/><Relationship Id="rId262" Type="http://schemas.openxmlformats.org/officeDocument/2006/relationships/hyperlink" Target="http://docs.cntd.ru/document/420284387" TargetMode="External"/><Relationship Id="rId283" Type="http://schemas.openxmlformats.org/officeDocument/2006/relationships/hyperlink" Target="http://docs.cntd.ru/document/420284387" TargetMode="External"/><Relationship Id="rId313" Type="http://schemas.openxmlformats.org/officeDocument/2006/relationships/hyperlink" Target="http://docs.cntd.ru/document/901919946" TargetMode="External"/><Relationship Id="rId318" Type="http://schemas.openxmlformats.org/officeDocument/2006/relationships/hyperlink" Target="http://docs.cntd.ru/document/901919946" TargetMode="External"/><Relationship Id="rId339" Type="http://schemas.openxmlformats.org/officeDocument/2006/relationships/theme" Target="theme/theme1.xml"/><Relationship Id="rId10" Type="http://schemas.openxmlformats.org/officeDocument/2006/relationships/hyperlink" Target="http://docs.cntd.ru/document/420208916" TargetMode="External"/><Relationship Id="rId31" Type="http://schemas.openxmlformats.org/officeDocument/2006/relationships/hyperlink" Target="http://docs.cntd.ru/document/436753189" TargetMode="External"/><Relationship Id="rId52" Type="http://schemas.openxmlformats.org/officeDocument/2006/relationships/hyperlink" Target="http://docs.cntd.ru/document/499094164" TargetMode="External"/><Relationship Id="rId73" Type="http://schemas.openxmlformats.org/officeDocument/2006/relationships/hyperlink" Target="http://docs.cntd.ru/document/420284387" TargetMode="External"/><Relationship Id="rId78" Type="http://schemas.openxmlformats.org/officeDocument/2006/relationships/hyperlink" Target="http://docs.cntd.ru/document/901919946" TargetMode="External"/><Relationship Id="rId94" Type="http://schemas.openxmlformats.org/officeDocument/2006/relationships/hyperlink" Target="http://docs.cntd.ru/document/901919946" TargetMode="External"/><Relationship Id="rId99" Type="http://schemas.openxmlformats.org/officeDocument/2006/relationships/hyperlink" Target="http://docs.cntd.ru/document/436753189" TargetMode="External"/><Relationship Id="rId101" Type="http://schemas.openxmlformats.org/officeDocument/2006/relationships/hyperlink" Target="http://docs.cntd.ru/document/901919946" TargetMode="External"/><Relationship Id="rId122" Type="http://schemas.openxmlformats.org/officeDocument/2006/relationships/hyperlink" Target="http://docs.cntd.ru/document/901919946" TargetMode="External"/><Relationship Id="rId143" Type="http://schemas.openxmlformats.org/officeDocument/2006/relationships/hyperlink" Target="http://docs.cntd.ru/document/420284387" TargetMode="External"/><Relationship Id="rId148" Type="http://schemas.openxmlformats.org/officeDocument/2006/relationships/hyperlink" Target="http://docs.cntd.ru/document/420387767" TargetMode="External"/><Relationship Id="rId164" Type="http://schemas.openxmlformats.org/officeDocument/2006/relationships/hyperlink" Target="http://docs.cntd.ru/document/901919946" TargetMode="External"/><Relationship Id="rId169" Type="http://schemas.openxmlformats.org/officeDocument/2006/relationships/hyperlink" Target="http://docs.cntd.ru/document/901919946" TargetMode="External"/><Relationship Id="rId185" Type="http://schemas.openxmlformats.org/officeDocument/2006/relationships/hyperlink" Target="http://docs.cntd.ru/document/901919946" TargetMode="External"/><Relationship Id="rId334" Type="http://schemas.openxmlformats.org/officeDocument/2006/relationships/hyperlink" Target="http://docs.cntd.ru/document/556081673" TargetMode="External"/><Relationship Id="rId4" Type="http://schemas.openxmlformats.org/officeDocument/2006/relationships/hyperlink" Target="http://docs.cntd.ru/document/902388894" TargetMode="External"/><Relationship Id="rId9" Type="http://schemas.openxmlformats.org/officeDocument/2006/relationships/hyperlink" Target="http://docs.cntd.ru/document/499094164" TargetMode="External"/><Relationship Id="rId180" Type="http://schemas.openxmlformats.org/officeDocument/2006/relationships/hyperlink" Target="http://docs.cntd.ru/document/420284387" TargetMode="External"/><Relationship Id="rId210" Type="http://schemas.openxmlformats.org/officeDocument/2006/relationships/hyperlink" Target="http://docs.cntd.ru/document/420284387" TargetMode="External"/><Relationship Id="rId215" Type="http://schemas.openxmlformats.org/officeDocument/2006/relationships/hyperlink" Target="http://docs.cntd.ru/document/901919946" TargetMode="External"/><Relationship Id="rId236" Type="http://schemas.openxmlformats.org/officeDocument/2006/relationships/hyperlink" Target="http://docs.cntd.ru/document/901919946" TargetMode="External"/><Relationship Id="rId257" Type="http://schemas.openxmlformats.org/officeDocument/2006/relationships/hyperlink" Target="http://docs.cntd.ru/document/901919946" TargetMode="External"/><Relationship Id="rId278" Type="http://schemas.openxmlformats.org/officeDocument/2006/relationships/hyperlink" Target="http://docs.cntd.ru/document/420284387" TargetMode="External"/><Relationship Id="rId26" Type="http://schemas.openxmlformats.org/officeDocument/2006/relationships/hyperlink" Target="http://docs.cntd.ru/document/499067405" TargetMode="External"/><Relationship Id="rId231" Type="http://schemas.openxmlformats.org/officeDocument/2006/relationships/hyperlink" Target="http://docs.cntd.ru/document/420284387" TargetMode="External"/><Relationship Id="rId252" Type="http://schemas.openxmlformats.org/officeDocument/2006/relationships/hyperlink" Target="http://docs.cntd.ru/document/901919946" TargetMode="External"/><Relationship Id="rId273" Type="http://schemas.openxmlformats.org/officeDocument/2006/relationships/hyperlink" Target="http://docs.cntd.ru/document/901919946" TargetMode="External"/><Relationship Id="rId294" Type="http://schemas.openxmlformats.org/officeDocument/2006/relationships/hyperlink" Target="http://docs.cntd.ru/document/499094164" TargetMode="External"/><Relationship Id="rId308" Type="http://schemas.openxmlformats.org/officeDocument/2006/relationships/hyperlink" Target="http://docs.cntd.ru/document/901919946" TargetMode="External"/><Relationship Id="rId329" Type="http://schemas.openxmlformats.org/officeDocument/2006/relationships/hyperlink" Target="http://docs.cntd.ru/document/499094164" TargetMode="External"/><Relationship Id="rId47" Type="http://schemas.openxmlformats.org/officeDocument/2006/relationships/hyperlink" Target="http://docs.cntd.ru/document/420284387" TargetMode="External"/><Relationship Id="rId68" Type="http://schemas.openxmlformats.org/officeDocument/2006/relationships/hyperlink" Target="http://docs.cntd.ru/document/901919946" TargetMode="External"/><Relationship Id="rId89" Type="http://schemas.openxmlformats.org/officeDocument/2006/relationships/hyperlink" Target="http://docs.cntd.ru/document/556081673" TargetMode="External"/><Relationship Id="rId112" Type="http://schemas.openxmlformats.org/officeDocument/2006/relationships/hyperlink" Target="http://docs.cntd.ru/document/901919946" TargetMode="External"/><Relationship Id="rId133" Type="http://schemas.openxmlformats.org/officeDocument/2006/relationships/hyperlink" Target="http://docs.cntd.ru/document/901919946" TargetMode="External"/><Relationship Id="rId154" Type="http://schemas.openxmlformats.org/officeDocument/2006/relationships/hyperlink" Target="http://docs.cntd.ru/document/901919946" TargetMode="External"/><Relationship Id="rId175" Type="http://schemas.openxmlformats.org/officeDocument/2006/relationships/hyperlink" Target="http://docs.cntd.ru/document/901919946" TargetMode="External"/><Relationship Id="rId196" Type="http://schemas.openxmlformats.org/officeDocument/2006/relationships/hyperlink" Target="http://docs.cntd.ru/document/901919946" TargetMode="External"/><Relationship Id="rId200" Type="http://schemas.openxmlformats.org/officeDocument/2006/relationships/hyperlink" Target="http://docs.cntd.ru/document/420387767" TargetMode="External"/><Relationship Id="rId16" Type="http://schemas.openxmlformats.org/officeDocument/2006/relationships/hyperlink" Target="http://docs.cntd.ru/document/901919946" TargetMode="External"/><Relationship Id="rId221" Type="http://schemas.openxmlformats.org/officeDocument/2006/relationships/hyperlink" Target="http://docs.cntd.ru/document/901919946" TargetMode="External"/><Relationship Id="rId242" Type="http://schemas.openxmlformats.org/officeDocument/2006/relationships/hyperlink" Target="http://docs.cntd.ru/document/420284387" TargetMode="External"/><Relationship Id="rId263" Type="http://schemas.openxmlformats.org/officeDocument/2006/relationships/hyperlink" Target="http://docs.cntd.ru/document/420284387" TargetMode="External"/><Relationship Id="rId284" Type="http://schemas.openxmlformats.org/officeDocument/2006/relationships/hyperlink" Target="http://docs.cntd.ru/document/420284387" TargetMode="External"/><Relationship Id="rId319" Type="http://schemas.openxmlformats.org/officeDocument/2006/relationships/hyperlink" Target="http://docs.cntd.ru/document/420284387" TargetMode="External"/><Relationship Id="rId37" Type="http://schemas.openxmlformats.org/officeDocument/2006/relationships/hyperlink" Target="http://docs.cntd.ru/document/901919946" TargetMode="External"/><Relationship Id="rId58" Type="http://schemas.openxmlformats.org/officeDocument/2006/relationships/hyperlink" Target="http://docs.cntd.ru/document/436753189" TargetMode="External"/><Relationship Id="rId79" Type="http://schemas.openxmlformats.org/officeDocument/2006/relationships/hyperlink" Target="http://docs.cntd.ru/document/901919946" TargetMode="External"/><Relationship Id="rId102" Type="http://schemas.openxmlformats.org/officeDocument/2006/relationships/hyperlink" Target="http://docs.cntd.ru/document/901919946" TargetMode="External"/><Relationship Id="rId123" Type="http://schemas.openxmlformats.org/officeDocument/2006/relationships/hyperlink" Target="http://docs.cntd.ru/document/420284387" TargetMode="External"/><Relationship Id="rId144" Type="http://schemas.openxmlformats.org/officeDocument/2006/relationships/hyperlink" Target="http://docs.cntd.ru/document/420208922" TargetMode="External"/><Relationship Id="rId330" Type="http://schemas.openxmlformats.org/officeDocument/2006/relationships/hyperlink" Target="http://docs.cntd.ru/document/901919946" TargetMode="External"/><Relationship Id="rId90" Type="http://schemas.openxmlformats.org/officeDocument/2006/relationships/hyperlink" Target="http://docs.cntd.ru/document/556081673" TargetMode="External"/><Relationship Id="rId165" Type="http://schemas.openxmlformats.org/officeDocument/2006/relationships/hyperlink" Target="http://docs.cntd.ru/document/420284387" TargetMode="External"/><Relationship Id="rId186" Type="http://schemas.openxmlformats.org/officeDocument/2006/relationships/hyperlink" Target="http://docs.cntd.ru/document/436753189" TargetMode="External"/><Relationship Id="rId211" Type="http://schemas.openxmlformats.org/officeDocument/2006/relationships/hyperlink" Target="http://docs.cntd.ru/document/901919946" TargetMode="External"/><Relationship Id="rId232" Type="http://schemas.openxmlformats.org/officeDocument/2006/relationships/hyperlink" Target="http://docs.cntd.ru/document/901919946" TargetMode="External"/><Relationship Id="rId253" Type="http://schemas.openxmlformats.org/officeDocument/2006/relationships/hyperlink" Target="http://docs.cntd.ru/document/901919946" TargetMode="External"/><Relationship Id="rId274" Type="http://schemas.openxmlformats.org/officeDocument/2006/relationships/hyperlink" Target="http://docs.cntd.ru/document/420284387" TargetMode="External"/><Relationship Id="rId295" Type="http://schemas.openxmlformats.org/officeDocument/2006/relationships/hyperlink" Target="http://docs.cntd.ru/document/499067405" TargetMode="External"/><Relationship Id="rId309" Type="http://schemas.openxmlformats.org/officeDocument/2006/relationships/hyperlink" Target="http://docs.cntd.ru/document/436753189" TargetMode="External"/><Relationship Id="rId27" Type="http://schemas.openxmlformats.org/officeDocument/2006/relationships/hyperlink" Target="http://docs.cntd.ru/document/556081673" TargetMode="External"/><Relationship Id="rId48" Type="http://schemas.openxmlformats.org/officeDocument/2006/relationships/hyperlink" Target="http://docs.cntd.ru/document/420363722" TargetMode="External"/><Relationship Id="rId69" Type="http://schemas.openxmlformats.org/officeDocument/2006/relationships/hyperlink" Target="http://docs.cntd.ru/document/420284387" TargetMode="External"/><Relationship Id="rId113" Type="http://schemas.openxmlformats.org/officeDocument/2006/relationships/hyperlink" Target="http://docs.cntd.ru/document/901919946" TargetMode="External"/><Relationship Id="rId134" Type="http://schemas.openxmlformats.org/officeDocument/2006/relationships/hyperlink" Target="http://docs.cntd.ru/document/436745805" TargetMode="External"/><Relationship Id="rId320" Type="http://schemas.openxmlformats.org/officeDocument/2006/relationships/hyperlink" Target="http://docs.cntd.ru/document/420387767" TargetMode="External"/><Relationship Id="rId80" Type="http://schemas.openxmlformats.org/officeDocument/2006/relationships/hyperlink" Target="http://docs.cntd.ru/document/556081673" TargetMode="External"/><Relationship Id="rId155" Type="http://schemas.openxmlformats.org/officeDocument/2006/relationships/hyperlink" Target="http://docs.cntd.ru/document/420284387" TargetMode="External"/><Relationship Id="rId176" Type="http://schemas.openxmlformats.org/officeDocument/2006/relationships/hyperlink" Target="http://docs.cntd.ru/document/420284387" TargetMode="External"/><Relationship Id="rId197" Type="http://schemas.openxmlformats.org/officeDocument/2006/relationships/hyperlink" Target="http://docs.cntd.ru/document/901919946" TargetMode="External"/><Relationship Id="rId201" Type="http://schemas.openxmlformats.org/officeDocument/2006/relationships/hyperlink" Target="http://docs.cntd.ru/document/556081673" TargetMode="External"/><Relationship Id="rId222" Type="http://schemas.openxmlformats.org/officeDocument/2006/relationships/hyperlink" Target="http://docs.cntd.ru/document/901919946" TargetMode="External"/><Relationship Id="rId243" Type="http://schemas.openxmlformats.org/officeDocument/2006/relationships/hyperlink" Target="http://docs.cntd.ru/document/901919946" TargetMode="External"/><Relationship Id="rId264" Type="http://schemas.openxmlformats.org/officeDocument/2006/relationships/hyperlink" Target="http://docs.cntd.ru/document/901919946" TargetMode="External"/><Relationship Id="rId285" Type="http://schemas.openxmlformats.org/officeDocument/2006/relationships/hyperlink" Target="http://docs.cntd.ru/document/901919946" TargetMode="External"/><Relationship Id="rId17" Type="http://schemas.openxmlformats.org/officeDocument/2006/relationships/hyperlink" Target="http://docs.cntd.ru/document/420208916" TargetMode="External"/><Relationship Id="rId38" Type="http://schemas.openxmlformats.org/officeDocument/2006/relationships/hyperlink" Target="http://docs.cntd.ru/document/901919946" TargetMode="External"/><Relationship Id="rId59" Type="http://schemas.openxmlformats.org/officeDocument/2006/relationships/hyperlink" Target="http://docs.cntd.ru/document/901919946" TargetMode="External"/><Relationship Id="rId103" Type="http://schemas.openxmlformats.org/officeDocument/2006/relationships/hyperlink" Target="http://docs.cntd.ru/document/420387767" TargetMode="External"/><Relationship Id="rId124" Type="http://schemas.openxmlformats.org/officeDocument/2006/relationships/hyperlink" Target="http://docs.cntd.ru/document/420387767" TargetMode="External"/><Relationship Id="rId310" Type="http://schemas.openxmlformats.org/officeDocument/2006/relationships/hyperlink" Target="http://docs.cntd.ru/document/436753189" TargetMode="External"/><Relationship Id="rId70" Type="http://schemas.openxmlformats.org/officeDocument/2006/relationships/hyperlink" Target="http://docs.cntd.ru/document/420284387" TargetMode="External"/><Relationship Id="rId91" Type="http://schemas.openxmlformats.org/officeDocument/2006/relationships/hyperlink" Target="http://docs.cntd.ru/document/499094164" TargetMode="External"/><Relationship Id="rId145" Type="http://schemas.openxmlformats.org/officeDocument/2006/relationships/hyperlink" Target="http://docs.cntd.ru/document/420284387" TargetMode="External"/><Relationship Id="rId166" Type="http://schemas.openxmlformats.org/officeDocument/2006/relationships/hyperlink" Target="http://docs.cntd.ru/document/499094164" TargetMode="External"/><Relationship Id="rId187" Type="http://schemas.openxmlformats.org/officeDocument/2006/relationships/hyperlink" Target="http://docs.cntd.ru/document/436753189" TargetMode="External"/><Relationship Id="rId331" Type="http://schemas.openxmlformats.org/officeDocument/2006/relationships/hyperlink" Target="http://docs.cntd.ru/document/901919946" TargetMode="External"/><Relationship Id="rId1" Type="http://schemas.openxmlformats.org/officeDocument/2006/relationships/styles" Target="styles.xml"/><Relationship Id="rId212" Type="http://schemas.openxmlformats.org/officeDocument/2006/relationships/hyperlink" Target="http://docs.cntd.ru/document/420284387" TargetMode="External"/><Relationship Id="rId233" Type="http://schemas.openxmlformats.org/officeDocument/2006/relationships/hyperlink" Target="http://docs.cntd.ru/document/901919946" TargetMode="External"/><Relationship Id="rId254" Type="http://schemas.openxmlformats.org/officeDocument/2006/relationships/hyperlink" Target="http://docs.cntd.ru/document/901919946" TargetMode="External"/><Relationship Id="rId28" Type="http://schemas.openxmlformats.org/officeDocument/2006/relationships/hyperlink" Target="http://docs.cntd.ru/document/556081673" TargetMode="External"/><Relationship Id="rId49" Type="http://schemas.openxmlformats.org/officeDocument/2006/relationships/hyperlink" Target="http://docs.cntd.ru/document/420208916" TargetMode="External"/><Relationship Id="rId114" Type="http://schemas.openxmlformats.org/officeDocument/2006/relationships/hyperlink" Target="http://docs.cntd.ru/document/420387767" TargetMode="External"/><Relationship Id="rId275" Type="http://schemas.openxmlformats.org/officeDocument/2006/relationships/hyperlink" Target="http://docs.cntd.ru/document/420284387" TargetMode="External"/><Relationship Id="rId296" Type="http://schemas.openxmlformats.org/officeDocument/2006/relationships/hyperlink" Target="http://docs.cntd.ru/document/420284387" TargetMode="External"/><Relationship Id="rId300" Type="http://schemas.openxmlformats.org/officeDocument/2006/relationships/hyperlink" Target="http://docs.cntd.ru/document/420284387" TargetMode="External"/><Relationship Id="rId60" Type="http://schemas.openxmlformats.org/officeDocument/2006/relationships/hyperlink" Target="http://docs.cntd.ru/document/901919946" TargetMode="External"/><Relationship Id="rId81" Type="http://schemas.openxmlformats.org/officeDocument/2006/relationships/hyperlink" Target="http://docs.cntd.ru/document/901919946" TargetMode="External"/><Relationship Id="rId135" Type="http://schemas.openxmlformats.org/officeDocument/2006/relationships/hyperlink" Target="http://docs.cntd.ru/document/901919946" TargetMode="External"/><Relationship Id="rId156" Type="http://schemas.openxmlformats.org/officeDocument/2006/relationships/hyperlink" Target="http://docs.cntd.ru/document/420387767" TargetMode="External"/><Relationship Id="rId177" Type="http://schemas.openxmlformats.org/officeDocument/2006/relationships/hyperlink" Target="http://docs.cntd.ru/document/556081673" TargetMode="External"/><Relationship Id="rId198" Type="http://schemas.openxmlformats.org/officeDocument/2006/relationships/hyperlink" Target="http://docs.cntd.ru/document/901919946" TargetMode="External"/><Relationship Id="rId321" Type="http://schemas.openxmlformats.org/officeDocument/2006/relationships/hyperlink" Target="http://docs.cntd.ru/document/436753189" TargetMode="External"/><Relationship Id="rId202" Type="http://schemas.openxmlformats.org/officeDocument/2006/relationships/hyperlink" Target="http://docs.cntd.ru/document/499094164" TargetMode="External"/><Relationship Id="rId223" Type="http://schemas.openxmlformats.org/officeDocument/2006/relationships/hyperlink" Target="http://docs.cntd.ru/document/420284387" TargetMode="External"/><Relationship Id="rId244" Type="http://schemas.openxmlformats.org/officeDocument/2006/relationships/hyperlink" Target="http://docs.cntd.ru/document/420284387" TargetMode="External"/><Relationship Id="rId18" Type="http://schemas.openxmlformats.org/officeDocument/2006/relationships/hyperlink" Target="http://docs.cntd.ru/document/420387542" TargetMode="External"/><Relationship Id="rId39" Type="http://schemas.openxmlformats.org/officeDocument/2006/relationships/hyperlink" Target="http://docs.cntd.ru/document/436753189" TargetMode="External"/><Relationship Id="rId265" Type="http://schemas.openxmlformats.org/officeDocument/2006/relationships/hyperlink" Target="http://docs.cntd.ru/document/420284387" TargetMode="External"/><Relationship Id="rId286" Type="http://schemas.openxmlformats.org/officeDocument/2006/relationships/hyperlink" Target="http://docs.cntd.ru/document/901919946" TargetMode="External"/><Relationship Id="rId50" Type="http://schemas.openxmlformats.org/officeDocument/2006/relationships/hyperlink" Target="http://docs.cntd.ru/document/420284387" TargetMode="External"/><Relationship Id="rId104" Type="http://schemas.openxmlformats.org/officeDocument/2006/relationships/hyperlink" Target="http://docs.cntd.ru/document/901919946" TargetMode="External"/><Relationship Id="rId125" Type="http://schemas.openxmlformats.org/officeDocument/2006/relationships/hyperlink" Target="http://docs.cntd.ru/document/901919946" TargetMode="External"/><Relationship Id="rId146" Type="http://schemas.openxmlformats.org/officeDocument/2006/relationships/hyperlink" Target="http://docs.cntd.ru/document/420284387" TargetMode="External"/><Relationship Id="rId167" Type="http://schemas.openxmlformats.org/officeDocument/2006/relationships/hyperlink" Target="http://docs.cntd.ru/document/901919946" TargetMode="External"/><Relationship Id="rId188" Type="http://schemas.openxmlformats.org/officeDocument/2006/relationships/hyperlink" Target="http://docs.cntd.ru/document/420284387" TargetMode="External"/><Relationship Id="rId311" Type="http://schemas.openxmlformats.org/officeDocument/2006/relationships/hyperlink" Target="http://docs.cntd.ru/document/901919946" TargetMode="External"/><Relationship Id="rId332" Type="http://schemas.openxmlformats.org/officeDocument/2006/relationships/hyperlink" Target="http://docs.cntd.ru/document/901919946" TargetMode="External"/><Relationship Id="rId71" Type="http://schemas.openxmlformats.org/officeDocument/2006/relationships/hyperlink" Target="http://docs.cntd.ru/document/901919946" TargetMode="External"/><Relationship Id="rId92" Type="http://schemas.openxmlformats.org/officeDocument/2006/relationships/hyperlink" Target="http://docs.cntd.ru/document/436753189" TargetMode="External"/><Relationship Id="rId213" Type="http://schemas.openxmlformats.org/officeDocument/2006/relationships/hyperlink" Target="http://docs.cntd.ru/document/420363722" TargetMode="External"/><Relationship Id="rId234" Type="http://schemas.openxmlformats.org/officeDocument/2006/relationships/hyperlink" Target="http://docs.cntd.ru/document/420284387" TargetMode="External"/><Relationship Id="rId2" Type="http://schemas.openxmlformats.org/officeDocument/2006/relationships/settings" Target="settings.xml"/><Relationship Id="rId29" Type="http://schemas.openxmlformats.org/officeDocument/2006/relationships/hyperlink" Target="http://docs.cntd.ru/document/420363722" TargetMode="External"/><Relationship Id="rId255" Type="http://schemas.openxmlformats.org/officeDocument/2006/relationships/hyperlink" Target="http://docs.cntd.ru/document/901919946" TargetMode="External"/><Relationship Id="rId276" Type="http://schemas.openxmlformats.org/officeDocument/2006/relationships/hyperlink" Target="http://docs.cntd.ru/document/420284387" TargetMode="External"/><Relationship Id="rId297" Type="http://schemas.openxmlformats.org/officeDocument/2006/relationships/hyperlink" Target="http://docs.cntd.ru/document/499094164" TargetMode="External"/><Relationship Id="rId40" Type="http://schemas.openxmlformats.org/officeDocument/2006/relationships/hyperlink" Target="http://docs.cntd.ru/document/499067405" TargetMode="External"/><Relationship Id="rId115" Type="http://schemas.openxmlformats.org/officeDocument/2006/relationships/hyperlink" Target="http://docs.cntd.ru/document/901919946" TargetMode="External"/><Relationship Id="rId136" Type="http://schemas.openxmlformats.org/officeDocument/2006/relationships/hyperlink" Target="http://docs.cntd.ru/document/901919946" TargetMode="External"/><Relationship Id="rId157" Type="http://schemas.openxmlformats.org/officeDocument/2006/relationships/hyperlink" Target="http://docs.cntd.ru/document/901919946" TargetMode="External"/><Relationship Id="rId178" Type="http://schemas.openxmlformats.org/officeDocument/2006/relationships/hyperlink" Target="http://docs.cntd.ru/document/901919946" TargetMode="External"/><Relationship Id="rId301" Type="http://schemas.openxmlformats.org/officeDocument/2006/relationships/hyperlink" Target="http://docs.cntd.ru/document/499094164" TargetMode="External"/><Relationship Id="rId322" Type="http://schemas.openxmlformats.org/officeDocument/2006/relationships/hyperlink" Target="http://docs.cntd.ru/document/420284387" TargetMode="External"/><Relationship Id="rId61" Type="http://schemas.openxmlformats.org/officeDocument/2006/relationships/hyperlink" Target="http://docs.cntd.ru/document/420326700" TargetMode="External"/><Relationship Id="rId82" Type="http://schemas.openxmlformats.org/officeDocument/2006/relationships/hyperlink" Target="http://docs.cntd.ru/document/901919946" TargetMode="External"/><Relationship Id="rId199" Type="http://schemas.openxmlformats.org/officeDocument/2006/relationships/hyperlink" Target="http://docs.cntd.ru/document/901919946" TargetMode="External"/><Relationship Id="rId203" Type="http://schemas.openxmlformats.org/officeDocument/2006/relationships/hyperlink" Target="http://docs.cntd.ru/document/556081673" TargetMode="External"/><Relationship Id="rId19" Type="http://schemas.openxmlformats.org/officeDocument/2006/relationships/hyperlink" Target="http://docs.cntd.ru/document/499094164" TargetMode="External"/><Relationship Id="rId224" Type="http://schemas.openxmlformats.org/officeDocument/2006/relationships/hyperlink" Target="http://docs.cntd.ru/document/901919946" TargetMode="External"/><Relationship Id="rId245" Type="http://schemas.openxmlformats.org/officeDocument/2006/relationships/hyperlink" Target="http://docs.cntd.ru/document/420284387" TargetMode="External"/><Relationship Id="rId266" Type="http://schemas.openxmlformats.org/officeDocument/2006/relationships/hyperlink" Target="http://docs.cntd.ru/document/436753189" TargetMode="External"/><Relationship Id="rId287" Type="http://schemas.openxmlformats.org/officeDocument/2006/relationships/hyperlink" Target="http://docs.cntd.ru/document/901919946" TargetMode="External"/><Relationship Id="rId30" Type="http://schemas.openxmlformats.org/officeDocument/2006/relationships/hyperlink" Target="http://docs.cntd.ru/document/901919946" TargetMode="External"/><Relationship Id="rId105" Type="http://schemas.openxmlformats.org/officeDocument/2006/relationships/hyperlink" Target="http://docs.cntd.ru/document/901919946" TargetMode="External"/><Relationship Id="rId126" Type="http://schemas.openxmlformats.org/officeDocument/2006/relationships/hyperlink" Target="http://docs.cntd.ru/document/420284387" TargetMode="External"/><Relationship Id="rId147" Type="http://schemas.openxmlformats.org/officeDocument/2006/relationships/hyperlink" Target="http://docs.cntd.ru/document/901919946" TargetMode="External"/><Relationship Id="rId168" Type="http://schemas.openxmlformats.org/officeDocument/2006/relationships/hyperlink" Target="http://docs.cntd.ru/document/9027690" TargetMode="External"/><Relationship Id="rId312" Type="http://schemas.openxmlformats.org/officeDocument/2006/relationships/hyperlink" Target="http://docs.cntd.ru/document/901919946" TargetMode="External"/><Relationship Id="rId333" Type="http://schemas.openxmlformats.org/officeDocument/2006/relationships/hyperlink" Target="http://docs.cntd.ru/document/901919946" TargetMode="External"/><Relationship Id="rId51" Type="http://schemas.openxmlformats.org/officeDocument/2006/relationships/hyperlink" Target="http://docs.cntd.ru/document/420387542" TargetMode="External"/><Relationship Id="rId72" Type="http://schemas.openxmlformats.org/officeDocument/2006/relationships/hyperlink" Target="http://docs.cntd.ru/document/420284387" TargetMode="External"/><Relationship Id="rId93" Type="http://schemas.openxmlformats.org/officeDocument/2006/relationships/hyperlink" Target="http://docs.cntd.ru/document/901919946" TargetMode="External"/><Relationship Id="rId189"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24173</Words>
  <Characters>137790</Characters>
  <Application>Microsoft Office Word</Application>
  <DocSecurity>0</DocSecurity>
  <Lines>1148</Lines>
  <Paragraphs>323</Paragraphs>
  <ScaleCrop>false</ScaleCrop>
  <Company/>
  <LinksUpToDate>false</LinksUpToDate>
  <CharactersWithSpaces>161640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dc:creator>
  <cp:lastModifiedBy>JKH</cp:lastModifiedBy>
  <cp:revision>1</cp:revision>
  <dcterms:created xsi:type="dcterms:W3CDTF">2018-12-17T08:42:00Z</dcterms:created>
  <dcterms:modified xsi:type="dcterms:W3CDTF">2018-12-17T08:44:00Z</dcterms:modified>
</cp:coreProperties>
</file>