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DB" w:rsidRDefault="00CA59CA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Росси</w:t>
      </w:r>
      <w:r w:rsidR="00203FDB">
        <w:rPr>
          <w:i w:val="0"/>
          <w:sz w:val="28"/>
          <w:szCs w:val="28"/>
        </w:rPr>
        <w:t>я -</w:t>
      </w:r>
      <w:r>
        <w:rPr>
          <w:i w:val="0"/>
          <w:sz w:val="28"/>
          <w:szCs w:val="28"/>
        </w:rPr>
        <w:t xml:space="preserve"> уникальная страна. Множество народов объединилось в ней в единое государство, сохранив себя и свой язык. Испокон и кубанская земля считается одной из самых многонациональных. На ее территории проживают представители 124 национальностей. На протяжении всей истории многонациональность Кубани была ее богатством. Но в тоже время она всегда требовала к себе постоянного внимания. А в современном мире национальное стало жгучей проблемой</w:t>
      </w:r>
      <w:r w:rsidR="00EE361B">
        <w:rPr>
          <w:i w:val="0"/>
          <w:sz w:val="28"/>
          <w:szCs w:val="28"/>
        </w:rPr>
        <w:t>.</w:t>
      </w:r>
      <w:r w:rsidR="00203FDB">
        <w:rPr>
          <w:i w:val="0"/>
          <w:sz w:val="28"/>
          <w:szCs w:val="28"/>
        </w:rPr>
        <w:t xml:space="preserve"> В  библиотеках </w:t>
      </w:r>
      <w:r>
        <w:rPr>
          <w:i w:val="0"/>
          <w:sz w:val="28"/>
          <w:szCs w:val="28"/>
        </w:rPr>
        <w:t xml:space="preserve"> Кавказского сельского поселения </w:t>
      </w:r>
      <w:r w:rsidR="00203FDB">
        <w:rPr>
          <w:i w:val="0"/>
          <w:sz w:val="28"/>
          <w:szCs w:val="28"/>
        </w:rPr>
        <w:t>одним из направлений работы является распространение идей духовного единства и межэтнического согласия, повышение уровня информированности  читателей об этничес</w:t>
      </w:r>
      <w:r w:rsidR="003814BE">
        <w:rPr>
          <w:i w:val="0"/>
          <w:sz w:val="28"/>
          <w:szCs w:val="28"/>
        </w:rPr>
        <w:t>к</w:t>
      </w:r>
      <w:r w:rsidR="00203FDB">
        <w:rPr>
          <w:i w:val="0"/>
          <w:sz w:val="28"/>
          <w:szCs w:val="28"/>
        </w:rPr>
        <w:t xml:space="preserve">ом разнообразии, истории и культуре всех народов. В библиотеках проводятся праздники национальных костюмов, уроки истории, беседы, книжные выставки, обзоры литературы и др. </w:t>
      </w:r>
    </w:p>
    <w:p w:rsidR="00CF6687" w:rsidRDefault="00203FDB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Центральная сельская библиотека провела день информации «Кубань многонациональная». В него вошли книжная выставка «Одной судьбой, одной дорогой». </w:t>
      </w:r>
    </w:p>
    <w:p w:rsidR="00203FDB" w:rsidRDefault="00203FDB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805C58" wp14:editId="0B6378CF">
            <wp:simplePos x="0" y="0"/>
            <wp:positionH relativeFrom="column">
              <wp:posOffset>-60960</wp:posOffset>
            </wp:positionH>
            <wp:positionV relativeFrom="paragraph">
              <wp:posOffset>243840</wp:posOffset>
            </wp:positionV>
            <wp:extent cx="5940425" cy="4458970"/>
            <wp:effectExtent l="0" t="0" r="3175" b="0"/>
            <wp:wrapNone/>
            <wp:docPr id="8" name="Рисунок 8" descr="C:\Users\User01\Desktop\фото\Новая папка (3)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esktop\фото\Новая папка (3)\DSCN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DB" w:rsidRDefault="00203FDB">
      <w:pPr>
        <w:rPr>
          <w:i w:val="0"/>
          <w:sz w:val="28"/>
          <w:szCs w:val="28"/>
        </w:rPr>
      </w:pPr>
    </w:p>
    <w:p w:rsidR="00EA4A5B" w:rsidRDefault="00EA4A5B">
      <w:pPr>
        <w:rPr>
          <w:i w:val="0"/>
          <w:sz w:val="28"/>
          <w:szCs w:val="28"/>
        </w:rPr>
      </w:pPr>
    </w:p>
    <w:p w:rsidR="00EA4A5B" w:rsidRDefault="00EA4A5B">
      <w:pPr>
        <w:rPr>
          <w:i w:val="0"/>
          <w:sz w:val="28"/>
          <w:szCs w:val="28"/>
        </w:rPr>
      </w:pPr>
    </w:p>
    <w:p w:rsidR="00EA4A5B" w:rsidRDefault="00EA4A5B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br w:type="page"/>
      </w:r>
    </w:p>
    <w:p w:rsidR="00EA4A5B" w:rsidRDefault="00EA4A5B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5B7DEA" wp14:editId="2CFA4038">
            <wp:simplePos x="0" y="0"/>
            <wp:positionH relativeFrom="column">
              <wp:posOffset>-527685</wp:posOffset>
            </wp:positionH>
            <wp:positionV relativeFrom="paragraph">
              <wp:posOffset>-491490</wp:posOffset>
            </wp:positionV>
            <wp:extent cx="6410325" cy="4457700"/>
            <wp:effectExtent l="0" t="0" r="9525" b="0"/>
            <wp:wrapNone/>
            <wp:docPr id="9" name="Рисунок 9" descr="C:\Users\User01\Desktop\фото\Новая папка (3)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фото\Новая папка (3)\DSCN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A5B" w:rsidRDefault="00EA4A5B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B65054F" wp14:editId="2D896E5C">
            <wp:simplePos x="0" y="0"/>
            <wp:positionH relativeFrom="column">
              <wp:posOffset>-480060</wp:posOffset>
            </wp:positionH>
            <wp:positionV relativeFrom="paragraph">
              <wp:posOffset>4448810</wp:posOffset>
            </wp:positionV>
            <wp:extent cx="6362700" cy="4676775"/>
            <wp:effectExtent l="0" t="0" r="0" b="9525"/>
            <wp:wrapNone/>
            <wp:docPr id="10" name="Рисунок 10" descr="C:\Users\User01\Desktop\фото\Новая папка (3)\DSCN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1\Desktop\фото\Новая папка (3)\DSCN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sz w:val="28"/>
          <w:szCs w:val="28"/>
        </w:rPr>
        <w:br w:type="page"/>
      </w:r>
    </w:p>
    <w:p w:rsidR="00EA4A5B" w:rsidRDefault="00EA4A5B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 </w:t>
      </w:r>
      <w:proofErr w:type="gramStart"/>
      <w:r>
        <w:rPr>
          <w:i w:val="0"/>
          <w:sz w:val="28"/>
          <w:szCs w:val="28"/>
        </w:rPr>
        <w:t>Из</w:t>
      </w:r>
      <w:proofErr w:type="gramEnd"/>
      <w:r>
        <w:rPr>
          <w:i w:val="0"/>
          <w:sz w:val="28"/>
          <w:szCs w:val="28"/>
        </w:rPr>
        <w:t xml:space="preserve"> </w:t>
      </w:r>
      <w:proofErr w:type="gramStart"/>
      <w:r>
        <w:rPr>
          <w:i w:val="0"/>
          <w:sz w:val="28"/>
          <w:szCs w:val="28"/>
        </w:rPr>
        <w:t>презентация</w:t>
      </w:r>
      <w:proofErr w:type="gramEnd"/>
      <w:r>
        <w:rPr>
          <w:i w:val="0"/>
          <w:sz w:val="28"/>
          <w:szCs w:val="28"/>
        </w:rPr>
        <w:t xml:space="preserve"> книги «Кубань многонациональная» узнали  важные исторические данные об истоках, традициях, основ</w:t>
      </w:r>
      <w:r w:rsidR="00DD46AA">
        <w:rPr>
          <w:i w:val="0"/>
          <w:sz w:val="28"/>
          <w:szCs w:val="28"/>
        </w:rPr>
        <w:t xml:space="preserve">ах </w:t>
      </w:r>
      <w:r>
        <w:rPr>
          <w:i w:val="0"/>
          <w:sz w:val="28"/>
          <w:szCs w:val="28"/>
        </w:rPr>
        <w:t xml:space="preserve"> национальных культур. </w:t>
      </w:r>
    </w:p>
    <w:p w:rsidR="006D02B6" w:rsidRDefault="00EE361B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3662B5C" wp14:editId="219A2ACF">
            <wp:simplePos x="0" y="0"/>
            <wp:positionH relativeFrom="column">
              <wp:posOffset>-3809</wp:posOffset>
            </wp:positionH>
            <wp:positionV relativeFrom="paragraph">
              <wp:posOffset>3810635</wp:posOffset>
            </wp:positionV>
            <wp:extent cx="5886450" cy="4457700"/>
            <wp:effectExtent l="0" t="0" r="0" b="0"/>
            <wp:wrapNone/>
            <wp:docPr id="5" name="Рисунок 5" descr="C:\Users\User01\Desktop\фото\101NIKON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фото\101NIKON\DSCN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27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A5B">
        <w:rPr>
          <w:i w:val="0"/>
          <w:noProof/>
          <w:sz w:val="28"/>
          <w:szCs w:val="28"/>
          <w:lang w:eastAsia="ru-RU"/>
        </w:rPr>
        <w:drawing>
          <wp:inline distT="0" distB="0" distL="0" distR="0" wp14:anchorId="5714E9A2" wp14:editId="5853D6D9">
            <wp:extent cx="5938511" cy="3762375"/>
            <wp:effectExtent l="0" t="0" r="5715" b="0"/>
            <wp:docPr id="12" name="Рисунок 12" descr="C:\Users\User01\Desktop\фото\Новая папка (3)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1\Desktop\фото\Новая папка (3)\DSCN0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B6" w:rsidRDefault="006D02B6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br w:type="page"/>
      </w:r>
    </w:p>
    <w:p w:rsidR="00EA4A5B" w:rsidRDefault="00834F9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25481D" wp14:editId="4F4C543B">
            <wp:simplePos x="0" y="0"/>
            <wp:positionH relativeFrom="column">
              <wp:posOffset>205740</wp:posOffset>
            </wp:positionH>
            <wp:positionV relativeFrom="paragraph">
              <wp:posOffset>1470660</wp:posOffset>
            </wp:positionV>
            <wp:extent cx="5438775" cy="3790950"/>
            <wp:effectExtent l="0" t="0" r="9525" b="0"/>
            <wp:wrapNone/>
            <wp:docPr id="14" name="Рисунок 14" descr="F:\Лар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ри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B6">
        <w:rPr>
          <w:i w:val="0"/>
          <w:sz w:val="28"/>
          <w:szCs w:val="28"/>
        </w:rPr>
        <w:t xml:space="preserve"> В сельской библиотеке № 1 прошел урок истории «Мы разные, но мы вместе» Цель урока – воспитание культуры общения, чувства уважения друг к другу, к обычаям, традициям и культуре разных народов. Младшие школьники познакомились с понятием «толерантность», играли в игры, рисовали и отвечали на вопросы викторины.</w:t>
      </w:r>
    </w:p>
    <w:p w:rsidR="00834F99" w:rsidRDefault="00834F99">
      <w:pPr>
        <w:rPr>
          <w:i w:val="0"/>
          <w:sz w:val="28"/>
          <w:szCs w:val="28"/>
        </w:rPr>
      </w:pPr>
    </w:p>
    <w:p w:rsidR="00834F99" w:rsidRDefault="00834F9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2988B5C" wp14:editId="0127057E">
            <wp:simplePos x="0" y="0"/>
            <wp:positionH relativeFrom="column">
              <wp:posOffset>234315</wp:posOffset>
            </wp:positionH>
            <wp:positionV relativeFrom="paragraph">
              <wp:posOffset>3498215</wp:posOffset>
            </wp:positionV>
            <wp:extent cx="5438775" cy="4352925"/>
            <wp:effectExtent l="0" t="0" r="9525" b="9525"/>
            <wp:wrapNone/>
            <wp:docPr id="15" name="Рисунок 15" descr="F: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N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sz w:val="28"/>
          <w:szCs w:val="28"/>
        </w:rPr>
        <w:br w:type="page"/>
      </w:r>
    </w:p>
    <w:p w:rsidR="00834F99" w:rsidRDefault="00DD46AA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73975B2" wp14:editId="22652494">
            <wp:simplePos x="0" y="0"/>
            <wp:positionH relativeFrom="column">
              <wp:posOffset>148590</wp:posOffset>
            </wp:positionH>
            <wp:positionV relativeFrom="paragraph">
              <wp:posOffset>1461135</wp:posOffset>
            </wp:positionV>
            <wp:extent cx="5524500" cy="4133850"/>
            <wp:effectExtent l="0" t="0" r="0" b="0"/>
            <wp:wrapNone/>
            <wp:docPr id="1" name="Рисунок 1" descr="C:\Users\User01\Desktop\национ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ацион\IMG_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sz w:val="28"/>
          <w:szCs w:val="28"/>
        </w:rPr>
        <w:t xml:space="preserve">Так как мы живем в многонациональном крае, то и должны проявлять терпимость к гражданам других национальностей. Об этом шел разговор на уроках толерантности «Главное вместе! Главное дружно!», «И сотни лет все жили рядом», «Сто народностей средь нас», «Путешествие в страну Толерантность», которые провела сельская детская библиотека. </w:t>
      </w: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8F4A2BF" wp14:editId="0C1466B6">
            <wp:simplePos x="0" y="0"/>
            <wp:positionH relativeFrom="column">
              <wp:posOffset>81915</wp:posOffset>
            </wp:positionH>
            <wp:positionV relativeFrom="paragraph">
              <wp:posOffset>3793490</wp:posOffset>
            </wp:positionV>
            <wp:extent cx="5524500" cy="3981450"/>
            <wp:effectExtent l="0" t="0" r="0" b="0"/>
            <wp:wrapNone/>
            <wp:docPr id="2" name="Рисунок 2" descr="C:\Users\User01\Desktop\национ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ацион\IMG_1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sz w:val="28"/>
          <w:szCs w:val="28"/>
        </w:rPr>
        <w:br w:type="page"/>
      </w:r>
    </w:p>
    <w:p w:rsidR="00DD46AA" w:rsidRDefault="00DD46AA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155C8EE" wp14:editId="5309FC6C">
            <wp:simplePos x="0" y="0"/>
            <wp:positionH relativeFrom="column">
              <wp:posOffset>-41910</wp:posOffset>
            </wp:positionH>
            <wp:positionV relativeFrom="paragraph">
              <wp:posOffset>-507365</wp:posOffset>
            </wp:positionV>
            <wp:extent cx="5429250" cy="4333875"/>
            <wp:effectExtent l="0" t="0" r="0" b="9525"/>
            <wp:wrapNone/>
            <wp:docPr id="3" name="Рисунок 3" descr="C:\Users\User01\Desktop\национ\Изображение 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ацион\Изображение 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Default="00DD46AA">
      <w:pPr>
        <w:rPr>
          <w:i w:val="0"/>
          <w:sz w:val="28"/>
          <w:szCs w:val="28"/>
        </w:rPr>
      </w:pPr>
    </w:p>
    <w:p w:rsidR="00DD46AA" w:rsidRPr="00B005A6" w:rsidRDefault="00DD46AA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Кроме того во всех библиотеках  работают постоянно действующие тематические подборки по межнациональным  проблемам</w:t>
      </w:r>
      <w:r w:rsidR="00EE361B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 xml:space="preserve"> пополняются папки,</w:t>
      </w:r>
      <w:r w:rsidR="00EE361B">
        <w:rPr>
          <w:i w:val="0"/>
          <w:sz w:val="28"/>
          <w:szCs w:val="28"/>
        </w:rPr>
        <w:t xml:space="preserve"> эта тема отражается в картотеках.</w:t>
      </w:r>
      <w:r>
        <w:rPr>
          <w:i w:val="0"/>
          <w:sz w:val="28"/>
          <w:szCs w:val="28"/>
        </w:rPr>
        <w:t xml:space="preserve"> </w:t>
      </w:r>
      <w:bookmarkStart w:id="0" w:name="_GoBack"/>
      <w:bookmarkEnd w:id="0"/>
    </w:p>
    <w:sectPr w:rsidR="00DD46AA" w:rsidRPr="00B00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A6"/>
    <w:rsid w:val="00203FDB"/>
    <w:rsid w:val="003814BE"/>
    <w:rsid w:val="006D02B6"/>
    <w:rsid w:val="00834F99"/>
    <w:rsid w:val="00B005A6"/>
    <w:rsid w:val="00BA331D"/>
    <w:rsid w:val="00CA59CA"/>
    <w:rsid w:val="00CF6687"/>
    <w:rsid w:val="00DD46AA"/>
    <w:rsid w:val="00EA4A5B"/>
    <w:rsid w:val="00EE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3FD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3FD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user101</cp:lastModifiedBy>
  <cp:revision>5</cp:revision>
  <dcterms:created xsi:type="dcterms:W3CDTF">2013-10-07T12:32:00Z</dcterms:created>
  <dcterms:modified xsi:type="dcterms:W3CDTF">2013-10-08T13:47:00Z</dcterms:modified>
</cp:coreProperties>
</file>