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59"/>
        <w:gridCol w:w="1486"/>
        <w:gridCol w:w="1967"/>
        <w:gridCol w:w="1967"/>
        <w:gridCol w:w="1216"/>
        <w:gridCol w:w="1118"/>
        <w:gridCol w:w="1390"/>
        <w:gridCol w:w="1470"/>
        <w:gridCol w:w="809"/>
        <w:gridCol w:w="798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C94AA8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A77B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C603F">
              <w:rPr>
                <w:color w:val="000000"/>
              </w:rPr>
              <w:t xml:space="preserve"> </w:t>
            </w:r>
            <w:r w:rsidR="00D661E5">
              <w:rPr>
                <w:color w:val="000000"/>
                <w:lang w:val="en-US"/>
              </w:rPr>
              <w:t>I</w:t>
            </w:r>
            <w:r w:rsidR="00D661E5">
              <w:rPr>
                <w:color w:val="000000"/>
              </w:rPr>
              <w:t xml:space="preserve"> </w:t>
            </w:r>
            <w:r w:rsidR="00A77B87">
              <w:rPr>
                <w:color w:val="000000"/>
              </w:rPr>
              <w:t xml:space="preserve">полугодие </w:t>
            </w:r>
            <w:r w:rsidR="00D661E5">
              <w:rPr>
                <w:color w:val="000000"/>
              </w:rPr>
              <w:t xml:space="preserve"> 2018г.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>Основное мероприятие №1 Обеспечение деятельности (оказание услуг) муниципальным учреждением по благоустройств</w:t>
            </w:r>
            <w:r w:rsidRPr="00C94AA8">
              <w:rPr>
                <w:b/>
                <w:bCs/>
                <w:color w:val="000000"/>
              </w:rPr>
              <w:lastRenderedPageBreak/>
              <w:t>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3B45C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B45C8">
              <w:rPr>
                <w:color w:val="000000"/>
              </w:rPr>
              <w:t>6664,5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3B45C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B45C8">
              <w:rPr>
                <w:color w:val="000000"/>
              </w:rPr>
              <w:t>6664,5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3B45C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B45C8">
              <w:rPr>
                <w:color w:val="000000"/>
              </w:rPr>
              <w:t>3209,9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3B45C8">
            <w:pPr>
              <w:rPr>
                <w:color w:val="000000"/>
              </w:rPr>
            </w:pPr>
            <w:r>
              <w:rPr>
                <w:color w:val="000000"/>
              </w:rPr>
              <w:t>3186,9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3B45C8" w:rsidP="008D52F3">
            <w:pPr>
              <w:rPr>
                <w:color w:val="000000"/>
              </w:rPr>
            </w:pPr>
            <w:r>
              <w:rPr>
                <w:color w:val="000000"/>
              </w:rPr>
              <w:t>47,81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3B45C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B45C8">
              <w:rPr>
                <w:color w:val="000000"/>
              </w:rPr>
              <w:t>4</w:t>
            </w:r>
            <w:r w:rsidR="00A8551E">
              <w:rPr>
                <w:color w:val="000000"/>
              </w:rPr>
              <w:t>0</w:t>
            </w:r>
            <w:r w:rsidR="00C94AA8">
              <w:rPr>
                <w:color w:val="000000"/>
              </w:rPr>
              <w:t>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3B45C8">
            <w:pPr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3B45C8">
            <w:pPr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3B45C8">
            <w:pPr>
              <w:rPr>
                <w:color w:val="000000"/>
              </w:rPr>
            </w:pPr>
            <w:r>
              <w:rPr>
                <w:color w:val="000000"/>
              </w:rPr>
              <w:t>31,25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 w:rsidP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1442</w:t>
            </w:r>
            <w:r w:rsidR="00C94AA8" w:rsidRPr="00A77B87">
              <w:rPr>
                <w:color w:val="auto"/>
              </w:rPr>
              <w:t>,</w:t>
            </w:r>
            <w:r w:rsidRPr="00A77B87">
              <w:rPr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1442,2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 w:rsidP="00F8338E">
            <w:pPr>
              <w:rPr>
                <w:color w:val="auto"/>
              </w:rPr>
            </w:pPr>
            <w:r w:rsidRPr="00A77B87">
              <w:rPr>
                <w:color w:val="auto"/>
              </w:rPr>
              <w:t>465,9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 w:rsidP="00F8338E">
            <w:pPr>
              <w:rPr>
                <w:color w:val="auto"/>
              </w:rPr>
            </w:pPr>
            <w:r w:rsidRPr="00A77B87">
              <w:rPr>
                <w:color w:val="auto"/>
              </w:rPr>
              <w:t>465,9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32,31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4" w:colLast="4"/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12,0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12,0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 w:rsidP="008D52F3">
            <w:pPr>
              <w:rPr>
                <w:color w:val="auto"/>
              </w:rPr>
            </w:pPr>
            <w:r w:rsidRPr="00A77B87">
              <w:rPr>
                <w:color w:val="auto"/>
              </w:rPr>
              <w:t>12,03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bookmarkEnd w:id="0"/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 w:rsidP="00D45E1C">
            <w:pPr>
              <w:rPr>
                <w:color w:val="auto"/>
              </w:rPr>
            </w:pPr>
            <w:r w:rsidRPr="00A77B87">
              <w:rPr>
                <w:color w:val="auto"/>
              </w:rPr>
              <w:t>8246,7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 w:rsidP="00D45E1C">
            <w:pPr>
              <w:rPr>
                <w:color w:val="auto"/>
              </w:rPr>
            </w:pPr>
            <w:r w:rsidRPr="00A77B87">
              <w:rPr>
                <w:color w:val="auto"/>
              </w:rPr>
              <w:t>8206,7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 w:rsidP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A77B87" w:rsidRPr="00A77B87">
              <w:rPr>
                <w:color w:val="auto"/>
              </w:rPr>
              <w:t>3717,7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 w:rsidP="00F8338E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A77B87" w:rsidRPr="00A77B87">
              <w:rPr>
                <w:color w:val="auto"/>
              </w:rPr>
              <w:t>3677,3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A77B87" w:rsidP="00A77B87">
            <w:pPr>
              <w:rPr>
                <w:color w:val="auto"/>
              </w:rPr>
            </w:pPr>
            <w:r w:rsidRPr="00A77B87">
              <w:rPr>
                <w:color w:val="auto"/>
              </w:rPr>
              <w:t>44,6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2074CF" w:rsidRDefault="007E426E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A8551E" w:rsidP="00A855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Зам. главы Кавказского сельского поселения</w:t>
            </w:r>
            <w:r w:rsidR="002074CF">
              <w:rPr>
                <w:color w:val="000000"/>
                <w:sz w:val="28"/>
                <w:szCs w:val="28"/>
              </w:rPr>
              <w:t xml:space="preserve">                       </w:t>
            </w:r>
            <w:r w:rsidR="002074CF" w:rsidRPr="002074CF">
              <w:rPr>
                <w:color w:val="000000"/>
                <w:sz w:val="28"/>
                <w:szCs w:val="28"/>
              </w:rPr>
              <w:t xml:space="preserve">                      </w:t>
            </w:r>
            <w:r w:rsidR="002074CF">
              <w:rPr>
                <w:color w:val="000000"/>
                <w:sz w:val="28"/>
                <w:szCs w:val="28"/>
              </w:rPr>
              <w:t xml:space="preserve">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2074CF"/>
    <w:rsid w:val="00220021"/>
    <w:rsid w:val="00235D45"/>
    <w:rsid w:val="00254353"/>
    <w:rsid w:val="00345C45"/>
    <w:rsid w:val="003B45C8"/>
    <w:rsid w:val="004B6177"/>
    <w:rsid w:val="004E4482"/>
    <w:rsid w:val="005653D4"/>
    <w:rsid w:val="00594DEF"/>
    <w:rsid w:val="007E426E"/>
    <w:rsid w:val="008C0715"/>
    <w:rsid w:val="008D52F3"/>
    <w:rsid w:val="0094386D"/>
    <w:rsid w:val="009C2D6C"/>
    <w:rsid w:val="00A77B87"/>
    <w:rsid w:val="00A8551E"/>
    <w:rsid w:val="00B3314F"/>
    <w:rsid w:val="00B547E0"/>
    <w:rsid w:val="00BF4866"/>
    <w:rsid w:val="00C8098A"/>
    <w:rsid w:val="00C84995"/>
    <w:rsid w:val="00C94AA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507A2-A4D1-4AB8-8DED-FA20A0EC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1</cp:lastModifiedBy>
  <cp:revision>35</cp:revision>
  <cp:lastPrinted>2018-07-17T12:34:00Z</cp:lastPrinted>
  <dcterms:created xsi:type="dcterms:W3CDTF">2016-03-30T06:50:00Z</dcterms:created>
  <dcterms:modified xsi:type="dcterms:W3CDTF">2018-07-17T12:34:00Z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