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A027F" w:rsidP="008A0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полугодие</w:t>
            </w:r>
            <w:r w:rsidR="004E4482">
              <w:rPr>
                <w:color w:val="000000"/>
              </w:rPr>
              <w:t xml:space="preserve"> 201</w:t>
            </w:r>
            <w:r w:rsidR="001F71EF"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8A0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8A027F">
              <w:rPr>
                <w:color w:val="000000"/>
              </w:rPr>
              <w:t>1 квартал,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A9374E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A9374E">
              <w:rPr>
                <w:color w:val="000000"/>
                <w:sz w:val="28"/>
                <w:szCs w:val="28"/>
              </w:rPr>
              <w:lastRenderedPageBreak/>
              <w:t>Кавказского района на 2015-2020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8A027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8A027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9155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8A027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915,5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8A027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20786"/>
    <w:rsid w:val="00121A14"/>
    <w:rsid w:val="001621BD"/>
    <w:rsid w:val="001F71EF"/>
    <w:rsid w:val="00201D9F"/>
    <w:rsid w:val="00220021"/>
    <w:rsid w:val="00235D45"/>
    <w:rsid w:val="002445E8"/>
    <w:rsid w:val="00254353"/>
    <w:rsid w:val="0028305D"/>
    <w:rsid w:val="00323C3D"/>
    <w:rsid w:val="00344DD3"/>
    <w:rsid w:val="004200BF"/>
    <w:rsid w:val="004213D2"/>
    <w:rsid w:val="004B6177"/>
    <w:rsid w:val="004E4482"/>
    <w:rsid w:val="005653D4"/>
    <w:rsid w:val="00594DEF"/>
    <w:rsid w:val="006105DA"/>
    <w:rsid w:val="007323DD"/>
    <w:rsid w:val="007E426E"/>
    <w:rsid w:val="008A027F"/>
    <w:rsid w:val="008C0715"/>
    <w:rsid w:val="0095115A"/>
    <w:rsid w:val="00983EA4"/>
    <w:rsid w:val="00A04438"/>
    <w:rsid w:val="00A9374E"/>
    <w:rsid w:val="00B34E3A"/>
    <w:rsid w:val="00B547E0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5FDAE-B113-48AC-8AFC-1C454B17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33</cp:revision>
  <cp:lastPrinted>2018-07-16T06:06:00Z</cp:lastPrinted>
  <dcterms:created xsi:type="dcterms:W3CDTF">2016-03-30T06:50:00Z</dcterms:created>
  <dcterms:modified xsi:type="dcterms:W3CDTF">2018-07-16T09:17:00Z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