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 w:rsidP="00F11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E448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культуры Кавказского сельского поселения"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A57FD1" w:rsidP="00947E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bookmarkStart w:id="0" w:name="_GoBack"/>
            <w:bookmarkEnd w:id="0"/>
            <w:r w:rsidR="004E4482">
              <w:rPr>
                <w:color w:val="000000"/>
              </w:rPr>
              <w:t xml:space="preserve"> 201</w:t>
            </w:r>
            <w:r>
              <w:rPr>
                <w:color w:val="000000"/>
              </w:rPr>
              <w:t>8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0" w:type="auto"/>
        <w:tblInd w:w="83" w:type="dxa"/>
        <w:tblLayout w:type="fixed"/>
        <w:tblLook w:val="04A0"/>
      </w:tblPr>
      <w:tblGrid>
        <w:gridCol w:w="2372"/>
        <w:gridCol w:w="1896"/>
        <w:gridCol w:w="2147"/>
        <w:gridCol w:w="1266"/>
        <w:gridCol w:w="1938"/>
        <w:gridCol w:w="1456"/>
        <w:gridCol w:w="930"/>
        <w:gridCol w:w="1346"/>
        <w:gridCol w:w="1342"/>
      </w:tblGrid>
      <w:tr w:rsidR="007E426E" w:rsidTr="00F11ABF"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F11ABF">
        <w:trPr>
          <w:trHeight w:val="2576"/>
        </w:trPr>
        <w:tc>
          <w:tcPr>
            <w:tcW w:w="237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F11ABF" w:rsidP="00F11A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деятельности (оказание услуг) муниципальным учреждением по благоустройству и озеленению ст. Кавказской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A0F2A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Благоустройство территории Кавказского сельского поселения Кавказского района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A0F2A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Км</w:t>
            </w:r>
            <w:proofErr w:type="gramStart"/>
            <w:r>
              <w:rPr>
                <w:sz w:val="28"/>
                <w:szCs w:val="28"/>
                <w:lang w:eastAsia="ar-SA"/>
              </w:rPr>
              <w:t>2</w:t>
            </w:r>
            <w:proofErr w:type="gramEnd"/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A0F2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15,1</w:t>
            </w:r>
          </w:p>
        </w:tc>
        <w:tc>
          <w:tcPr>
            <w:tcW w:w="145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947E05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15,1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947E05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4800F9">
              <w:rPr>
                <w:color w:val="000000"/>
              </w:rPr>
              <w:t>,0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</w:tr>
      <w:tr w:rsidR="00A57FD1" w:rsidRPr="00A57FD1" w:rsidTr="00F16E92">
        <w:trPr>
          <w:trHeight w:val="3864"/>
        </w:trPr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F93E5B" w:rsidRDefault="008A0F2A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  <w:sz w:val="28"/>
                <w:szCs w:val="28"/>
              </w:rPr>
              <w:lastRenderedPageBreak/>
              <w:t>Уличное освещение Кавказского сельского поселения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F93E5B" w:rsidRDefault="00201D9F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F93E5B" w:rsidRDefault="008A0F2A" w:rsidP="00201D9F">
            <w:pPr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Протяженность отремонтированных линий уличного освещения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F93E5B" w:rsidRDefault="008A0F2A" w:rsidP="00201D9F">
            <w:pPr>
              <w:jc w:val="center"/>
              <w:rPr>
                <w:rFonts w:eastAsia="Calibri"/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%</w:t>
            </w: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4800F9" w:rsidRDefault="008A0F2A" w:rsidP="00201D9F">
            <w:pPr>
              <w:jc w:val="center"/>
              <w:rPr>
                <w:color w:val="000000" w:themeColor="text1"/>
              </w:rPr>
            </w:pPr>
            <w:r w:rsidRPr="004800F9">
              <w:rPr>
                <w:color w:val="000000" w:themeColor="text1"/>
              </w:rPr>
              <w:t>100</w:t>
            </w:r>
          </w:p>
        </w:tc>
        <w:tc>
          <w:tcPr>
            <w:tcW w:w="145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4800F9" w:rsidRDefault="004800F9" w:rsidP="00201D9F">
            <w:pPr>
              <w:jc w:val="center"/>
              <w:rPr>
                <w:color w:val="000000" w:themeColor="text1"/>
              </w:rPr>
            </w:pPr>
            <w:r w:rsidRPr="004800F9">
              <w:rPr>
                <w:color w:val="000000" w:themeColor="text1"/>
              </w:rPr>
              <w:t>100,0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4800F9" w:rsidRDefault="00201D9F" w:rsidP="00201D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4800F9" w:rsidRDefault="004800F9" w:rsidP="00201D9F">
            <w:pPr>
              <w:jc w:val="center"/>
              <w:rPr>
                <w:color w:val="000000" w:themeColor="text1"/>
              </w:rPr>
            </w:pPr>
            <w:r w:rsidRPr="004800F9">
              <w:rPr>
                <w:color w:val="000000" w:themeColor="text1"/>
              </w:rPr>
              <w:t>100,0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A57FD1" w:rsidRDefault="00F16E92" w:rsidP="00201D9F">
            <w:pPr>
              <w:jc w:val="center"/>
              <w:rPr>
                <w:color w:val="FF0000"/>
              </w:rPr>
            </w:pPr>
            <w:r w:rsidRPr="00A57FD1">
              <w:rPr>
                <w:color w:val="FF0000"/>
              </w:rPr>
              <w:t>.</w:t>
            </w:r>
          </w:p>
        </w:tc>
      </w:tr>
      <w:tr w:rsidR="00A57FD1" w:rsidRPr="00A57FD1" w:rsidTr="00F16E92">
        <w:trPr>
          <w:trHeight w:val="1288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F93E5B" w:rsidRDefault="008A0F2A" w:rsidP="00201D9F">
            <w:pPr>
              <w:jc w:val="center"/>
              <w:rPr>
                <w:color w:val="auto"/>
                <w:sz w:val="28"/>
                <w:szCs w:val="28"/>
              </w:rPr>
            </w:pPr>
            <w:r w:rsidRPr="00F93E5B">
              <w:rPr>
                <w:color w:val="auto"/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8A0F2A" w:rsidRPr="00F93E5B" w:rsidRDefault="008A0F2A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F93E5B" w:rsidRDefault="008A0F2A" w:rsidP="00201D9F">
            <w:pPr>
              <w:ind w:left="34"/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Обустройство территории кладбищ ст</w:t>
            </w:r>
            <w:proofErr w:type="gramStart"/>
            <w:r w:rsidRPr="00F93E5B">
              <w:rPr>
                <w:color w:val="auto"/>
                <w:sz w:val="28"/>
                <w:szCs w:val="28"/>
              </w:rPr>
              <w:t>.К</w:t>
            </w:r>
            <w:proofErr w:type="gramEnd"/>
            <w:r w:rsidRPr="00F93E5B">
              <w:rPr>
                <w:color w:val="auto"/>
                <w:sz w:val="28"/>
                <w:szCs w:val="28"/>
              </w:rPr>
              <w:t>авказская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F93E5B" w:rsidRDefault="008A0F2A" w:rsidP="00201D9F">
            <w:pPr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км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8A0F2A" w:rsidP="00201D9F">
            <w:pPr>
              <w:jc w:val="center"/>
              <w:rPr>
                <w:color w:val="000000" w:themeColor="text1"/>
              </w:rPr>
            </w:pPr>
            <w:r w:rsidRPr="004800F9">
              <w:rPr>
                <w:color w:val="000000" w:themeColor="text1"/>
              </w:rPr>
              <w:t>0,5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4800F9" w:rsidP="00201D9F">
            <w:pPr>
              <w:jc w:val="center"/>
              <w:rPr>
                <w:color w:val="000000" w:themeColor="text1"/>
              </w:rPr>
            </w:pPr>
            <w:r w:rsidRPr="004800F9">
              <w:rPr>
                <w:color w:val="000000" w:themeColor="text1"/>
              </w:rPr>
              <w:t>0,3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8A0F2A" w:rsidP="00201D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4800F9" w:rsidP="00201D9F">
            <w:pPr>
              <w:jc w:val="center"/>
              <w:rPr>
                <w:color w:val="000000" w:themeColor="text1"/>
              </w:rPr>
            </w:pPr>
            <w:r w:rsidRPr="004800F9">
              <w:rPr>
                <w:color w:val="000000" w:themeColor="text1"/>
              </w:rPr>
              <w:t>36,0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A57FD1" w:rsidRDefault="00F16E92" w:rsidP="00201D9F">
            <w:pPr>
              <w:jc w:val="center"/>
              <w:rPr>
                <w:color w:val="FF0000"/>
              </w:rPr>
            </w:pPr>
            <w:r w:rsidRPr="00A57FD1">
              <w:rPr>
                <w:color w:val="FF0000"/>
              </w:rPr>
              <w:t>.</w:t>
            </w:r>
          </w:p>
        </w:tc>
      </w:tr>
    </w:tbl>
    <w:p w:rsidR="00344DD3" w:rsidRPr="00A57FD1" w:rsidRDefault="00344DD3">
      <w:pPr>
        <w:rPr>
          <w:color w:val="FF0000"/>
        </w:rPr>
      </w:pPr>
    </w:p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A1BD8" w:rsidP="00344DD3">
      <w:pPr>
        <w:rPr>
          <w:sz w:val="28"/>
          <w:szCs w:val="28"/>
        </w:rPr>
      </w:pPr>
      <w:r>
        <w:rPr>
          <w:sz w:val="28"/>
          <w:szCs w:val="28"/>
        </w:rPr>
        <w:t>Зам. главы Кавказского сельского поселения</w:t>
      </w:r>
      <w:r w:rsidR="004800F9">
        <w:rPr>
          <w:sz w:val="28"/>
          <w:szCs w:val="28"/>
        </w:rPr>
        <w:t xml:space="preserve">                                                                                                 </w:t>
      </w:r>
      <w:r>
        <w:rPr>
          <w:sz w:val="28"/>
          <w:szCs w:val="28"/>
        </w:rPr>
        <w:t>Е.А.Короленко</w:t>
      </w:r>
    </w:p>
    <w:sectPr w:rsidR="007E426E" w:rsidRPr="00344DD3" w:rsidSect="00E115EF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95150"/>
    <w:rsid w:val="00121A14"/>
    <w:rsid w:val="00141322"/>
    <w:rsid w:val="00201D9F"/>
    <w:rsid w:val="00220021"/>
    <w:rsid w:val="00235D45"/>
    <w:rsid w:val="002445E8"/>
    <w:rsid w:val="00254353"/>
    <w:rsid w:val="0025484F"/>
    <w:rsid w:val="00275F1C"/>
    <w:rsid w:val="0028305D"/>
    <w:rsid w:val="00344DD3"/>
    <w:rsid w:val="004800F9"/>
    <w:rsid w:val="004B6177"/>
    <w:rsid w:val="004E4482"/>
    <w:rsid w:val="005653D4"/>
    <w:rsid w:val="00594DEF"/>
    <w:rsid w:val="007323DD"/>
    <w:rsid w:val="007E426E"/>
    <w:rsid w:val="008A0F2A"/>
    <w:rsid w:val="008C0715"/>
    <w:rsid w:val="009342A9"/>
    <w:rsid w:val="00947E05"/>
    <w:rsid w:val="009B6EC6"/>
    <w:rsid w:val="00A04438"/>
    <w:rsid w:val="00A57FD1"/>
    <w:rsid w:val="00B547E0"/>
    <w:rsid w:val="00D677D0"/>
    <w:rsid w:val="00D85E20"/>
    <w:rsid w:val="00DE063B"/>
    <w:rsid w:val="00E115EF"/>
    <w:rsid w:val="00E21891"/>
    <w:rsid w:val="00EF4505"/>
    <w:rsid w:val="00F11ABF"/>
    <w:rsid w:val="00F16E92"/>
    <w:rsid w:val="00F93E5B"/>
    <w:rsid w:val="00FA1BD8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E115EF"/>
    <w:pPr>
      <w:outlineLvl w:val="0"/>
    </w:pPr>
  </w:style>
  <w:style w:type="paragraph" w:styleId="2">
    <w:name w:val="heading 2"/>
    <w:basedOn w:val="a0"/>
    <w:rsid w:val="00E115EF"/>
    <w:pPr>
      <w:outlineLvl w:val="1"/>
    </w:pPr>
  </w:style>
  <w:style w:type="paragraph" w:styleId="3">
    <w:name w:val="heading 3"/>
    <w:basedOn w:val="a0"/>
    <w:rsid w:val="00E115EF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E115EF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E115EF"/>
    <w:pPr>
      <w:spacing w:after="140" w:line="288" w:lineRule="auto"/>
    </w:pPr>
  </w:style>
  <w:style w:type="paragraph" w:styleId="a6">
    <w:name w:val="List"/>
    <w:basedOn w:val="a5"/>
    <w:rsid w:val="00E115EF"/>
    <w:rPr>
      <w:rFonts w:cs="Mangal"/>
    </w:rPr>
  </w:style>
  <w:style w:type="paragraph" w:styleId="a7">
    <w:name w:val="Title"/>
    <w:basedOn w:val="a"/>
    <w:rsid w:val="00E115EF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E115EF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E115EF"/>
  </w:style>
  <w:style w:type="paragraph" w:customStyle="1" w:styleId="ab">
    <w:name w:val="Заглавие"/>
    <w:basedOn w:val="a0"/>
    <w:rsid w:val="00E115EF"/>
  </w:style>
  <w:style w:type="paragraph" w:styleId="ac">
    <w:name w:val="Subtitle"/>
    <w:basedOn w:val="a0"/>
    <w:rsid w:val="00E115EF"/>
  </w:style>
  <w:style w:type="paragraph" w:customStyle="1" w:styleId="ad">
    <w:name w:val="Содержимое таблицы"/>
    <w:basedOn w:val="a"/>
    <w:qFormat/>
    <w:rsid w:val="00E115EF"/>
  </w:style>
  <w:style w:type="paragraph" w:customStyle="1" w:styleId="ae">
    <w:name w:val="Заголовок таблицы"/>
    <w:basedOn w:val="ad"/>
    <w:qFormat/>
    <w:rsid w:val="00E115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0EFB3-E7F5-4EFE-B20D-2173AE694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38</cp:revision>
  <cp:lastPrinted>2018-07-17T12:36:00Z</cp:lastPrinted>
  <dcterms:created xsi:type="dcterms:W3CDTF">2016-03-30T06:50:00Z</dcterms:created>
  <dcterms:modified xsi:type="dcterms:W3CDTF">2019-02-12T10:25:00Z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