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shd w:val="clear" w:color="auto" w:fill="FFFFFF"/>
        <w:ind w:firstLine="4195"/>
        <w:jc w:val="center"/>
        <w:rPr/>
      </w:pPr>
      <w:r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>приложение №2</w:t>
      </w:r>
    </w:p>
    <w:p>
      <w:pPr>
        <w:pStyle w:val="Normal"/>
        <w:shd w:val="clear" w:color="auto" w:fill="FFFFFF"/>
        <w:ind w:hanging="0"/>
        <w:jc w:val="center"/>
        <w:rPr/>
      </w:pPr>
      <w:r>
        <w:rPr>
          <w:sz w:val="28"/>
          <w:szCs w:val="28"/>
        </w:rPr>
        <w:t xml:space="preserve">                                                                               </w:t>
      </w:r>
      <w:r>
        <w:rPr>
          <w:sz w:val="28"/>
          <w:szCs w:val="28"/>
        </w:rPr>
        <w:t xml:space="preserve">к муниципальной программе </w:t>
      </w:r>
    </w:p>
    <w:p>
      <w:pPr>
        <w:pStyle w:val="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ПАСПОРТ 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подпрограммы 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«Капитальный ремонт и ремонт автомобильных дорог местного значения Кавказского сельского поселения Кавказского района на 2015-2020 годы»</w:t>
      </w:r>
    </w:p>
    <w:p>
      <w:pPr>
        <w:pStyle w:val="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0403" w:type="dxa"/>
        <w:jc w:val="left"/>
        <w:tblInd w:w="-55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73" w:type="dxa"/>
          <w:bottom w:w="0" w:type="dxa"/>
          <w:right w:w="108" w:type="dxa"/>
        </w:tblCellMar>
        <w:tblLook w:val="0000"/>
      </w:tblPr>
      <w:tblGrid>
        <w:gridCol w:w="2986"/>
        <w:gridCol w:w="7416"/>
      </w:tblGrid>
      <w:tr>
        <w:trPr/>
        <w:tc>
          <w:tcPr>
            <w:tcW w:w="2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Координатор</w:t>
            </w:r>
          </w:p>
          <w:p>
            <w:pPr>
              <w:pStyle w:val="Normal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подпрограммы</w:t>
            </w:r>
          </w:p>
        </w:tc>
        <w:tc>
          <w:tcPr>
            <w:tcW w:w="7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ind w:right="5" w:hanging="0"/>
              <w:rPr/>
            </w:pPr>
            <w:r>
              <w:rPr>
                <w:sz w:val="28"/>
                <w:szCs w:val="28"/>
              </w:rPr>
              <w:t>Администрация Кавказского сельского поселения Кавказского района</w:t>
            </w:r>
          </w:p>
          <w:p>
            <w:pPr>
              <w:pStyle w:val="Normal"/>
              <w:snapToGrid w:val="false"/>
              <w:ind w:right="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2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Участники подпрограммы</w:t>
            </w:r>
          </w:p>
        </w:tc>
        <w:tc>
          <w:tcPr>
            <w:tcW w:w="7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ind w:left="23" w:right="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предусмотрены</w:t>
            </w:r>
          </w:p>
        </w:tc>
      </w:tr>
      <w:tr>
        <w:trPr/>
        <w:tc>
          <w:tcPr>
            <w:tcW w:w="2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Цели подпрограммы</w:t>
            </w:r>
          </w:p>
        </w:tc>
        <w:tc>
          <w:tcPr>
            <w:tcW w:w="7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851" w:leader="none"/>
              </w:tabs>
              <w:snapToGrid w:val="false"/>
              <w:ind w:hanging="108"/>
              <w:jc w:val="both"/>
              <w:rPr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</w:p>
          <w:p>
            <w:pPr>
              <w:pStyle w:val="Normal"/>
              <w:tabs>
                <w:tab w:val="left" w:pos="851" w:leader="none"/>
              </w:tabs>
              <w:snapToGrid w:val="false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1769" w:hRule="atLeast"/>
        </w:trPr>
        <w:tc>
          <w:tcPr>
            <w:tcW w:w="2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7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предупреждение опасного поведения участников дорожного движения;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-сокращение детского дорожно-транспортного травматизма;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      </w:r>
          </w:p>
          <w:p>
            <w:pPr>
              <w:pStyle w:val="Normal"/>
              <w:snapToGrid w:val="false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-совершенствование организации движения транспорта и пешеходов в станице Кавказской;</w:t>
            </w:r>
          </w:p>
          <w:p>
            <w:pPr>
              <w:pStyle w:val="Normal"/>
              <w:snapToGrid w:val="false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</w:p>
        </w:tc>
      </w:tr>
      <w:tr>
        <w:trPr/>
        <w:tc>
          <w:tcPr>
            <w:tcW w:w="2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bCs/>
                <w:sz w:val="28"/>
                <w:szCs w:val="28"/>
              </w:rPr>
              <w:t>- протяженность отремонтированных дорог в гравийном исполнении</w:t>
            </w:r>
            <w:r>
              <w:rPr>
                <w:sz w:val="28"/>
                <w:szCs w:val="28"/>
              </w:rPr>
              <w:t>;</w:t>
            </w:r>
          </w:p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протяженность асфальтированных дорог</w:t>
            </w:r>
          </w:p>
          <w:p>
            <w:pPr>
              <w:pStyle w:val="Normal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</w:p>
        </w:tc>
      </w:tr>
      <w:tr>
        <w:trPr/>
        <w:tc>
          <w:tcPr>
            <w:tcW w:w="2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ind w:left="54" w:hanging="0"/>
              <w:rPr/>
            </w:pPr>
            <w:r>
              <w:rPr>
                <w:sz w:val="28"/>
                <w:szCs w:val="28"/>
              </w:rPr>
              <w:t>2015-2020 годы</w:t>
            </w:r>
          </w:p>
        </w:tc>
      </w:tr>
      <w:tr>
        <w:trPr/>
        <w:tc>
          <w:tcPr>
            <w:tcW w:w="2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Объёмы бюджетных ассигнований  подпрограммы</w:t>
            </w:r>
          </w:p>
        </w:tc>
        <w:tc>
          <w:tcPr>
            <w:tcW w:w="7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sz w:val="28"/>
                <w:szCs w:val="28"/>
              </w:rPr>
              <w:t xml:space="preserve">Общий объем финансирования подпрограммы составляет 22653,8 тыс.рублей, 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sz w:val="28"/>
                <w:szCs w:val="28"/>
              </w:rPr>
              <w:t>в том числе за счет средств местного бюджета, из них: 21653,8 тыс.рублей,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-  3062,5 тыс.рублей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-  3977,6 тыс.рублей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-  3939,7 тыс.рублей</w:t>
            </w:r>
          </w:p>
          <w:p>
            <w:pPr>
              <w:pStyle w:val="Normal"/>
              <w:rPr/>
            </w:pPr>
            <w:r>
              <w:rPr>
                <w:sz w:val="28"/>
                <w:szCs w:val="28"/>
              </w:rPr>
              <w:t>в 2018 году — 3290,3 тыс.рублей</w:t>
            </w:r>
          </w:p>
          <w:p>
            <w:pPr>
              <w:pStyle w:val="Normal"/>
              <w:rPr/>
            </w:pPr>
            <w:r>
              <w:rPr>
                <w:sz w:val="28"/>
                <w:szCs w:val="28"/>
              </w:rPr>
              <w:t>в 2019 году — 3696,2 тыс.рублей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 году — 3687,5 тыс.рублей</w:t>
            </w:r>
          </w:p>
          <w:p>
            <w:pPr>
              <w:pStyle w:val="Normal"/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за счет средств краевого бюджета, из них: 1000,0 тыс. рублей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-  1000,0 тыс.рублей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-  0,0 тыс.рублей</w:t>
            </w:r>
          </w:p>
          <w:p>
            <w:pPr>
              <w:pStyle w:val="Normal"/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- 0,0 тыс.рублей</w:t>
            </w:r>
          </w:p>
          <w:p>
            <w:pPr>
              <w:pStyle w:val="Normal"/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- 0,0 тыс.рублей</w:t>
            </w:r>
          </w:p>
          <w:p>
            <w:pPr>
              <w:pStyle w:val="Normal"/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 году - 0,0 тыс.рублей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sz w:val="28"/>
                <w:szCs w:val="28"/>
              </w:rPr>
              <w:t>в 2020 году - 0,0 тыс.рублей</w:t>
            </w:r>
          </w:p>
          <w:p>
            <w:pPr>
              <w:pStyle w:val="Normal"/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ind w:firstLine="1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19"/>
        <w:jc w:val="both"/>
        <w:rPr>
          <w:sz w:val="28"/>
          <w:szCs w:val="28"/>
        </w:rPr>
      </w:pPr>
      <w:r>
        <w:rPr>
          <w:sz w:val="28"/>
          <w:szCs w:val="28"/>
        </w:rPr>
        <w:t>________________Е.А. Короленко</w:t>
      </w:r>
    </w:p>
    <w:p>
      <w:pPr>
        <w:pStyle w:val="Normal"/>
        <w:ind w:firstLine="1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1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Характеристика текущего состояния и прогноз развития реализации подпрограммы в сфере капитального ремонта и ремонта автомобильных дорог местного значения Кавказского сельского поселения Кавказского района</w:t>
      </w:r>
    </w:p>
    <w:p>
      <w:pPr>
        <w:pStyle w:val="Normal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Проблема аварийности, связанная с автомобильным транспортом (далее - аварийность), в последнее десятилетие приобрела особую остроту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Краснодарский край по уровню автомобилизации занимает ведущее место среди регионов Южного федерального округа и входит в тройку самых моторизованных субъектов Российской Федерации. На каждую тысячу человек населения зарегистрировано 296 единиц автомототранспортных средств, что на 26,8 процента выше среднего показателя по России. В Кавказском сельском поселении Кавказского района зарегистрировано 4970 транспортных средств. 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Протяженность дорог общего пользования местного значения на территории Кавказского сельского поселения Кавказского района составляет 70,260 км, из них грунтовые дороги – 4,415 км, дороги с асфальтобетонным покрытием – 29,032 км, дороги с гравийным покрытием – 36,813 км. 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Опережающие темпы оживления секторов экономики усиливают проблему безопасности дорожного движения. При этом постоянную опасность создают так называемые "конфликтные" точки и "очаги" аварийности, расположенные на перекрестках, в зонах пешеходных переходов, на крутых поворотах и других местах, имеющих недостатки в техническом содержании и дорожном обустройстве.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Основное влияние на уровень аварийности оказывают водители транспортных средств. Наиболее распространенными причинами совершения ДТП явились пренебрежительное отношение водителей к нормам и правилам, действующим в сфере дорожного движения, отсутствие должных навыков вождения, неумение адекватно реагировать на сложившуюся дорожную обстановку.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Проблемы существуют и в дорожном комплексе - недостаточное освещение улично-дорожной сети, неисправное освещение, несоответствие состояния дорожного покрытия установленным нормативам способствует увеличению количества дорожно-транспортных происшествий.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Аварийность на дорогах Кавказского сельского поселения Кавказского района объясняется следующими основными причинами: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-постоянно возрастающая мобильность населения;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-уменьшение перевозок общественным транспортом и увеличение перевозок личным транспортом;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Следствием такого положения дел является ухудшение условий дорожного движения, нарушение экологической обстановки, увеличение количества заторов, расхода топлива, а также рост количества дорожно-транспортных происшествий.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Ухудшение обстановки с аварийностью и наличие проблемы обеспечения безопасности дорожного движения требуют реализации долгосрочной муниципальной политики, координации усилий органов местного самоуправления Кавказского сельского поселения Кавказского района и общества, концентрации местных ресурсов, а также формирования эффективных механизмов взаимодействия органов местного самоуправления, общественных институтов и негосударственных структур при возможно более полном учете интересов граждан.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отсутствия комплексных мер, направленных на повышение безопасности дорожного движения на территории Кавказского сельского поселения Кавказского района, ситуация будет ухудшаться.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необходимость разработки и реализации подпрограммы обусловлена следующими причинами: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социально-экономическая острота проблемы обеспечения безопасности дорожного движения;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межотраслевой и межведомственный характер проблемы.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Применение программно-целевого метода позволит осуществить 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>
        <w:rPr>
          <w:b/>
          <w:sz w:val="28"/>
          <w:szCs w:val="28"/>
        </w:rPr>
        <w:t>подпрограммы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подпрограммы является:</w:t>
      </w:r>
    </w:p>
    <w:p>
      <w:pPr>
        <w:pStyle w:val="Normal"/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- сокращение количества лиц, погибших в результате дорожно-транспортных происшествий и на 10 процентов количества дорожно-транспортных происшествий с пострадавшими.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данной цели требуется решение следующих задач:</w:t>
      </w:r>
    </w:p>
    <w:p>
      <w:pPr>
        <w:pStyle w:val="Normal"/>
        <w:snapToGrid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предупреждение опасного поведения участников дорожного движения;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-сокращение детского дорожно-транспортного травматизма;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</w:r>
    </w:p>
    <w:p>
      <w:pPr>
        <w:pStyle w:val="Normal"/>
        <w:snapToGrid w:val="false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-совершенствование организации движения транспорта и пешеходов в станице Кавказской;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пешеходов.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Подпрограмма разработана на период с 2015 по 2020 годы, этапы реализации в подпрограмме не предусмотрены.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Цели, задачи и целевые показатели подпрограммы приведены в приложении № 1 к подпрограмме.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center"/>
        <w:rPr>
          <w:b/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3. Перечень мероприятий </w:t>
      </w:r>
      <w:r>
        <w:rPr>
          <w:b/>
          <w:sz w:val="28"/>
          <w:szCs w:val="28"/>
        </w:rPr>
        <w:t>подпрограммы</w:t>
      </w:r>
    </w:p>
    <w:p>
      <w:pPr>
        <w:pStyle w:val="Normal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56"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приведен в приложении № 2 к подпрограмме.</w:t>
      </w:r>
    </w:p>
    <w:p>
      <w:pPr>
        <w:pStyle w:val="Normal"/>
        <w:ind w:left="56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"/>
        <w:numPr>
          <w:ilvl w:val="0"/>
          <w:numId w:val="0"/>
        </w:numPr>
        <w:ind w:left="0" w:hanging="0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4. Обоснование ресурсного обеспечения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подпрограммы</w:t>
      </w:r>
    </w:p>
    <w:p>
      <w:pPr>
        <w:pStyle w:val="1"/>
        <w:numPr>
          <w:ilvl w:val="0"/>
          <w:numId w:val="0"/>
        </w:numPr>
        <w:ind w:left="0" w:hanging="0"/>
        <w:rPr/>
      </w:pPr>
      <w:r>
        <w:rPr/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потребность в финансовых ресурсах для реализации программных мероприятий  распределяется по источникам финансирования следующим образом: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0380" w:type="dxa"/>
        <w:jc w:val="left"/>
        <w:tblInd w:w="-83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20" w:type="dxa"/>
          <w:bottom w:w="55" w:type="dxa"/>
          <w:right w:w="55" w:type="dxa"/>
        </w:tblCellMar>
        <w:tblLook w:val="0000"/>
      </w:tblPr>
      <w:tblGrid>
        <w:gridCol w:w="513"/>
        <w:gridCol w:w="1977"/>
        <w:gridCol w:w="1232"/>
        <w:gridCol w:w="1282"/>
        <w:gridCol w:w="770"/>
        <w:gridCol w:w="769"/>
        <w:gridCol w:w="769"/>
        <w:gridCol w:w="973"/>
        <w:gridCol w:w="900"/>
        <w:gridCol w:w="1194"/>
      </w:tblGrid>
      <w:tr>
        <w:trPr>
          <w:cantSplit w:val="true"/>
        </w:trPr>
        <w:tc>
          <w:tcPr>
            <w:tcW w:w="51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20" w:type="dxa"/>
            </w:tcMar>
            <w:vAlign w:val="center"/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№</w:t>
            </w:r>
          </w:p>
          <w:p>
            <w:pPr>
              <w:pStyle w:val="Style23"/>
              <w:jc w:val="center"/>
              <w:rPr/>
            </w:pPr>
            <w:r>
              <w:rPr/>
              <w:t>п/п</w:t>
            </w:r>
          </w:p>
        </w:tc>
        <w:tc>
          <w:tcPr>
            <w:tcW w:w="197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20" w:type="dxa"/>
            </w:tcMar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Наименование подпрограммы</w:t>
            </w:r>
          </w:p>
        </w:tc>
        <w:tc>
          <w:tcPr>
            <w:tcW w:w="123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20" w:type="dxa"/>
            </w:tcMar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Источник финансирования</w:t>
            </w:r>
          </w:p>
        </w:tc>
        <w:tc>
          <w:tcPr>
            <w:tcW w:w="128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20" w:type="dxa"/>
            </w:tcMar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Общий объем финансирования (тыс.руб.)</w:t>
            </w:r>
          </w:p>
        </w:tc>
        <w:tc>
          <w:tcPr>
            <w:tcW w:w="537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20" w:type="dxa"/>
            </w:tcMar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В том числе по годам (тыс. руб.):</w:t>
            </w:r>
          </w:p>
        </w:tc>
      </w:tr>
      <w:tr>
        <w:trPr>
          <w:cantSplit w:val="true"/>
        </w:trPr>
        <w:tc>
          <w:tcPr>
            <w:tcW w:w="51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2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7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2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2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8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2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20" w:type="dxa"/>
            </w:tcMar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 xml:space="preserve">2015 </w:t>
            </w:r>
            <w:r>
              <w:rPr>
                <w:rStyle w:val="7"/>
              </w:rPr>
              <w:t>год</w:t>
            </w:r>
          </w:p>
        </w:tc>
        <w:tc>
          <w:tcPr>
            <w:tcW w:w="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20" w:type="dxa"/>
            </w:tcMar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 xml:space="preserve">2016 </w:t>
            </w:r>
            <w:r>
              <w:rPr>
                <w:rStyle w:val="7"/>
              </w:rPr>
              <w:t>год</w:t>
            </w:r>
          </w:p>
        </w:tc>
        <w:tc>
          <w:tcPr>
            <w:tcW w:w="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20" w:type="dxa"/>
            </w:tcMar>
          </w:tcPr>
          <w:p>
            <w:pPr>
              <w:pStyle w:val="Style23"/>
              <w:snapToGrid w:val="false"/>
              <w:ind w:right="2" w:hanging="0"/>
              <w:jc w:val="center"/>
              <w:rPr/>
            </w:pPr>
            <w:r>
              <w:rPr/>
              <w:t xml:space="preserve">2017 </w:t>
            </w:r>
            <w:r>
              <w:rPr>
                <w:rStyle w:val="7"/>
              </w:rPr>
              <w:t>год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Style23"/>
              <w:snapToGrid w:val="false"/>
              <w:ind w:right="2" w:hanging="0"/>
              <w:jc w:val="center"/>
              <w:rPr/>
            </w:pPr>
            <w:r>
              <w:rPr/>
              <w:t xml:space="preserve">2018 </w:t>
            </w:r>
            <w:r>
              <w:rPr>
                <w:rStyle w:val="7"/>
              </w:rPr>
              <w:t>год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Style23"/>
              <w:snapToGrid w:val="false"/>
              <w:ind w:right="2" w:hanging="0"/>
              <w:jc w:val="center"/>
              <w:rPr/>
            </w:pPr>
            <w:r>
              <w:rPr/>
              <w:t xml:space="preserve">2019 </w:t>
            </w:r>
            <w:r>
              <w:rPr>
                <w:rStyle w:val="7"/>
              </w:rPr>
              <w:t>год</w:t>
            </w:r>
          </w:p>
        </w:tc>
        <w:tc>
          <w:tcPr>
            <w:tcW w:w="1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Style23"/>
              <w:snapToGrid w:val="false"/>
              <w:ind w:right="2" w:hanging="0"/>
              <w:jc w:val="center"/>
              <w:rPr/>
            </w:pPr>
            <w:r>
              <w:rPr/>
              <w:t xml:space="preserve">2020 </w:t>
            </w:r>
            <w:r>
              <w:rPr>
                <w:rStyle w:val="7"/>
              </w:rPr>
              <w:t>год</w:t>
            </w:r>
          </w:p>
        </w:tc>
      </w:tr>
      <w:tr>
        <w:trPr>
          <w:trHeight w:val="690" w:hRule="atLeast"/>
          <w:cantSplit w:val="true"/>
        </w:trPr>
        <w:tc>
          <w:tcPr>
            <w:tcW w:w="51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20" w:type="dxa"/>
            </w:tcMar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1</w:t>
            </w:r>
          </w:p>
        </w:tc>
        <w:tc>
          <w:tcPr>
            <w:tcW w:w="197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20" w:type="dxa"/>
            </w:tcMar>
          </w:tcPr>
          <w:p>
            <w:pPr>
              <w:pStyle w:val="Normal"/>
              <w:snapToGrid w:val="false"/>
              <w:ind w:right="18" w:hanging="0"/>
              <w:jc w:val="center"/>
              <w:rPr/>
            </w:pPr>
            <w:r>
              <w:rPr/>
              <w:t>«Капитальный ремонт и ремонт автомобильных дорог местного значения Кавказского сельского поселения Кавказского района на 2015-2020 годы»</w:t>
            </w: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20" w:type="dxa"/>
            </w:tcMar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Местный бюджет</w:t>
            </w:r>
          </w:p>
        </w:tc>
        <w:tc>
          <w:tcPr>
            <w:tcW w:w="12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20" w:type="dxa"/>
            </w:tcMar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21653,8</w:t>
            </w:r>
          </w:p>
        </w:tc>
        <w:tc>
          <w:tcPr>
            <w:tcW w:w="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20" w:type="dxa"/>
            </w:tcMar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3062,5</w:t>
            </w:r>
          </w:p>
        </w:tc>
        <w:tc>
          <w:tcPr>
            <w:tcW w:w="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20" w:type="dxa"/>
            </w:tcMar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3977,6</w:t>
            </w:r>
          </w:p>
        </w:tc>
        <w:tc>
          <w:tcPr>
            <w:tcW w:w="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20" w:type="dxa"/>
            </w:tcMar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3939,7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3290,3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3696,2</w:t>
            </w:r>
          </w:p>
        </w:tc>
        <w:tc>
          <w:tcPr>
            <w:tcW w:w="1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3687,5</w:t>
            </w:r>
          </w:p>
        </w:tc>
      </w:tr>
      <w:tr>
        <w:trPr>
          <w:trHeight w:val="372" w:hRule="atLeast"/>
          <w:cantSplit w:val="true"/>
        </w:trPr>
        <w:tc>
          <w:tcPr>
            <w:tcW w:w="51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2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7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2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20" w:type="dxa"/>
            </w:tcMar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Краевой бюджет</w:t>
            </w:r>
          </w:p>
        </w:tc>
        <w:tc>
          <w:tcPr>
            <w:tcW w:w="12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20" w:type="dxa"/>
            </w:tcMar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1000,0</w:t>
            </w:r>
          </w:p>
        </w:tc>
        <w:tc>
          <w:tcPr>
            <w:tcW w:w="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20" w:type="dxa"/>
            </w:tcMar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1000,0</w:t>
            </w:r>
          </w:p>
        </w:tc>
        <w:tc>
          <w:tcPr>
            <w:tcW w:w="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20" w:type="dxa"/>
            </w:tcMar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20" w:type="dxa"/>
            </w:tcMar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1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0,0</w:t>
            </w:r>
          </w:p>
        </w:tc>
      </w:tr>
      <w:tr>
        <w:trPr>
          <w:trHeight w:val="372" w:hRule="atLeast"/>
        </w:trPr>
        <w:tc>
          <w:tcPr>
            <w:tcW w:w="372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20" w:type="dxa"/>
            </w:tcMar>
          </w:tcPr>
          <w:p>
            <w:pPr>
              <w:pStyle w:val="Style23"/>
              <w:snapToGrid w:val="false"/>
              <w:jc w:val="center"/>
              <w:rPr/>
            </w:pPr>
            <w:r>
              <w:rPr>
                <w:bCs/>
              </w:rPr>
              <w:t>Всего по подпрограмме:</w:t>
            </w:r>
          </w:p>
        </w:tc>
        <w:tc>
          <w:tcPr>
            <w:tcW w:w="12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20" w:type="dxa"/>
            </w:tcMar>
          </w:tcPr>
          <w:p>
            <w:pPr>
              <w:pStyle w:val="Style23"/>
              <w:snapToGrid w:val="false"/>
              <w:jc w:val="center"/>
              <w:rPr/>
            </w:pPr>
            <w:r>
              <w:rPr>
                <w:b/>
                <w:bCs/>
              </w:rPr>
              <w:t>22653,8</w:t>
            </w:r>
          </w:p>
        </w:tc>
        <w:tc>
          <w:tcPr>
            <w:tcW w:w="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20" w:type="dxa"/>
            </w:tcMar>
          </w:tcPr>
          <w:p>
            <w:pPr>
              <w:pStyle w:val="Style23"/>
              <w:snapToGrid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4062,5</w:t>
            </w:r>
          </w:p>
        </w:tc>
        <w:tc>
          <w:tcPr>
            <w:tcW w:w="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20" w:type="dxa"/>
            </w:tcMar>
          </w:tcPr>
          <w:p>
            <w:pPr>
              <w:pStyle w:val="Style23"/>
              <w:snapToGrid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3977,6</w:t>
            </w:r>
          </w:p>
        </w:tc>
        <w:tc>
          <w:tcPr>
            <w:tcW w:w="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20" w:type="dxa"/>
            </w:tcMar>
          </w:tcPr>
          <w:p>
            <w:pPr>
              <w:pStyle w:val="Style23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3939,7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Style23"/>
              <w:snapToGrid w:val="false"/>
              <w:jc w:val="center"/>
              <w:rPr/>
            </w:pPr>
            <w:r>
              <w:rPr>
                <w:b/>
              </w:rPr>
              <w:t>3290,3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Style23"/>
              <w:snapToGrid w:val="false"/>
              <w:jc w:val="center"/>
              <w:rPr/>
            </w:pPr>
            <w:r>
              <w:rPr>
                <w:b/>
              </w:rPr>
              <w:t>3696,2</w:t>
            </w:r>
          </w:p>
        </w:tc>
        <w:tc>
          <w:tcPr>
            <w:tcW w:w="1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Style23"/>
              <w:snapToGrid w:val="false"/>
              <w:jc w:val="center"/>
              <w:rPr/>
            </w:pPr>
            <w:r>
              <w:rPr>
                <w:b/>
              </w:rPr>
              <w:t>3687,5</w:t>
            </w:r>
          </w:p>
        </w:tc>
      </w:tr>
    </w:tbl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Обоснованием цены мероприятий, указанных в данной подпрограмме является сметная документация.</w:t>
      </w:r>
    </w:p>
    <w:p>
      <w:pPr>
        <w:pStyle w:val="Normal"/>
        <w:tabs>
          <w:tab w:val="left" w:pos="851" w:leader="none"/>
        </w:tabs>
        <w:jc w:val="both"/>
        <w:rPr>
          <w:b/>
          <w:b/>
          <w:bCs/>
          <w:sz w:val="28"/>
          <w:szCs w:val="28"/>
          <w:highlight w:val="white"/>
        </w:rPr>
      </w:pPr>
      <w:bookmarkStart w:id="0" w:name="sub_7005"/>
      <w:bookmarkEnd w:id="0"/>
      <w:r>
        <w:rPr>
          <w:rFonts w:eastAsia="Lucida Sans Unicode"/>
          <w:sz w:val="28"/>
          <w:szCs w:val="28"/>
        </w:rPr>
        <w:tab/>
        <w:t>В ходе реализации подпрограммы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>
      <w:pPr>
        <w:pStyle w:val="Style17"/>
        <w:spacing w:before="0" w:after="0"/>
        <w:ind w:firstLine="35"/>
        <w:jc w:val="center"/>
        <w:rPr>
          <w:bCs/>
          <w:sz w:val="28"/>
          <w:szCs w:val="28"/>
          <w:shd w:fill="FFFFFF" w:val="clear"/>
        </w:rPr>
      </w:pPr>
      <w:r>
        <w:rPr>
          <w:bCs/>
          <w:sz w:val="28"/>
          <w:szCs w:val="28"/>
          <w:shd w:fill="FFFFFF" w:val="clear"/>
        </w:rPr>
      </w:r>
    </w:p>
    <w:p>
      <w:pPr>
        <w:pStyle w:val="Style17"/>
        <w:spacing w:before="0" w:after="0"/>
        <w:ind w:firstLine="35"/>
        <w:jc w:val="center"/>
        <w:rPr/>
      </w:pPr>
      <w:r>
        <w:rPr>
          <w:b/>
          <w:bCs/>
          <w:sz w:val="28"/>
          <w:szCs w:val="28"/>
          <w:shd w:fill="FFFFFF" w:val="clear"/>
        </w:rPr>
        <w:t xml:space="preserve">5.Механизм реализации подпрограммы </w:t>
      </w:r>
    </w:p>
    <w:p>
      <w:pPr>
        <w:pStyle w:val="Style17"/>
        <w:ind w:firstLine="35"/>
        <w:jc w:val="center"/>
        <w:rPr>
          <w:bCs/>
          <w:sz w:val="28"/>
          <w:szCs w:val="28"/>
          <w:shd w:fill="FFFFFF" w:val="clear"/>
        </w:rPr>
      </w:pPr>
      <w:r>
        <w:rPr>
          <w:bCs/>
          <w:sz w:val="28"/>
          <w:szCs w:val="28"/>
          <w:shd w:fill="FFFFFF" w:val="clear"/>
        </w:rPr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1.1. Текущее управление муниципальной программой осуществляет ее координатор, который: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формирует структуру муниципальной программы и перечень координаторов подпрограмм, участников муниципальной 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принимает решение о необходимости внесения в установленном порядке изменений в муниципальную программу;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несет ответственность за достижение целевых показателей муниципальной 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ежегодно проводит оценку эффективности реализации муниципальной 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Кавказского сельского поселения Кавказского района в информационно-телекоммуникационной сети «Интернет» (далее – сайт);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размещает информацию о ходе реализации и достигнутых результатах муниципальной программы на сайте;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1" w:name="sub_420"/>
      <w:bookmarkEnd w:id="1"/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осуществляет иные полномочия, установленные муниципальной программой.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1.2. Текущее управление подпрограммой осуществляет ее координатор, который: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обеспечивает разработку и реализацию подпрограммы;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организует работу по достижению целевых показателей подпрограммы;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2" w:name="sub_43"/>
      <w:bookmarkEnd w:id="2"/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осуществляет иные полномочия, установленные муниципальной программой (подпрограммой).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3" w:name="sub_44"/>
      <w:bookmarkEnd w:id="3"/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1.3. Координатор муниципальной программы ежегодно, не позднее          31 декабря текущего финансового года, утверждает согласованный с координаторами подпрограмм, участниками муниципальной программы план реализации муниципальной программы на очередной год (далее - план реализации муниципальной программы) по форме согласно приложению № 11 к настоящему Порядку.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План реализации муниципальной программы составляется в разрезе основных мероприятий, мероприятий подпрограмм и ведомственных целевых программ, планируемых к реализации в очередном году, а также значимых контрольных событий реализации муниципальной программы (далее – контрольные события), оказывающих существенное влияние на сроки и результаты ее реализации в очередном году.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Основными характеристиками контрольных событий муниципальной программы являются общественная, в том числе социально-экономическая, значимость (важность) для достижения результата подпрограммы, основного мероприятия, ведомственной целевой программы, нулевая длительность, возможность однозначной оценки достижения (0% или 100%), документальное подтверждение результата.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В обязательном порядке контрольные события выделяются по основным мероприятиям, мероприятиям подпрограмм и ведомственным целевым программам, в составе которых предусмотрена реализация муниципальных функций по разработке и реализации государственной политики в соответствующей сфере реализации муниципальной программы, осуществлению муниципального контроля и надзора, управлению муниципальным имуществом.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 xml:space="preserve">Контрольные события определяются в зависимости от содержания основных мероприятий, мероприятий подпрограмм и ведомственных целевых программ, по которым они выделяются. 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Для основных мероприятий, мероприятий подпрограмм и ведомственных целевых программ: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направленных на внедрение новых технологий, внедрение новых управленческих механизмов в сфере реализации муниципальной программы, реализацию инвестиционных проектов, в качестве контрольных событий при необходимости следует использовать характеристику конечного результата (или промежуточного результата) реализации соответствующего мероприятия (значимый промежуточный (ожидаемый) результат) реализации мероприятий);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направленных на обеспечение реализации муниципальных функций (предоставление муниципальных услуг), в качестве контрольных событий при необходимости следует использовать достижение заданных показателей объема и (или) качества исполнения муниципальных функций (предоставления муниципальных услуг);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 xml:space="preserve">- предусматривающих реализацию функций по осуществлению муниципального контроля (надзора), следует использовать контрольные события, отражающие качество, сроки, результативность осуществления контрольных (надзорных) мероприятий. 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В плане реализации муниципальной программы при необходимости следует обеспечивать равномерное распределение контрольных событий в течение года.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4" w:name="sub_45"/>
      <w:bookmarkEnd w:id="4"/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1.4. В процессе реализации муниципальной программы ее координатор по согласованию с координаторами подпрограмм и (или) участниками муниципальной программы может принимать решения о внесении изменений в план реализации муниципальной программы. Изменения в план реализации муниципальной программы при необходимости следует вносить не чаще 1 раза в квартал.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5" w:name="sub_46"/>
      <w:bookmarkEnd w:id="5"/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1.5. Координатор муниципальной программы осуществляет контроль за выполнением плана реализации муниципальной программы.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6" w:name="sub_48"/>
      <w:bookmarkEnd w:id="6"/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1.6. В целях обеспечения контроля за выполнением муниципальной программы ее координатор представляет план реализации муниципальной программы (изменения в план реализации муниципальной программы) главе Кавказского сельского поселения Кавказского района и обеспечивает его размещение на официальном сайте в информационно-телекоммуникационной сети «Интернет» не позднее 5 рабочих дней после его утверждения (утверждения изменений в план реализации муниципальной программы).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7" w:name="sub_49"/>
      <w:bookmarkEnd w:id="7"/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 xml:space="preserve">1.7. Мониторинг реализации муниципальной программы осуществляется по отчетным формам, утверждаемым постановлением администрации Кавказского сельского поселения Кавказского района. 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8" w:name="sub_4100"/>
      <w:bookmarkEnd w:id="8"/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1.8. Координатор муниципальной программы ежеквартально, до 20-го числа месяца, следующего за отчетным кварталом, представляет главе Кавказского сельского поселения Кавказского района заполненные отчетные формы мониторинга реализации муниципальной программы.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1.9. Координатор муниципальной программы ежегодно, до 15 февраля года, следующего за отчетным годом, направляет главе Кавказского сельского поселения Кавказского района доклад о ходе реализации муниципальной программы на бумажных и электронных носителях.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Доклад о ходе реализации муниципальной программы должен содержать: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конкретные результаты, достигнутые за отчетный период;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сведения о фактических объемах финансирования муниципальной программы в целом и по каждому мероприятию подпрограмм, ведомственных целевых программ, включенных в муниципальную программу, и основных мероприятий в разрезе источников финансирования и главных распорядителей (распорядителей) средств местного бюджета;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сведения о фактическом выполнении мероприятий подпрограмм, ведомственных целевых программ, включенных в муниципальную программу, и основных мероприятий с указанием причин их невыполнения или неполного выполнения;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сведения о соответствии фактически достигнутых целевых показателей реализации муниципальной программы и входящих в ее состав подпрограмм, ведомственных целевых программ и основных мероприятий плановым показателям, установленным муниципальной программой;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оценку эффективности реализации муниципальной 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анализ факторов, повлиявших на ход реализации муниципальной 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 xml:space="preserve">- предложения по дальнейшей реализации муниципальной программы, в том числе по оптимизации расходов краевого бюджета на реализацию основных мероприятий муниципальной программы, мероприятий подпрограмм, мероприятий ведомственных целевых программ и корректировке целевых показателей муниципальной программы на текущий финансовый год и плановый период. 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К докладу о ходе реализации муниципальной программы прилагаются отчеты об исполнении целевых показателей муниципальной программы и входящих в ее состав подпрограмм, ведомственных целевых программ и основных мероприятий,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факторов, и указываются в докладе о ходе реализации муниципальной программы причины, повлиявшие на такие расхождения.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По муниципальной программе, срок реализации которой завершился в отчетном году, координатор муниципальной программы представляет главе Кавказского сельского поселения Кавказского района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Координатор муниципальной программы обеспечивает достоверность данных, представляемых в рамках мониторинга реализации муниципальной программы.</w:t>
      </w:r>
    </w:p>
    <w:p>
      <w:pPr>
        <w:pStyle w:val="Normal"/>
        <w:ind w:firstLine="902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Normal"/>
        <w:ind w:firstLine="90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Normal"/>
        <w:tabs>
          <w:tab w:val="left" w:pos="1418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Кавказского сельского поселения</w:t>
        <w:tab/>
      </w:r>
    </w:p>
    <w:p>
      <w:pPr>
        <w:sectPr>
          <w:type w:val="nextPage"/>
          <w:pgSz w:w="11906" w:h="16838"/>
          <w:pgMar w:left="1701" w:right="567" w:header="0" w:top="1247" w:footer="0" w:bottom="1304" w:gutter="0"/>
          <w:pgNumType w:fmt="decimal"/>
          <w:formProt w:val="false"/>
          <w:textDirection w:val="lrTb"/>
          <w:docGrid w:type="default" w:linePitch="360" w:charSpace="4294961151"/>
        </w:sectPr>
        <w:pStyle w:val="Normal"/>
        <w:tabs>
          <w:tab w:val="left" w:pos="1418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Кавказского района                                                                              О.Г.Мясищева</w:t>
      </w:r>
    </w:p>
    <w:p>
      <w:pPr>
        <w:pStyle w:val="25"/>
        <w:ind w:left="8931" w:hanging="0"/>
        <w:jc w:val="center"/>
        <w:rPr>
          <w:rStyle w:val="7"/>
          <w:b/>
          <w:b/>
          <w:bCs/>
          <w:sz w:val="28"/>
          <w:szCs w:val="28"/>
        </w:rPr>
      </w:pPr>
      <w:r>
        <w:rPr>
          <w:rStyle w:val="Style15"/>
          <w:b w:val="false"/>
          <w:bCs/>
          <w:sz w:val="28"/>
          <w:szCs w:val="28"/>
        </w:rPr>
        <w:t xml:space="preserve">                                     </w:t>
      </w:r>
      <w:r>
        <w:rPr>
          <w:rStyle w:val="Style15"/>
          <w:b w:val="false"/>
          <w:bCs/>
          <w:sz w:val="28"/>
          <w:szCs w:val="28"/>
        </w:rPr>
        <w:t>приложение № 1</w:t>
      </w:r>
    </w:p>
    <w:p>
      <w:pPr>
        <w:pStyle w:val="19"/>
        <w:ind w:left="8931" w:right="18" w:hanging="0"/>
        <w:jc w:val="center"/>
        <w:rPr>
          <w:lang w:val="ru-RU"/>
        </w:rPr>
      </w:pPr>
      <w:r>
        <w:rPr>
          <w:rStyle w:val="7"/>
          <w:bCs/>
          <w:sz w:val="28"/>
          <w:szCs w:val="28"/>
          <w:lang w:val="ru-RU"/>
        </w:rPr>
        <w:t xml:space="preserve">                                     </w:t>
      </w:r>
      <w:r>
        <w:rPr>
          <w:rStyle w:val="7"/>
          <w:bCs/>
          <w:sz w:val="28"/>
          <w:szCs w:val="28"/>
          <w:lang w:val="ru-RU"/>
        </w:rPr>
        <w:t>к подпрограмме</w:t>
      </w:r>
    </w:p>
    <w:p>
      <w:pPr>
        <w:pStyle w:val="19"/>
        <w:ind w:left="8931" w:right="18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25"/>
        <w:jc w:val="right"/>
        <w:rPr/>
      </w:pPr>
      <w:r>
        <w:rPr/>
      </w:r>
    </w:p>
    <w:p>
      <w:pPr>
        <w:pStyle w:val="25"/>
        <w:jc w:val="center"/>
        <w:rPr>
          <w:rStyle w:val="14"/>
          <w:sz w:val="28"/>
          <w:szCs w:val="28"/>
        </w:rPr>
      </w:pPr>
      <w:r>
        <w:rPr>
          <w:rStyle w:val="14"/>
          <w:sz w:val="28"/>
          <w:szCs w:val="28"/>
        </w:rPr>
        <w:t>ЦЕЛИ, ЗАДАЧИ И ЦЕЛЕВЫЕ ПОКАЗАТЕЛИ ПОДПРОГРАММЫ</w:t>
      </w:r>
    </w:p>
    <w:p>
      <w:pPr>
        <w:pStyle w:val="25"/>
        <w:jc w:val="center"/>
        <w:rPr/>
      </w:pPr>
      <w:r>
        <w:rPr>
          <w:rStyle w:val="14"/>
          <w:sz w:val="28"/>
          <w:szCs w:val="28"/>
        </w:rPr>
        <w:t>«</w:t>
      </w:r>
      <w:r>
        <w:rPr>
          <w:bCs/>
          <w:sz w:val="28"/>
          <w:szCs w:val="28"/>
        </w:rPr>
        <w:t xml:space="preserve">Капитальный ремонт и ремонт автомобильных дорог местного значения Кавказского сельского поселения Кавказского района на 2015-2020 годы» </w:t>
      </w:r>
    </w:p>
    <w:p>
      <w:pPr>
        <w:pStyle w:val="25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5000" w:type="pct"/>
        <w:jc w:val="left"/>
        <w:tblInd w:w="-2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78" w:type="dxa"/>
          <w:bottom w:w="0" w:type="dxa"/>
          <w:right w:w="108" w:type="dxa"/>
        </w:tblCellMar>
        <w:tblLook w:val="0000"/>
      </w:tblPr>
      <w:tblGrid>
        <w:gridCol w:w="479"/>
        <w:gridCol w:w="5892"/>
        <w:gridCol w:w="1273"/>
        <w:gridCol w:w="972"/>
        <w:gridCol w:w="796"/>
        <w:gridCol w:w="1014"/>
        <w:gridCol w:w="1046"/>
        <w:gridCol w:w="1034"/>
        <w:gridCol w:w="1033"/>
        <w:gridCol w:w="1029"/>
      </w:tblGrid>
      <w:tr>
        <w:trPr>
          <w:trHeight w:val="386" w:hRule="atLeast"/>
        </w:trPr>
        <w:tc>
          <w:tcPr>
            <w:tcW w:w="4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>
                <w:rFonts w:eastAsia="Times New Roman"/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п\п</w:t>
            </w:r>
          </w:p>
        </w:tc>
        <w:tc>
          <w:tcPr>
            <w:tcW w:w="58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25"/>
              <w:snapToGrid w:val="false"/>
              <w:spacing w:lineRule="auto" w:line="204"/>
              <w:jc w:val="center"/>
              <w:rPr/>
            </w:pPr>
            <w:r>
              <w:rPr/>
              <w:t>Наименование целевого показателя</w:t>
            </w:r>
          </w:p>
        </w:tc>
        <w:tc>
          <w:tcPr>
            <w:tcW w:w="127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25"/>
              <w:snapToGrid w:val="false"/>
              <w:spacing w:lineRule="auto" w:line="204"/>
              <w:jc w:val="center"/>
              <w:rPr/>
            </w:pPr>
            <w:r>
              <w:rPr/>
              <w:t>Единица измерения</w:t>
            </w:r>
          </w:p>
        </w:tc>
        <w:tc>
          <w:tcPr>
            <w:tcW w:w="97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78" w:type="dxa"/>
            </w:tcMar>
          </w:tcPr>
          <w:p>
            <w:pPr>
              <w:pStyle w:val="25"/>
              <w:snapToGrid w:val="false"/>
              <w:spacing w:lineRule="auto" w:line="204" w:before="240" w:after="200"/>
              <w:jc w:val="center"/>
              <w:rPr/>
            </w:pPr>
            <w:r>
              <w:rPr/>
              <w:t>статус*</w:t>
            </w:r>
          </w:p>
        </w:tc>
        <w:tc>
          <w:tcPr>
            <w:tcW w:w="595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25"/>
              <w:snapToGrid w:val="false"/>
              <w:spacing w:lineRule="auto" w:line="204"/>
              <w:jc w:val="center"/>
              <w:rPr/>
            </w:pPr>
            <w:r>
              <w:rPr/>
              <w:t>Значение показателей</w:t>
            </w:r>
          </w:p>
        </w:tc>
      </w:tr>
      <w:tr>
        <w:trPr>
          <w:trHeight w:val="386" w:hRule="atLeast"/>
        </w:trPr>
        <w:tc>
          <w:tcPr>
            <w:tcW w:w="47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89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127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Normal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97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25"/>
              <w:snapToGrid w:val="false"/>
              <w:spacing w:lineRule="auto" w:line="204"/>
              <w:jc w:val="center"/>
              <w:rPr/>
            </w:pPr>
            <w:r>
              <w:rPr/>
              <w:t>2015 год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25"/>
              <w:snapToGrid w:val="false"/>
              <w:spacing w:lineRule="auto" w:line="204"/>
              <w:jc w:val="center"/>
              <w:rPr/>
            </w:pPr>
            <w:r>
              <w:rPr/>
              <w:t>2016 год</w:t>
            </w:r>
          </w:p>
        </w:tc>
        <w:tc>
          <w:tcPr>
            <w:tcW w:w="1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25"/>
              <w:snapToGrid w:val="false"/>
              <w:spacing w:lineRule="auto" w:line="204"/>
              <w:jc w:val="center"/>
              <w:rPr/>
            </w:pPr>
            <w:r>
              <w:rPr/>
              <w:t>2017 год</w:t>
            </w:r>
          </w:p>
        </w:tc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25"/>
              <w:snapToGrid w:val="false"/>
              <w:spacing w:lineRule="auto" w:line="204"/>
              <w:jc w:val="center"/>
              <w:rPr/>
            </w:pPr>
            <w:r>
              <w:rPr/>
              <w:t>2018 год</w:t>
            </w:r>
          </w:p>
        </w:tc>
        <w:tc>
          <w:tcPr>
            <w:tcW w:w="1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25"/>
              <w:snapToGrid w:val="false"/>
              <w:spacing w:lineRule="auto" w:line="204"/>
              <w:jc w:val="center"/>
              <w:rPr/>
            </w:pPr>
            <w:r>
              <w:rPr/>
              <w:t>2019 год</w:t>
            </w:r>
          </w:p>
        </w:tc>
        <w:tc>
          <w:tcPr>
            <w:tcW w:w="1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25"/>
              <w:snapToGrid w:val="false"/>
              <w:spacing w:lineRule="auto" w:line="204"/>
              <w:jc w:val="center"/>
              <w:rPr/>
            </w:pPr>
            <w:r>
              <w:rPr/>
              <w:t>2020 год</w:t>
            </w:r>
          </w:p>
        </w:tc>
      </w:tr>
      <w:tr>
        <w:trPr>
          <w:trHeight w:val="259" w:hRule="atLeast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78" w:type="dxa"/>
            </w:tcMar>
          </w:tcPr>
          <w:p>
            <w:pPr>
              <w:pStyle w:val="25"/>
              <w:snapToGrid w:val="false"/>
              <w:jc w:val="center"/>
              <w:rPr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78" w:type="dxa"/>
            </w:tcMar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2</w:t>
            </w: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3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78" w:type="dxa"/>
            </w:tcMar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4</w:t>
            </w:r>
          </w:p>
        </w:tc>
        <w:tc>
          <w:tcPr>
            <w:tcW w:w="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5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6</w:t>
            </w:r>
          </w:p>
        </w:tc>
        <w:tc>
          <w:tcPr>
            <w:tcW w:w="1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7</w:t>
            </w:r>
          </w:p>
        </w:tc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8</w:t>
            </w:r>
          </w:p>
        </w:tc>
        <w:tc>
          <w:tcPr>
            <w:tcW w:w="1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9</w:t>
            </w:r>
          </w:p>
        </w:tc>
        <w:tc>
          <w:tcPr>
            <w:tcW w:w="1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10</w:t>
            </w:r>
          </w:p>
        </w:tc>
      </w:tr>
      <w:tr>
        <w:trPr>
          <w:trHeight w:val="297" w:hRule="atLeast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78" w:type="dxa"/>
            </w:tcMar>
          </w:tcPr>
          <w:p>
            <w:pPr>
              <w:pStyle w:val="25"/>
              <w:snapToGrid w:val="false"/>
              <w:jc w:val="center"/>
              <w:rPr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089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78" w:type="dxa"/>
            </w:tcMar>
          </w:tcPr>
          <w:p>
            <w:pPr>
              <w:pStyle w:val="25"/>
              <w:snapToGrid w:val="false"/>
              <w:rPr/>
            </w:pPr>
            <w:r>
              <w:rPr>
                <w:rStyle w:val="14"/>
              </w:rPr>
              <w:t>Подпрограмма «</w:t>
            </w:r>
            <w:r>
              <w:rPr>
                <w:bCs/>
              </w:rPr>
              <w:t>Капитальный ремонт и ремонт автомобильных дорог местного значения Кавказского сельского поселения Кавказского района на 2015-2020 годы»</w:t>
            </w:r>
          </w:p>
        </w:tc>
      </w:tr>
      <w:tr>
        <w:trPr>
          <w:trHeight w:val="269" w:hRule="atLeast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78" w:type="dxa"/>
            </w:tcMar>
          </w:tcPr>
          <w:p>
            <w:pPr>
              <w:pStyle w:val="25"/>
              <w:snapToGrid w:val="false"/>
              <w:jc w:val="center"/>
              <w:rPr/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 xml:space="preserve">Целевой показатель: </w:t>
            </w:r>
            <w:r>
              <w:rPr>
                <w:bCs/>
              </w:rPr>
              <w:t>протяженность отремонтированных автодорог с гравийным покрытием</w:t>
            </w: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м.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3</w:t>
            </w:r>
          </w:p>
        </w:tc>
        <w:tc>
          <w:tcPr>
            <w:tcW w:w="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300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400</w:t>
            </w:r>
          </w:p>
        </w:tc>
        <w:tc>
          <w:tcPr>
            <w:tcW w:w="1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200</w:t>
            </w:r>
          </w:p>
        </w:tc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1000</w:t>
            </w:r>
          </w:p>
        </w:tc>
        <w:tc>
          <w:tcPr>
            <w:tcW w:w="1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1000</w:t>
            </w:r>
          </w:p>
        </w:tc>
        <w:tc>
          <w:tcPr>
            <w:tcW w:w="1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1000</w:t>
            </w:r>
          </w:p>
        </w:tc>
      </w:tr>
      <w:tr>
        <w:trPr>
          <w:trHeight w:val="269" w:hRule="atLeast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78" w:type="dxa"/>
            </w:tcMar>
          </w:tcPr>
          <w:p>
            <w:pPr>
              <w:pStyle w:val="25"/>
              <w:snapToGrid w:val="false"/>
              <w:jc w:val="center"/>
              <w:rPr/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78" w:type="dxa"/>
            </w:tcMar>
          </w:tcPr>
          <w:p>
            <w:pPr>
              <w:pStyle w:val="25"/>
              <w:snapToGrid w:val="false"/>
              <w:spacing w:lineRule="auto" w:line="240"/>
              <w:rPr/>
            </w:pPr>
            <w:r>
              <w:rPr/>
              <w:t xml:space="preserve">Целевой показатель: </w:t>
            </w:r>
            <w:r>
              <w:rPr>
                <w:bCs/>
              </w:rPr>
              <w:t>протяженность отремонтированных автодорог с асфальтобетонным покрытием</w:t>
            </w: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м.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3</w:t>
            </w:r>
          </w:p>
        </w:tc>
        <w:tc>
          <w:tcPr>
            <w:tcW w:w="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500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500</w:t>
            </w:r>
          </w:p>
        </w:tc>
        <w:tc>
          <w:tcPr>
            <w:tcW w:w="1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78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800</w:t>
            </w:r>
          </w:p>
        </w:tc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500</w:t>
            </w:r>
          </w:p>
        </w:tc>
        <w:tc>
          <w:tcPr>
            <w:tcW w:w="1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500</w:t>
            </w:r>
          </w:p>
        </w:tc>
        <w:tc>
          <w:tcPr>
            <w:tcW w:w="1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500</w:t>
            </w:r>
          </w:p>
        </w:tc>
      </w:tr>
    </w:tbl>
    <w:p>
      <w:pPr>
        <w:pStyle w:val="25"/>
        <w:jc w:val="both"/>
        <w:rPr/>
      </w:pPr>
      <w:r>
        <w:rPr/>
      </w:r>
    </w:p>
    <w:p>
      <w:pPr>
        <w:pStyle w:val="25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</w:r>
    </w:p>
    <w:p>
      <w:pPr>
        <w:pStyle w:val="25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</w:r>
    </w:p>
    <w:p>
      <w:pPr>
        <w:pStyle w:val="25"/>
        <w:ind w:left="284" w:hanging="0"/>
        <w:jc w:val="both"/>
        <w:rPr>
          <w:rStyle w:val="Style15"/>
          <w:b w:val="false"/>
          <w:b w:val="false"/>
          <w:bCs/>
          <w:sz w:val="28"/>
          <w:szCs w:val="28"/>
        </w:rPr>
      </w:pPr>
      <w:r>
        <w:rPr>
          <w:rStyle w:val="Style15"/>
          <w:b w:val="false"/>
          <w:bCs/>
          <w:sz w:val="28"/>
          <w:szCs w:val="28"/>
        </w:rPr>
        <w:t>Глава Кавказского сельского поселения</w:t>
      </w:r>
    </w:p>
    <w:p>
      <w:pPr>
        <w:pStyle w:val="25"/>
        <w:ind w:left="284" w:hanging="0"/>
        <w:jc w:val="both"/>
        <w:rPr>
          <w:b/>
          <w:b/>
        </w:rPr>
      </w:pPr>
      <w:r>
        <w:rPr>
          <w:rStyle w:val="Style15"/>
          <w:b w:val="false"/>
          <w:bCs/>
          <w:sz w:val="28"/>
          <w:szCs w:val="28"/>
        </w:rPr>
        <w:t xml:space="preserve">Кавказского района                   </w:t>
        <w:tab/>
        <w:tab/>
        <w:tab/>
        <w:tab/>
        <w:tab/>
        <w:tab/>
        <w:tab/>
        <w:tab/>
        <w:tab/>
        <w:tab/>
        <w:t xml:space="preserve">                      О.Г.Мясищева</w:t>
      </w:r>
    </w:p>
    <w:p>
      <w:pPr>
        <w:pStyle w:val="Normal"/>
        <w:ind w:left="9204" w:hanging="0"/>
        <w:jc w:val="center"/>
        <w:rPr/>
      </w:pPr>
      <w:r>
        <w:rPr/>
      </w:r>
    </w:p>
    <w:p>
      <w:pPr>
        <w:pStyle w:val="Normal"/>
        <w:ind w:left="9204" w:hanging="0"/>
        <w:jc w:val="center"/>
        <w:rPr/>
      </w:pPr>
      <w:r>
        <w:rPr/>
      </w:r>
    </w:p>
    <w:p>
      <w:pPr>
        <w:pStyle w:val="Normal"/>
        <w:ind w:left="9204" w:hanging="0"/>
        <w:jc w:val="center"/>
        <w:rPr/>
      </w:pPr>
      <w:r>
        <w:rPr/>
      </w:r>
    </w:p>
    <w:p>
      <w:pPr>
        <w:pStyle w:val="Normal"/>
        <w:ind w:left="9204" w:hanging="0"/>
        <w:jc w:val="center"/>
        <w:rPr/>
      </w:pPr>
      <w:r>
        <w:rPr/>
      </w:r>
    </w:p>
    <w:p>
      <w:pPr>
        <w:pStyle w:val="Normal"/>
        <w:ind w:left="9204" w:hanging="0"/>
        <w:jc w:val="center"/>
        <w:rPr/>
      </w:pPr>
      <w:r>
        <w:rPr/>
      </w:r>
    </w:p>
    <w:p>
      <w:pPr>
        <w:pStyle w:val="Normal"/>
        <w:ind w:left="9204" w:hanging="0"/>
        <w:jc w:val="center"/>
        <w:rPr/>
      </w:pPr>
      <w:r>
        <w:rPr/>
      </w:r>
    </w:p>
    <w:p>
      <w:pPr>
        <w:pStyle w:val="Normal"/>
        <w:ind w:left="9204" w:hanging="0"/>
        <w:jc w:val="center"/>
        <w:rPr/>
      </w:pPr>
      <w:r>
        <w:rPr/>
      </w:r>
    </w:p>
    <w:p>
      <w:pPr>
        <w:pStyle w:val="Normal"/>
        <w:ind w:left="9204" w:hanging="0"/>
        <w:jc w:val="center"/>
        <w:rPr/>
      </w:pPr>
      <w:r>
        <w:rPr/>
      </w:r>
    </w:p>
    <w:p>
      <w:pPr>
        <w:pStyle w:val="Normal"/>
        <w:ind w:left="9204" w:hanging="0"/>
        <w:jc w:val="center"/>
        <w:rPr/>
      </w:pPr>
      <w:r>
        <w:rPr/>
      </w:r>
    </w:p>
    <w:p>
      <w:pPr>
        <w:pStyle w:val="Normal"/>
        <w:ind w:left="9204" w:hanging="0"/>
        <w:jc w:val="center"/>
        <w:rPr/>
      </w:pPr>
      <w:r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приложение № 2</w:t>
      </w:r>
    </w:p>
    <w:p>
      <w:pPr>
        <w:pStyle w:val="Normal"/>
        <w:ind w:left="9204" w:hang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подпрограмме</w:t>
      </w:r>
    </w:p>
    <w:p>
      <w:pPr>
        <w:pStyle w:val="Normal"/>
        <w:jc w:val="center"/>
        <w:rPr>
          <w:b/>
          <w:b/>
          <w:shd w:fill="FFFFFF" w:val="clear"/>
        </w:rPr>
      </w:pPr>
      <w:r>
        <w:rPr>
          <w:b/>
          <w:shd w:fill="FFFFFF" w:val="clear"/>
        </w:rPr>
      </w:r>
    </w:p>
    <w:p>
      <w:pPr>
        <w:pStyle w:val="Normal"/>
        <w:jc w:val="center"/>
        <w:rPr>
          <w:b/>
          <w:b/>
          <w:sz w:val="28"/>
          <w:szCs w:val="28"/>
          <w:shd w:fill="FFFFFF" w:val="clear"/>
        </w:rPr>
      </w:pPr>
      <w:r>
        <w:rPr>
          <w:b/>
          <w:sz w:val="28"/>
          <w:szCs w:val="28"/>
          <w:shd w:fill="FFFFFF" w:val="clear"/>
        </w:rPr>
      </w:r>
    </w:p>
    <w:p>
      <w:pPr>
        <w:pStyle w:val="Normal"/>
        <w:jc w:val="center"/>
        <w:rPr>
          <w:b/>
          <w:b/>
          <w:sz w:val="28"/>
          <w:szCs w:val="28"/>
          <w:highlight w:val="white"/>
        </w:rPr>
      </w:pPr>
      <w:r>
        <w:rPr>
          <w:b/>
          <w:sz w:val="28"/>
          <w:szCs w:val="28"/>
          <w:shd w:fill="FFFFFF" w:val="clear"/>
        </w:rPr>
        <w:t xml:space="preserve">ПЕРЕЧЕНЬ МЕРОПРИЯТИЙ ПОДПРОГРАММЫ 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«Капитальный ремонт и ремонт автомобильных дорог местного значения Кавказского сельского поселения Кавказского района на 2015-2020 годы»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tbl>
      <w:tblPr>
        <w:tblW w:w="14565" w:type="dxa"/>
        <w:jc w:val="left"/>
        <w:tblInd w:w="-35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73" w:type="dxa"/>
          <w:bottom w:w="0" w:type="dxa"/>
          <w:right w:w="108" w:type="dxa"/>
        </w:tblCellMar>
        <w:tblLook w:val="0000"/>
      </w:tblPr>
      <w:tblGrid>
        <w:gridCol w:w="903"/>
        <w:gridCol w:w="2033"/>
        <w:gridCol w:w="1334"/>
        <w:gridCol w:w="1073"/>
        <w:gridCol w:w="956"/>
        <w:gridCol w:w="960"/>
        <w:gridCol w:w="900"/>
        <w:gridCol w:w="974"/>
        <w:gridCol w:w="880"/>
        <w:gridCol w:w="935"/>
        <w:gridCol w:w="3"/>
        <w:gridCol w:w="1885"/>
        <w:gridCol w:w="3"/>
        <w:gridCol w:w="1725"/>
      </w:tblGrid>
      <w:tr>
        <w:trPr>
          <w:trHeight w:val="518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>
                <w:highlight w:val="white"/>
              </w:rPr>
            </w:pPr>
            <w:r>
              <w:rPr>
                <w:shd w:fill="FFFFFF" w:val="clear"/>
              </w:rPr>
              <w:t>Наименование мероприятия</w:t>
            </w:r>
          </w:p>
        </w:tc>
        <w:tc>
          <w:tcPr>
            <w:tcW w:w="13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shd w:fill="FFFFFF" w:val="clear"/>
              </w:rPr>
              <w:t>Источник финансирова-ния</w:t>
            </w:r>
          </w:p>
        </w:tc>
        <w:tc>
          <w:tcPr>
            <w:tcW w:w="107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shd w:fill="FFFFFF" w:val="clear"/>
              </w:rPr>
              <w:t>Объем финансирования,</w:t>
            </w:r>
          </w:p>
          <w:p>
            <w:pPr>
              <w:pStyle w:val="Normal"/>
              <w:spacing w:lineRule="auto" w:line="216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shd w:fill="FFFFFF" w:val="clear"/>
              </w:rPr>
              <w:t>всего</w:t>
            </w:r>
          </w:p>
          <w:p>
            <w:pPr>
              <w:pStyle w:val="Normal"/>
              <w:spacing w:lineRule="auto" w:line="216"/>
              <w:rPr/>
            </w:pPr>
            <w:r>
              <w:rPr>
                <w:sz w:val="20"/>
                <w:szCs w:val="20"/>
                <w:shd w:fill="FFFFFF" w:val="clear"/>
              </w:rPr>
              <w:t xml:space="preserve">   </w:t>
            </w:r>
            <w:r>
              <w:rPr>
                <w:sz w:val="20"/>
                <w:szCs w:val="20"/>
                <w:shd w:fill="FFFFFF" w:val="clear"/>
              </w:rPr>
              <w:t>тыс.руб</w:t>
            </w:r>
          </w:p>
        </w:tc>
        <w:tc>
          <w:tcPr>
            <w:tcW w:w="560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/>
              <w:t>В том числе по годам</w:t>
            </w:r>
          </w:p>
        </w:tc>
        <w:tc>
          <w:tcPr>
            <w:tcW w:w="18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shd w:fill="FFFFFF" w:val="clear"/>
              </w:rPr>
              <w:t>Непосредственный</w:t>
            </w:r>
          </w:p>
          <w:p>
            <w:pPr>
              <w:pStyle w:val="Normal"/>
              <w:spacing w:lineRule="auto" w:line="216"/>
              <w:jc w:val="center"/>
              <w:rPr>
                <w:highlight w:val="white"/>
              </w:rPr>
            </w:pPr>
            <w:r>
              <w:rPr>
                <w:shd w:fill="FFFFFF" w:val="clear"/>
              </w:rPr>
              <w:t>результат реализации мероприятия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hd w:val="clear" w:color="auto" w:fill="FFFFFF"/>
              <w:snapToGrid w:val="false"/>
              <w:spacing w:lineRule="auto" w:line="216"/>
              <w:jc w:val="center"/>
              <w:textAlignment w:val="baseline"/>
              <w:rPr>
                <w:highlight w:val="white"/>
              </w:rPr>
            </w:pPr>
            <w:r>
              <w:rPr>
                <w:shd w:fill="FFFFFF" w:val="clear"/>
              </w:rPr>
              <w:t xml:space="preserve">Участник муниципальной программы </w:t>
            </w:r>
          </w:p>
        </w:tc>
      </w:tr>
      <w:tr>
        <w:trPr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7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2015г.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2016г.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</w:r>
          </w:p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2017г.</w:t>
            </w:r>
          </w:p>
          <w:p>
            <w:pPr>
              <w:pStyle w:val="Normal"/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2018г.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2019г.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2020г.</w:t>
            </w:r>
          </w:p>
        </w:tc>
        <w:tc>
          <w:tcPr>
            <w:tcW w:w="18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2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4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6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7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8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9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10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11</w:t>
            </w:r>
          </w:p>
        </w:tc>
        <w:tc>
          <w:tcPr>
            <w:tcW w:w="18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12</w:t>
            </w:r>
          </w:p>
        </w:tc>
        <w:tc>
          <w:tcPr>
            <w:tcW w:w="17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13</w:t>
            </w:r>
          </w:p>
        </w:tc>
      </w:tr>
      <w:tr>
        <w:trPr/>
        <w:tc>
          <w:tcPr>
            <w:tcW w:w="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Цель</w:t>
            </w:r>
          </w:p>
        </w:tc>
        <w:tc>
          <w:tcPr>
            <w:tcW w:w="1162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tabs>
                <w:tab w:val="left" w:pos="1418" w:leader="none"/>
              </w:tabs>
              <w:snapToGrid w:val="false"/>
              <w:ind w:hanging="108"/>
              <w:rPr/>
            </w:pPr>
            <w:r>
              <w:rPr/>
              <w:t>- 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</w:p>
        </w:tc>
      </w:tr>
      <w:tr>
        <w:trPr/>
        <w:tc>
          <w:tcPr>
            <w:tcW w:w="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2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Задача</w:t>
            </w:r>
          </w:p>
        </w:tc>
        <w:tc>
          <w:tcPr>
            <w:tcW w:w="1162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ind w:hanging="108"/>
              <w:rPr/>
            </w:pPr>
            <w:r>
              <w:rPr/>
              <w:t>- предупреждение опасного поведения участников дорожного движения;</w:t>
            </w:r>
          </w:p>
          <w:p>
            <w:pPr>
              <w:pStyle w:val="Normal"/>
              <w:snapToGrid w:val="false"/>
              <w:ind w:hanging="108"/>
              <w:rPr/>
            </w:pPr>
            <w:r>
              <w:rPr/>
              <w:t>-сокращение детского дорожно-транспортного травматизма;</w:t>
            </w:r>
          </w:p>
          <w:p>
            <w:pPr>
              <w:pStyle w:val="Normal"/>
              <w:snapToGrid w:val="false"/>
              <w:ind w:hanging="108"/>
              <w:rPr/>
            </w:pPr>
            <w:r>
              <w:rPr/>
      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ind w:hanging="108"/>
              <w:rPr/>
            </w:pPr>
            <w:r>
              <w:rPr/>
              <w:t>-совершенствование организации движения транспорта и пешеходов в станице Кавказской;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ind w:hanging="108"/>
              <w:rPr/>
            </w:pPr>
            <w:r>
              <w:rPr/>
      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</w:p>
        </w:tc>
      </w:tr>
      <w:tr>
        <w:trPr>
          <w:trHeight w:val="247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№1</w:t>
            </w:r>
            <w:r>
              <w:rPr/>
              <w:t xml:space="preserve"> Ремонт асфальтового покрытия дороги по ул. К. Маркса (от пер. Прикубанского до пер. Войкова)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1366,4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color w:val="000000"/>
              </w:rPr>
            </w:pPr>
            <w:r>
              <w:rPr>
                <w:color w:val="000000"/>
              </w:rPr>
              <w:t>1366,4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color w:val="000000"/>
              </w:rPr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color w:val="000000"/>
              </w:rPr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color w:val="000000"/>
              </w:rPr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ind w:hanging="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413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1000,0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1000,0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71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12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366,4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366,4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12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88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highlight w:val="white"/>
              </w:rPr>
            </w:pPr>
            <w:r>
              <w:rPr>
                <w:highlight w:val="white"/>
                <w:u w:val="single"/>
              </w:rPr>
              <w:t>Мероприятие №2</w:t>
            </w:r>
            <w:r>
              <w:rPr>
                <w:highlight w:val="white"/>
              </w:rPr>
              <w:t xml:space="preserve"> Изготовление сметной документации, строительный контроль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948,5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47,1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123,8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177,6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200,0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200,0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200,0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88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88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948,5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47,1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123,8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177,6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50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32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№3</w:t>
            </w:r>
            <w:r>
              <w:rPr/>
              <w:t xml:space="preserve"> Ремонт гравийного покрытия дороги  ул. Степной (от пер. Комсомольского до пер. 2-я Пятилетка)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hd w:val="clear" w:color="auto" w:fill="FFFFFF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101,0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101,0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70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62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62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101,0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101,0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62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№4</w:t>
            </w:r>
            <w:r>
              <w:rPr/>
              <w:t xml:space="preserve">  Ямочный ремонт автодороги асфальтобетонного покрытия по пер. Колхозному (от ул. Привокзальная до ул. Набережной)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96,4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96,4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96,4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96,4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№5</w:t>
            </w:r>
            <w:r>
              <w:rPr/>
              <w:t xml:space="preserve"> Ямочный ремонт асфальтобетонного покрытия автодороги по ул. Строительная от дома №15 до дома № 17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94,2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94,2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94,2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94,2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 xml:space="preserve">Мероприятие №6  </w:t>
            </w:r>
            <w:r>
              <w:rPr/>
              <w:t>Разработка проектно-сметной документации по строительству автомобильных дорог Микрорайона «Молодежный» в ст.Кавказской Кавказского района Краснодарского края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460,8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460,8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транспортной инфраструктуры на территории Кавказского сельского поселения</w:t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460,8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460,8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1.1.7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highlight w:val="green"/>
                <w:u w:val="single"/>
              </w:rPr>
            </w:pPr>
            <w:r>
              <w:rPr>
                <w:highlight w:val="white"/>
                <w:u w:val="single"/>
              </w:rPr>
              <w:t>Мероприятие №7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highlight w:val="white"/>
              </w:rPr>
            </w:pPr>
            <w:r>
              <w:rPr>
                <w:highlight w:val="white"/>
              </w:rPr>
              <w:t>Грейдирование автодорог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color w:val="000000"/>
                <w:highlight w:val="white"/>
              </w:rPr>
              <w:t>302,6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242,8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59,8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color w:val="000000"/>
                <w:highlight w:val="white"/>
              </w:rPr>
              <w:t>302,6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242,8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59,8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3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1.1.8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 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 xml:space="preserve">Грейдирование дороги по ул. Красный Пахарь от переулка Первомайского до переулка Чапаева без подсыпки 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79,0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79,0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771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79,0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79,0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821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 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 xml:space="preserve">Грейдирование дороги по ул. Малиновского от переулка Чапаева до переулка Крутого с подсыпкой 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106,8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106,8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106,8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106,8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680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1.1.10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 10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 xml:space="preserve">Грейдирование дороги по ул. Малиновского от переулка Колхозный до переулка Пугачёва без подсыпки 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35,0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35,0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35,0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35,0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53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1.1.11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 1</w:t>
            </w:r>
            <w:r>
              <w:rPr/>
              <w:t>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 xml:space="preserve">Грейдирование автодороги по ул. М.Горького от переулка Колхозный до переулка Пугачёва без подсыпки 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41,0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41,0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353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53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53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41,0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41,0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73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82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1.1.12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 1</w:t>
            </w:r>
            <w:r>
              <w:rPr/>
              <w:t>2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Грейдирование дороги по ул. Калинина от переулка Комсомольского до воинской части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27,0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27,0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482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82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82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27,0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27,0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82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1.1.13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 1</w:t>
            </w:r>
            <w:r>
              <w:rPr/>
              <w:t>3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Грейдирование дороги по ул.Привокзальной от №1 до №18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99,5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ind w:hanging="108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99,5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1.1.14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 14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Содержание автомобильных дорог общего пользования местного значения, включенных в реестр имущества Кавказского сельского поселения (установка, замена и ремонт дорожных знаков, устройство дорожной разметки и искусственных неровностей)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1816,4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319,5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296,9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300,0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300,0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300,0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0,0,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1816,4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319,5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296,9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300,0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300,0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300,0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1.1.15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 1</w:t>
            </w:r>
            <w:r>
              <w:rPr/>
              <w:t>5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ямочный ремонт асфальтобетонного покрытия автодороги по ул. Д.Бедного</w:t>
            </w:r>
          </w:p>
          <w:p>
            <w:pPr>
              <w:pStyle w:val="Normal"/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Всего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87,8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87,8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ind w:hanging="108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87,8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87,8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96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1.1.16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 xml:space="preserve">Мероприятие № </w:t>
            </w:r>
            <w:r>
              <w:rPr/>
              <w:t>16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ямочный ремонт асфальтобетонного покрытия автодороги по пер. Войкова от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ул. Ленина до ул. К.Маркса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22,8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14,9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7,9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22,8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14,9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7,9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1.1.17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 17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 xml:space="preserve">ямочный ремонт асфальтобетонного покрытия автодороги по ул. Малиновского от </w:t>
            </w:r>
            <w:r>
              <w:rPr>
                <w:color w:val="000000"/>
              </w:rPr>
              <w:t xml:space="preserve">пер. Прикубанского до пер. Колхозного  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70,8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70,8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70,8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70,8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1.1.18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</w:t>
            </w:r>
            <w:r>
              <w:rPr/>
              <w:t xml:space="preserve"> </w:t>
            </w:r>
            <w:r>
              <w:rPr>
                <w:u w:val="single"/>
              </w:rPr>
              <w:t>18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подъездной дороги от кафе «Витамин» до детского сада «Солнышко»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264,3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264,3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264,3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264,3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1.1.19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>
                <w:u w:val="single"/>
              </w:rPr>
              <w:t>Мероприятие №19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Грейдирование автодороги по улице Малиновского от пер. Первомайского до пер. Комсомольского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84,8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84,8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623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84,8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84,8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1.1.20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№2</w:t>
            </w:r>
            <w:r>
              <w:rPr/>
              <w:t>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Грейдирование автодороги по         ул. Рыжова от пер. Первомайского до пер. Комсомольского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73,6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73,6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ind w:hanging="108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73,6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73,6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1.1.21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№2</w:t>
            </w:r>
            <w:r>
              <w:rPr/>
              <w:t>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Грейдирование автодороги по ул. Малиновского от пер. Чапаева до дома №327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59,2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59,2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59,2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59,2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1.1.22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№2</w:t>
            </w:r>
            <w:r>
              <w:rPr/>
              <w:t>2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Ямочный ремонт асфальтобетонного покрытия автодороги по ул.Ленина от пер.Чапаева до дома №344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73,5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73,5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73,5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73,5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1.1.23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№2</w:t>
            </w:r>
            <w:r>
              <w:rPr/>
              <w:t>3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Ямочный ремонт асфальтобетонного покрытия автодороги, соединяющей между собой автодорогу по ул.Ленина и автодорогу по ул. Революционной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99,0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99,0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1.1.24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№24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Грейдирование автодороги по ул.Ленина от дома №344 до пер.Западного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98,8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98,8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ind w:hanging="108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98,8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98,8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1.1.25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№25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тротуара по ул. К.Маркса(от пер. Прикубанский до пер. 2-я Пятилетка) в ст. Кавказская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87,5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87,5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ind w:hanging="108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ind w:hanging="108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87,5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87,5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1.1.26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№26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Грейдирование автодороги по пер.Войкова от ул.Привокзальной до д. №10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с подсыпкой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74,7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74,7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74,7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74,7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1.1.27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№27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Грейдирование автодороги по пер.Комсомольскому от ул. Красный Пахарь до ул. Рыжова без подсыпки.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49,7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49,7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49,7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49,7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1.1.28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№28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пер.Пугачёва от ул.Привокзальная до ул.Набережная с подсыпкой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144,8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144,8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144,8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144,8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1.1.29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№29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ул.Малиновского от пер. Колхозный до пер.Пугачёва с подсыпкой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hd w:val="clear" w:color="auto" w:fill="FFFFFF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95,7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95,7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95,7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95,7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1.1.30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№30</w:t>
            </w:r>
            <w:r>
              <w:rPr/>
              <w:t xml:space="preserve"> Ремонт гравийного покрытия автодороги по пер.Войкова от ул.Малиновского до ул.Привокзальная с подсыпкой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99,1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99,1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ind w:hanging="108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99,1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99,1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1.1.31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№31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ул. Калинина от пер.Пугачёва до пер.Садовый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41,8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41,8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41,8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41,8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1.1.32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№32</w:t>
            </w:r>
            <w:r>
              <w:rPr/>
              <w:t xml:space="preserve"> Ремонт гравийного покрытия автодороги по ул. Калинина от пер.Колхозный до пер.Садовый с подсыпкой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97,5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97,5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97,5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97,5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1.1.33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№33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 xml:space="preserve">Ремонт гравийного покрытия автодороги по ул. Р.Люксембург от пер. Войкова до пер. Колхозный 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70,2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70,2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70,2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70,2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1.1.34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№3</w:t>
            </w:r>
            <w:r>
              <w:rPr/>
              <w:t>4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Разработка Проекта организации дорожного движения Кавказского сельского поселения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293,4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293,4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293,4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293,4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1.1.35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№3</w:t>
            </w:r>
            <w:r>
              <w:rPr/>
              <w:t>5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ул. А.С. Пушкина от пер. 2-я Пятилетка до пер. Романовский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28,2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28,2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28,2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28,2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1.1.36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№3</w:t>
            </w:r>
            <w:r>
              <w:rPr/>
              <w:t>6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ул.К.Пахарь от пер. Чапаева до дома № 112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45,7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45,7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45,7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45,7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94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1.1.37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№3</w:t>
            </w:r>
            <w:r>
              <w:rPr/>
              <w:t>7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ул.Набережная от пер. Колхозный до пер.Садовый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70,6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70,6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70,6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70,6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67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1.1.38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№3</w:t>
            </w:r>
            <w:r>
              <w:rPr/>
              <w:t>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автомобильной дороги  от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ул.  А.С.Пушкина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 xml:space="preserve">по пер. Первомайский до 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ул. Новоселов д.86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94,6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94,6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67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713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713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94,6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94,6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713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  <w:t>Мероприятие №39</w:t>
            </w:r>
          </w:p>
          <w:p>
            <w:pPr>
              <w:pStyle w:val="Normal"/>
              <w:snapToGrid w:val="false"/>
              <w:rPr/>
            </w:pPr>
            <w:r>
              <w:rPr/>
              <w:t>Ямочный ремонт асфальтобетонного покрытия автодороги по</w:t>
            </w:r>
          </w:p>
          <w:p>
            <w:pPr>
              <w:pStyle w:val="Normal"/>
              <w:snapToGrid w:val="false"/>
              <w:rPr/>
            </w:pPr>
            <w:r>
              <w:rPr/>
              <w:t xml:space="preserve">ул.М.Горького напротив дома №148 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31,6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31,6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31,6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31,6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1.1.40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  <w:t>Мероприятие №40</w:t>
            </w:r>
          </w:p>
          <w:p>
            <w:pPr>
              <w:pStyle w:val="Normal"/>
              <w:snapToGrid w:val="false"/>
              <w:rPr/>
            </w:pPr>
            <w:r>
              <w:rPr/>
              <w:t>Ямочный ремонт асфальтобетонного покрытия автодороги по ул.60 лет СССР напротив дома №12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>
                <w:bCs/>
              </w:rPr>
            </w:pPr>
            <w:r>
              <w:rPr>
                <w:bCs/>
              </w:rPr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106,5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42,2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64,3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106,5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42,2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64,3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1.1.41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  <w:t>Мероприятие №41</w:t>
            </w:r>
          </w:p>
          <w:p>
            <w:pPr>
              <w:pStyle w:val="Normal"/>
              <w:snapToGrid w:val="false"/>
              <w:rPr/>
            </w:pPr>
            <w:r>
              <w:rPr/>
              <w:t>Грейдирование автодороги по ул.М.Горького от дома №67 до дома №5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79,6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79,6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79,6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79,6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1.1.42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  <w:t>Мероприятие №42</w:t>
            </w:r>
          </w:p>
          <w:p>
            <w:pPr>
              <w:pStyle w:val="Normal"/>
              <w:snapToGrid w:val="false"/>
              <w:rPr/>
            </w:pPr>
            <w:r>
              <w:rPr/>
              <w:t>Грейдирование автодороги по пер.Пугачева от ул.Калинина до ул.М.Горького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20,0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20,0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20,0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20,0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1.1.43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  <w:t>Мероприятие № 43</w:t>
            </w:r>
          </w:p>
          <w:p>
            <w:pPr>
              <w:pStyle w:val="Normal"/>
              <w:snapToGrid w:val="false"/>
              <w:rPr/>
            </w:pPr>
            <w:r>
              <w:rPr/>
              <w:t>Грейдирование автодороги по пер. Комсомольский от ул. К.Пахарь до ул. А.С.Пушкина с подсыпкой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94,4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94,4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94,4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94,4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1.1.44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  <w:t>Мероприятие №44</w:t>
            </w:r>
          </w:p>
          <w:p>
            <w:pPr>
              <w:pStyle w:val="Normal"/>
              <w:snapToGrid w:val="false"/>
              <w:rPr/>
            </w:pPr>
            <w:r>
              <w:rPr/>
              <w:t>Грейдирование автодороги по переулку Комсомольскому от улицы Красный Пахарь до улицы Ламанова в станице Кавказской Кавказского района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82,8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82,8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82,8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82,8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1.1.45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  <w:t>Мероприятие №45</w:t>
            </w:r>
          </w:p>
          <w:p>
            <w:pPr>
              <w:pStyle w:val="Normal"/>
              <w:snapToGrid w:val="false"/>
              <w:rPr>
                <w:bCs/>
              </w:rPr>
            </w:pPr>
            <w:r>
              <w:rPr>
                <w:bCs/>
              </w:rPr>
              <w:t>Ремонт гравийного покрытия автодороги по поул.Р.Люксембург от пер.Колхозный до пер.Пугачёва с подсыпкой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50,0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50,0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1.1.46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  <w:t>Мероприятие №46</w:t>
            </w:r>
          </w:p>
          <w:p>
            <w:pPr>
              <w:pStyle w:val="Normal"/>
              <w:snapToGrid w:val="false"/>
              <w:rPr>
                <w:bCs/>
              </w:rPr>
            </w:pPr>
            <w:r>
              <w:rPr>
                <w:bCs/>
              </w:rPr>
              <w:t>Ремонт гравийного покрытия автодороги по ул.Р.Люксембург от пер.2-я Пятилетка до дома № 234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65,8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65,8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65,8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65,8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1.1.47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  <w:t>Мероприятие №47</w:t>
            </w:r>
          </w:p>
          <w:p>
            <w:pPr>
              <w:pStyle w:val="Normal"/>
              <w:snapToGrid w:val="false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пер.Колхозный от ул.Ленина до ул.Привокзальная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67,2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67,2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67,2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67,2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1.1.48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  <w:t>Мероприятие №48</w:t>
            </w:r>
          </w:p>
          <w:p>
            <w:pPr>
              <w:pStyle w:val="Normal"/>
              <w:snapToGrid w:val="false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ул.К.Маркса от пер. Комсомольский до пер. Прикубанский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34,0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34,0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34,0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34,0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1.1.49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  <w:t>Мероприятие №49</w:t>
            </w:r>
          </w:p>
          <w:p>
            <w:pPr>
              <w:pStyle w:val="Normal"/>
              <w:snapToGrid w:val="false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пер.Войкова от ул.Ленина до ул.К.Пахарь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99,1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99,1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99,1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99,1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1.1.50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  <w:t>Мероприятие №50</w:t>
            </w:r>
          </w:p>
          <w:p>
            <w:pPr>
              <w:pStyle w:val="Normal"/>
              <w:snapToGrid w:val="false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пер.Октябрьский от ул.М.Горького до ул.Калинина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360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5,0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360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360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5,0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1.1.51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№51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ул. Малиновского от пер.Войкова до пер.Колхозный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14,1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14,1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14,1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14,1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930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1.1.52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№52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асфальтобетонного покрытия автодороги по пер. Комсомольский на пересечении с ул. М.Горького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19,8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19,8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19,8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19,8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979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1.1.53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rPr>
                <w:u w:val="single"/>
              </w:rPr>
            </w:pPr>
            <w:r>
              <w:rPr>
                <w:u w:val="single"/>
              </w:rPr>
              <w:t>Мероприятие №53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rPr>
                <w:bCs/>
              </w:rPr>
            </w:pPr>
            <w:r>
              <w:rPr>
                <w:bCs/>
              </w:rPr>
              <w:t>Ремонт тротуара по пер. Колхозный от ул.Малиновского до ул.Привокзальная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576,0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576,0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</w:t>
            </w:r>
          </w:p>
          <w:p>
            <w:pPr>
              <w:pStyle w:val="Normal"/>
              <w:snapToGrid w:val="false"/>
              <w:rPr/>
            </w:pPr>
            <w:r>
              <w:rPr/>
              <w:t>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576,0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576,0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1.1.54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№54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Ремонт гравийного покрытия автодороги по ул. Новосёлов от пер. Романовский до пер. 2-я Пятилетка с подсыпкой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99,8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99,8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1.1.55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№55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по ул. М.Горького от пер. Колхозный до пер. Садовый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bidi w:val="0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57,2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57,2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bidi w:val="0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bidi w:val="0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bidi w:val="0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57,2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57,2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bidi w:val="0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1.1.56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№56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по пер. 2-я Пятилетка от ул.К.Пахарь до ул.Ламанова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99,2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99,2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99,2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99,2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1.1.57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№57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по пер.Октябрьский от ул.К.Маркса до ул.К.Пахарь с  подсыпкой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99,7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99,7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1.1.58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№58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ул. Привокзальная напротив дома № 18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138,8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43,1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95,7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138,8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43,1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95,7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1.1.59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№5</w:t>
            </w:r>
            <w:r>
              <w:rPr>
                <w:bCs/>
                <w:u w:val="single"/>
              </w:rPr>
              <w:t>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по ул.М.Горького от пер.Пугачёва до пер. Садовый с подсыпкой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99,8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99,8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1.1.60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highlight w:val="green"/>
              </w:rPr>
            </w:pPr>
            <w:r>
              <w:rPr>
                <w:highlight w:val="white"/>
                <w:u w:val="single"/>
              </w:rPr>
              <w:t>Мероприятие №</w:t>
            </w:r>
            <w:r>
              <w:rPr>
                <w:bCs/>
                <w:highlight w:val="white"/>
                <w:u w:val="single"/>
              </w:rPr>
              <w:t>60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  <w:highlight w:val="white"/>
              </w:rPr>
              <w:t>Ремонт гравийного покрытия автодороги по ул.К.Пахарь от пер.Первомайский до пер. Чапаева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highlight w:val="white"/>
              </w:rPr>
            </w:pPr>
            <w:r>
              <w:rPr>
                <w:highlight w:val="white"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143,9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43,9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143,9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43,9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1.1.61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№61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пер. Октябрьский от ул. М. Горького до ул. Р.Люксембург с подсыпкой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16,4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16,4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16,4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16,4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1.1.62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№6</w:t>
            </w:r>
            <w:r>
              <w:rPr>
                <w:bCs/>
                <w:u w:val="single"/>
              </w:rPr>
              <w:t>2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автодорги по ул. Малиновского от дома № 310 до дома № 370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55,1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55,1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55,1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55,1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1.1.63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№6</w:t>
            </w:r>
            <w:r>
              <w:rPr>
                <w:bCs/>
                <w:u w:val="single"/>
              </w:rPr>
              <w:t>3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по ул. Набережная от пер. Колхозный до пер. Пугачёва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35,1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35,1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35,1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35,1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1.1.64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№6</w:t>
            </w:r>
            <w:r>
              <w:rPr>
                <w:bCs/>
                <w:u w:val="single"/>
              </w:rPr>
              <w:t>4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от ул. А.С. Пушкина по пер. Первомайский до ул. Новоселов д.86 с подсыпкой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121,7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69,7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52,0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121,7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69,7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52,0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1.1.65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№65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ул. Дзержинского на пересечении с пер. Садовый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8,7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8,7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8,7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8,7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1.1.66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№66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Ямочный ремонт асфальтобетонного покрытия автодороги по ул.М.Горького от пер. 2-я Пятилетка до пер. Прикубанский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121,8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22,0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99,8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121,8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22,0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99,8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1.1.67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№6</w:t>
            </w:r>
            <w:r>
              <w:rPr>
                <w:bCs/>
                <w:u w:val="single"/>
              </w:rPr>
              <w:t>7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пер. Прикубанский на пересечении с ул. Малиновского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15,0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15,0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15,0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15,0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1.1.68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№6</w:t>
            </w:r>
            <w:r>
              <w:rPr>
                <w:bCs/>
                <w:u w:val="single"/>
              </w:rPr>
              <w:t>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ул. Д.Бедного от пер. Первомайского до пер. Чапаева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25,0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25,0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25,0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25,0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1.1.69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№69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Установка ограждения тротуара по пер. Колхозный от ул.Малиновского до ул.Привокзальная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221,0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221,0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221,0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221,0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1.1.70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highlight w:val="green"/>
                <w:u w:val="single"/>
              </w:rPr>
            </w:pPr>
            <w:r>
              <w:rPr>
                <w:highlight w:val="white"/>
                <w:u w:val="single"/>
              </w:rPr>
              <w:t>Мероприятие №70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  <w:highlight w:val="white"/>
              </w:rPr>
              <w:t>Ремонт тротуара по пер. 2-я Пятилетка от ул. Ленина до ул. Р.Люксембург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550,0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550,0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550,0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550,0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1.1.71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№7</w:t>
            </w:r>
            <w:r>
              <w:rPr>
                <w:bCs/>
                <w:u w:val="single"/>
              </w:rPr>
              <w:t>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ул.30 лет Победы от пер. Прикубанский до пер. Войкова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35,5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35,5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35,5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35,5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1.1.72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№72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по ул. К.Маркса от пер. Колхозный до пер. Пугачёва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46,0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46,0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46,0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46,0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1.1.73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№7</w:t>
            </w:r>
            <w:r>
              <w:rPr>
                <w:bCs/>
                <w:u w:val="single"/>
              </w:rPr>
              <w:t>3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Разработка Комплексной схемы организации дорожного движения в Кавказском сельском поселении Кавказского района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400,0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400,0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1.1.74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№74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по ул. Дзержинского от пер. Прикубанский до пер. Колхозный с подсыпкой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99,7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99,7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1.1.75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№75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по ул. Калинина от пер. Войкова до пер. Колхозный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48,0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48,0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48,0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48,0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1.1.76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№76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по ул. Привокзальная от пер. Колхозный до ул. Малиновского дома № 4 с подсыпкой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79,7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79,7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79,7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79,7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1.1.77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№77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по ул. Степная от пер. 2-я Пятилетка до пер. Романовский с подсыпкой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99,2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99,2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99,2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99,2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1.1.78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№78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по ул. К.Либкнехта от пер. 2-я Пятилетка до пер. Первомайский с подсыпкой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99,4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99,4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99,4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99,4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1.1.79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№79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по ул. М.Горького от пер. Комсомольского до воинской части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24,7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24,7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24,7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24,7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1.1.80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№80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пер. Комсомольский от ул. К.Пахарь до ул.Ламанова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65,9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65,9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65,9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65,9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1.1.81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№81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пер. Войкова от ул. Малиновского до ул. Привокзальная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49,1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49,1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49,1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49,1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1.1.82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№82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ул. К.Пахарь от дома № 2 до пер. Войкова с подсыпкой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1.1.83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№83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пер.Колхозный от дома № 13 до дома № 19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71,4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71,4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71,4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71,4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1.1.84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№84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пер.Колхозный от дома № 24 до дома № 52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99,1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99,1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99,1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99,1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1.1.85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№85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пер.Колхозный от ул.Ленина до ул.Джержинского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96,6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96,6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96,6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96,6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1.1.86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№86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ул. Привокзальная от дома № 20 до дома № 34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97,6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97,6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97,6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97,6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1.1.87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№87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ул. Привокзальная напротив дома № 35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95,7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95,7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95,7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95,7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1.1.88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№88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ул. Строительная  напротив дома № 19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99,5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99,5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99,5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99,5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1.1.89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№89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ул. Д.Бедного от дома № 31 до дома № 45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71,5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71,5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71,5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71,5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1.1.90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№90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ул. Д.Бедного от дома № 47 до дома № 101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96,5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96,5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96,5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96,5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1.1.91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№91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пер. Прикубанский от ул. 30 лет Победы до ул. Мира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49,4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49,4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49,4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49,4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1.1.92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№92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пер. 2-я Пятилетка от ул. Калинина до ул. М.Горького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42,5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42,5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42,5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42,5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861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1.1.93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№93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пер. Комсомольский от ул. Ленина до ул. К.Маркса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bidi w:val="0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91,0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91,0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bidi w:val="0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91,0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91,0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861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1.1.94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№94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Ямочный ремонт асфальтобетонного покрытия автодороги по ул. Малиновского от пер. Комсомольский до пер. Колхозный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83,3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83,3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83,3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83,3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1.1.95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№95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ул. Мира от пер. Прикубанский до пер. Октябрьский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20,9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20,9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20,9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20,9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1.1.96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№96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по ул. Мира от пер. Колхозный до пер. Войкова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52,2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52,2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52,2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52,2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1.1.97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№97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по пер. Пугачёва от ул. Ленина до ул. Набережная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88,6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88,6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88,6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88,6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1.1.98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№98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ул. Н.Советкская от дома №42 до дома №48 с подсыпкой.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52,0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52,0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52,0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52,0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1.1.99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№99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ул. Восточная от пер. Садовый до дома № 23а с подсыпкой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69,0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69,0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69,0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69,0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1.1.100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u w:val="single"/>
              </w:rPr>
              <w:t>Мероприятие №100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Ямочный ремонт асфальтобетонного покрытия автомобильных дорог Кавказского сельского поселения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4200,0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1200,0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1500,0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1500,0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4200,0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1200,0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1500,0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1500,0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1.1.101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u w:val="single"/>
              </w:rPr>
              <w:t>Мероприятие №101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Ремонт гравийного покрытия автомобильных дорог Кавказского сельского поселения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4974,0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1590,3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1696,2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1687,5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4974,0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1590,3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1696,2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1687,5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22653,8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4062,5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3977,6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3939,7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3290,3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3696,2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3687,5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1000,0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1000,0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21653,8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3062,5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3977,6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3939,7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3290,3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3696,2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3687,5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tabs>
          <w:tab w:val="left" w:pos="1418" w:leader="none"/>
        </w:tabs>
        <w:jc w:val="center"/>
        <w:rPr/>
      </w:pPr>
      <w:r>
        <w:rPr/>
      </w:r>
    </w:p>
    <w:p>
      <w:pPr>
        <w:pStyle w:val="Normal"/>
        <w:tabs>
          <w:tab w:val="left" w:pos="1418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Кавказского сельского поселения</w:t>
        <w:tab/>
      </w:r>
    </w:p>
    <w:p>
      <w:pPr>
        <w:pStyle w:val="Normal"/>
        <w:tabs>
          <w:tab w:val="left" w:pos="1418" w:leader="none"/>
        </w:tabs>
        <w:jc w:val="both"/>
        <w:rPr/>
      </w:pPr>
      <w:r>
        <w:rPr>
          <w:sz w:val="28"/>
          <w:szCs w:val="28"/>
        </w:rPr>
        <w:t>Кавказского района                                                                                                                                                   О.Г.Мясищева</w:t>
      </w:r>
    </w:p>
    <w:sectPr>
      <w:headerReference w:type="default" r:id="rId2"/>
      <w:footerReference w:type="default" r:id="rId3"/>
      <w:type w:val="nextPage"/>
      <w:pgSz w:orient="landscape" w:w="16838" w:h="11906"/>
      <w:pgMar w:left="1134" w:right="1134" w:header="567" w:top="709" w:footer="568" w:bottom="626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StarSymbol">
    <w:altName w:val="Arial Unicode MS"/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d4f37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1">
    <w:name w:val="Heading 1"/>
    <w:basedOn w:val="Normal"/>
    <w:qFormat/>
    <w:rsid w:val="003d4f37"/>
    <w:pPr>
      <w:widowControl w:val="false"/>
      <w:suppressAutoHyphens w:val="false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Style16"/>
    <w:qFormat/>
    <w:rsid w:val="003d4f37"/>
    <w:pPr>
      <w:spacing w:before="200" w:after="120"/>
      <w:outlineLvl w:val="1"/>
    </w:pPr>
    <w:rPr>
      <w:b/>
      <w:bCs/>
      <w:sz w:val="32"/>
      <w:szCs w:val="32"/>
    </w:rPr>
  </w:style>
  <w:style w:type="paragraph" w:styleId="3">
    <w:name w:val="Heading 3"/>
    <w:basedOn w:val="Style16"/>
    <w:qFormat/>
    <w:rsid w:val="003d4f37"/>
    <w:pPr>
      <w:spacing w:before="140" w:after="120"/>
      <w:outlineLvl w:val="2"/>
    </w:pPr>
    <w:rPr>
      <w:b/>
      <w:bCs/>
      <w:color w:val="80808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3d4f37"/>
    <w:rPr/>
  </w:style>
  <w:style w:type="character" w:styleId="WW8Num1z1" w:customStyle="1">
    <w:name w:val="WW8Num1z1"/>
    <w:qFormat/>
    <w:rsid w:val="003d4f37"/>
    <w:rPr/>
  </w:style>
  <w:style w:type="character" w:styleId="WW8Num1z2" w:customStyle="1">
    <w:name w:val="WW8Num1z2"/>
    <w:qFormat/>
    <w:rsid w:val="003d4f37"/>
    <w:rPr/>
  </w:style>
  <w:style w:type="character" w:styleId="WW8Num1z3" w:customStyle="1">
    <w:name w:val="WW8Num1z3"/>
    <w:qFormat/>
    <w:rsid w:val="003d4f37"/>
    <w:rPr/>
  </w:style>
  <w:style w:type="character" w:styleId="WW8Num1z4" w:customStyle="1">
    <w:name w:val="WW8Num1z4"/>
    <w:qFormat/>
    <w:rsid w:val="003d4f37"/>
    <w:rPr/>
  </w:style>
  <w:style w:type="character" w:styleId="WW8Num1z5" w:customStyle="1">
    <w:name w:val="WW8Num1z5"/>
    <w:qFormat/>
    <w:rsid w:val="003d4f37"/>
    <w:rPr/>
  </w:style>
  <w:style w:type="character" w:styleId="WW8Num1z6" w:customStyle="1">
    <w:name w:val="WW8Num1z6"/>
    <w:qFormat/>
    <w:rsid w:val="003d4f37"/>
    <w:rPr/>
  </w:style>
  <w:style w:type="character" w:styleId="WW8Num1z7" w:customStyle="1">
    <w:name w:val="WW8Num1z7"/>
    <w:qFormat/>
    <w:rsid w:val="003d4f37"/>
    <w:rPr/>
  </w:style>
  <w:style w:type="character" w:styleId="WW8Num1z8" w:customStyle="1">
    <w:name w:val="WW8Num1z8"/>
    <w:qFormat/>
    <w:rsid w:val="003d4f37"/>
    <w:rPr/>
  </w:style>
  <w:style w:type="character" w:styleId="WW8Num2z0" w:customStyle="1">
    <w:name w:val="WW8Num2z0"/>
    <w:qFormat/>
    <w:rsid w:val="003d4f37"/>
    <w:rPr/>
  </w:style>
  <w:style w:type="character" w:styleId="WW8Num2z1" w:customStyle="1">
    <w:name w:val="WW8Num2z1"/>
    <w:qFormat/>
    <w:rsid w:val="003d4f37"/>
    <w:rPr/>
  </w:style>
  <w:style w:type="character" w:styleId="WW8Num2z2" w:customStyle="1">
    <w:name w:val="WW8Num2z2"/>
    <w:qFormat/>
    <w:rsid w:val="003d4f37"/>
    <w:rPr/>
  </w:style>
  <w:style w:type="character" w:styleId="WW8Num2z3" w:customStyle="1">
    <w:name w:val="WW8Num2z3"/>
    <w:qFormat/>
    <w:rsid w:val="003d4f37"/>
    <w:rPr/>
  </w:style>
  <w:style w:type="character" w:styleId="WW8Num2z4" w:customStyle="1">
    <w:name w:val="WW8Num2z4"/>
    <w:qFormat/>
    <w:rsid w:val="003d4f37"/>
    <w:rPr/>
  </w:style>
  <w:style w:type="character" w:styleId="WW8Num2z5" w:customStyle="1">
    <w:name w:val="WW8Num2z5"/>
    <w:qFormat/>
    <w:rsid w:val="003d4f37"/>
    <w:rPr/>
  </w:style>
  <w:style w:type="character" w:styleId="WW8Num2z6" w:customStyle="1">
    <w:name w:val="WW8Num2z6"/>
    <w:qFormat/>
    <w:rsid w:val="003d4f37"/>
    <w:rPr/>
  </w:style>
  <w:style w:type="character" w:styleId="WW8Num2z7" w:customStyle="1">
    <w:name w:val="WW8Num2z7"/>
    <w:qFormat/>
    <w:rsid w:val="003d4f37"/>
    <w:rPr/>
  </w:style>
  <w:style w:type="character" w:styleId="WW8Num2z8" w:customStyle="1">
    <w:name w:val="WW8Num2z8"/>
    <w:qFormat/>
    <w:rsid w:val="003d4f37"/>
    <w:rPr/>
  </w:style>
  <w:style w:type="character" w:styleId="WW8Num3z0" w:customStyle="1">
    <w:name w:val="WW8Num3z0"/>
    <w:qFormat/>
    <w:rsid w:val="003d4f37"/>
    <w:rPr/>
  </w:style>
  <w:style w:type="character" w:styleId="WW8Num3z1" w:customStyle="1">
    <w:name w:val="WW8Num3z1"/>
    <w:qFormat/>
    <w:rsid w:val="003d4f37"/>
    <w:rPr/>
  </w:style>
  <w:style w:type="character" w:styleId="WW8Num3z2" w:customStyle="1">
    <w:name w:val="WW8Num3z2"/>
    <w:qFormat/>
    <w:rsid w:val="003d4f37"/>
    <w:rPr/>
  </w:style>
  <w:style w:type="character" w:styleId="WW8Num3z3" w:customStyle="1">
    <w:name w:val="WW8Num3z3"/>
    <w:qFormat/>
    <w:rsid w:val="003d4f37"/>
    <w:rPr/>
  </w:style>
  <w:style w:type="character" w:styleId="WW8Num3z4" w:customStyle="1">
    <w:name w:val="WW8Num3z4"/>
    <w:qFormat/>
    <w:rsid w:val="003d4f37"/>
    <w:rPr/>
  </w:style>
  <w:style w:type="character" w:styleId="WW8Num3z5" w:customStyle="1">
    <w:name w:val="WW8Num3z5"/>
    <w:qFormat/>
    <w:rsid w:val="003d4f37"/>
    <w:rPr/>
  </w:style>
  <w:style w:type="character" w:styleId="WW8Num3z6" w:customStyle="1">
    <w:name w:val="WW8Num3z6"/>
    <w:qFormat/>
    <w:rsid w:val="003d4f37"/>
    <w:rPr/>
  </w:style>
  <w:style w:type="character" w:styleId="WW8Num3z7" w:customStyle="1">
    <w:name w:val="WW8Num3z7"/>
    <w:qFormat/>
    <w:rsid w:val="003d4f37"/>
    <w:rPr/>
  </w:style>
  <w:style w:type="character" w:styleId="WW8Num3z8" w:customStyle="1">
    <w:name w:val="WW8Num3z8"/>
    <w:qFormat/>
    <w:rsid w:val="003d4f37"/>
    <w:rPr/>
  </w:style>
  <w:style w:type="character" w:styleId="13" w:customStyle="1">
    <w:name w:val="Основной шрифт абзаца13"/>
    <w:qFormat/>
    <w:rsid w:val="003d4f37"/>
    <w:rPr/>
  </w:style>
  <w:style w:type="character" w:styleId="12" w:customStyle="1">
    <w:name w:val="Основной шрифт абзаца12"/>
    <w:qFormat/>
    <w:rsid w:val="003d4f37"/>
    <w:rPr/>
  </w:style>
  <w:style w:type="character" w:styleId="11" w:customStyle="1">
    <w:name w:val="Основной шрифт абзаца11"/>
    <w:qFormat/>
    <w:rsid w:val="003d4f37"/>
    <w:rPr/>
  </w:style>
  <w:style w:type="character" w:styleId="10" w:customStyle="1">
    <w:name w:val="Основной шрифт абзаца10"/>
    <w:qFormat/>
    <w:rsid w:val="003d4f37"/>
    <w:rPr/>
  </w:style>
  <w:style w:type="character" w:styleId="9" w:customStyle="1">
    <w:name w:val="Основной шрифт абзаца9"/>
    <w:qFormat/>
    <w:rsid w:val="003d4f37"/>
    <w:rPr/>
  </w:style>
  <w:style w:type="character" w:styleId="8" w:customStyle="1">
    <w:name w:val="Основной шрифт абзаца8"/>
    <w:qFormat/>
    <w:rsid w:val="003d4f37"/>
    <w:rPr/>
  </w:style>
  <w:style w:type="character" w:styleId="AbsatzStandardschriftart" w:customStyle="1">
    <w:name w:val="Absatz-Standardschriftart"/>
    <w:qFormat/>
    <w:rsid w:val="003d4f37"/>
    <w:rPr/>
  </w:style>
  <w:style w:type="character" w:styleId="WWAbsatzStandardschriftart" w:customStyle="1">
    <w:name w:val="WW-Absatz-Standardschriftart"/>
    <w:qFormat/>
    <w:rsid w:val="003d4f37"/>
    <w:rPr/>
  </w:style>
  <w:style w:type="character" w:styleId="WWAbsatzStandardschriftart1" w:customStyle="1">
    <w:name w:val="WW-Absatz-Standardschriftart1"/>
    <w:qFormat/>
    <w:rsid w:val="003d4f37"/>
    <w:rPr/>
  </w:style>
  <w:style w:type="character" w:styleId="WWAbsatzStandardschriftart11" w:customStyle="1">
    <w:name w:val="WW-Absatz-Standardschriftart11"/>
    <w:qFormat/>
    <w:rsid w:val="003d4f37"/>
    <w:rPr/>
  </w:style>
  <w:style w:type="character" w:styleId="6" w:customStyle="1">
    <w:name w:val="Основной шрифт абзаца6"/>
    <w:qFormat/>
    <w:rsid w:val="003d4f37"/>
    <w:rPr/>
  </w:style>
  <w:style w:type="character" w:styleId="WWAbsatzStandardschriftart111" w:customStyle="1">
    <w:name w:val="WW-Absatz-Standardschriftart111"/>
    <w:qFormat/>
    <w:rsid w:val="003d4f37"/>
    <w:rPr/>
  </w:style>
  <w:style w:type="character" w:styleId="WWAbsatzStandardschriftart1111" w:customStyle="1">
    <w:name w:val="WW-Absatz-Standardschriftart1111"/>
    <w:qFormat/>
    <w:rsid w:val="003d4f37"/>
    <w:rPr/>
  </w:style>
  <w:style w:type="character" w:styleId="5" w:customStyle="1">
    <w:name w:val="Основной шрифт абзаца5"/>
    <w:qFormat/>
    <w:rsid w:val="003d4f37"/>
    <w:rPr/>
  </w:style>
  <w:style w:type="character" w:styleId="WWAbsatzStandardschriftart11111" w:customStyle="1">
    <w:name w:val="WW-Absatz-Standardschriftart11111"/>
    <w:qFormat/>
    <w:rsid w:val="003d4f37"/>
    <w:rPr/>
  </w:style>
  <w:style w:type="character" w:styleId="WWAbsatzStandardschriftart111111" w:customStyle="1">
    <w:name w:val="WW-Absatz-Standardschriftart111111"/>
    <w:qFormat/>
    <w:rsid w:val="003d4f37"/>
    <w:rPr/>
  </w:style>
  <w:style w:type="character" w:styleId="WWAbsatzStandardschriftart1111111" w:customStyle="1">
    <w:name w:val="WW-Absatz-Standardschriftart1111111"/>
    <w:qFormat/>
    <w:rsid w:val="003d4f37"/>
    <w:rPr/>
  </w:style>
  <w:style w:type="character" w:styleId="WWAbsatzStandardschriftart11111111" w:customStyle="1">
    <w:name w:val="WW-Absatz-Standardschriftart11111111"/>
    <w:qFormat/>
    <w:rsid w:val="003d4f37"/>
    <w:rPr/>
  </w:style>
  <w:style w:type="character" w:styleId="WWAbsatzStandardschriftart111111111" w:customStyle="1">
    <w:name w:val="WW-Absatz-Standardschriftart111111111"/>
    <w:qFormat/>
    <w:rsid w:val="003d4f37"/>
    <w:rPr/>
  </w:style>
  <w:style w:type="character" w:styleId="WWAbsatzStandardschriftart1111111111" w:customStyle="1">
    <w:name w:val="WW-Absatz-Standardschriftart1111111111"/>
    <w:qFormat/>
    <w:rsid w:val="003d4f37"/>
    <w:rPr/>
  </w:style>
  <w:style w:type="character" w:styleId="4" w:customStyle="1">
    <w:name w:val="Основной шрифт абзаца4"/>
    <w:qFormat/>
    <w:rsid w:val="003d4f37"/>
    <w:rPr/>
  </w:style>
  <w:style w:type="character" w:styleId="WWAbsatzStandardschriftart11111111111" w:customStyle="1">
    <w:name w:val="WW-Absatz-Standardschriftart11111111111"/>
    <w:qFormat/>
    <w:rsid w:val="003d4f37"/>
    <w:rPr/>
  </w:style>
  <w:style w:type="character" w:styleId="WWAbsatzStandardschriftart111111111111" w:customStyle="1">
    <w:name w:val="WW-Absatz-Standardschriftart111111111111"/>
    <w:qFormat/>
    <w:rsid w:val="003d4f37"/>
    <w:rPr/>
  </w:style>
  <w:style w:type="character" w:styleId="31" w:customStyle="1">
    <w:name w:val="Основной шрифт абзаца3"/>
    <w:qFormat/>
    <w:rsid w:val="003d4f37"/>
    <w:rPr/>
  </w:style>
  <w:style w:type="character" w:styleId="WWAbsatzStandardschriftart1111111111111" w:customStyle="1">
    <w:name w:val="WW-Absatz-Standardschriftart1111111111111"/>
    <w:qFormat/>
    <w:rsid w:val="003d4f37"/>
    <w:rPr/>
  </w:style>
  <w:style w:type="character" w:styleId="WWAbsatzStandardschriftart11111111111111" w:customStyle="1">
    <w:name w:val="WW-Absatz-Standardschriftart11111111111111"/>
    <w:qFormat/>
    <w:rsid w:val="003d4f37"/>
    <w:rPr/>
  </w:style>
  <w:style w:type="character" w:styleId="WWAbsatzStandardschriftart111111111111111" w:customStyle="1">
    <w:name w:val="WW-Absatz-Standardschriftart111111111111111"/>
    <w:qFormat/>
    <w:rsid w:val="003d4f37"/>
    <w:rPr/>
  </w:style>
  <w:style w:type="character" w:styleId="WWAbsatzStandardschriftart1111111111111111" w:customStyle="1">
    <w:name w:val="WW-Absatz-Standardschriftart1111111111111111"/>
    <w:qFormat/>
    <w:rsid w:val="003d4f37"/>
    <w:rPr/>
  </w:style>
  <w:style w:type="character" w:styleId="WWAbsatzStandardschriftart11111111111111111" w:customStyle="1">
    <w:name w:val="WW-Absatz-Standardschriftart11111111111111111"/>
    <w:qFormat/>
    <w:rsid w:val="003d4f37"/>
    <w:rPr/>
  </w:style>
  <w:style w:type="character" w:styleId="WWAbsatzStandardschriftart111111111111111111" w:customStyle="1">
    <w:name w:val="WW-Absatz-Standardschriftart111111111111111111"/>
    <w:qFormat/>
    <w:rsid w:val="003d4f37"/>
    <w:rPr/>
  </w:style>
  <w:style w:type="character" w:styleId="WWAbsatzStandardschriftart1111111111111111111" w:customStyle="1">
    <w:name w:val="WW-Absatz-Standardschriftart1111111111111111111"/>
    <w:qFormat/>
    <w:rsid w:val="003d4f37"/>
    <w:rPr/>
  </w:style>
  <w:style w:type="character" w:styleId="21" w:customStyle="1">
    <w:name w:val="Основной шрифт абзаца2"/>
    <w:qFormat/>
    <w:rsid w:val="003d4f37"/>
    <w:rPr/>
  </w:style>
  <w:style w:type="character" w:styleId="WWAbsatzStandardschriftart11111111111111111111" w:customStyle="1">
    <w:name w:val="WW-Absatz-Standardschriftart11111111111111111111"/>
    <w:qFormat/>
    <w:rsid w:val="003d4f37"/>
    <w:rPr/>
  </w:style>
  <w:style w:type="character" w:styleId="WWAbsatzStandardschriftart111111111111111111111" w:customStyle="1">
    <w:name w:val="WW-Absatz-Standardschriftart111111111111111111111"/>
    <w:qFormat/>
    <w:rsid w:val="003d4f37"/>
    <w:rPr/>
  </w:style>
  <w:style w:type="character" w:styleId="WWAbsatzStandardschriftart1111111111111111111111" w:customStyle="1">
    <w:name w:val="WW-Absatz-Standardschriftart1111111111111111111111"/>
    <w:qFormat/>
    <w:rsid w:val="003d4f37"/>
    <w:rPr/>
  </w:style>
  <w:style w:type="character" w:styleId="WWAbsatzStandardschriftart11111111111111111111111" w:customStyle="1">
    <w:name w:val="WW-Absatz-Standardschriftart11111111111111111111111"/>
    <w:qFormat/>
    <w:rsid w:val="003d4f37"/>
    <w:rPr/>
  </w:style>
  <w:style w:type="character" w:styleId="WWAbsatzStandardschriftart111111111111111111111111" w:customStyle="1">
    <w:name w:val="WW-Absatz-Standardschriftart111111111111111111111111"/>
    <w:qFormat/>
    <w:rsid w:val="003d4f37"/>
    <w:rPr/>
  </w:style>
  <w:style w:type="character" w:styleId="WWAbsatzStandardschriftart1111111111111111111111111" w:customStyle="1">
    <w:name w:val="WW-Absatz-Standardschriftart1111111111111111111111111"/>
    <w:qFormat/>
    <w:rsid w:val="003d4f37"/>
    <w:rPr/>
  </w:style>
  <w:style w:type="character" w:styleId="WWAbsatzStandardschriftart11111111111111111111111111" w:customStyle="1">
    <w:name w:val="WW-Absatz-Standardschriftart11111111111111111111111111"/>
    <w:qFormat/>
    <w:rsid w:val="003d4f37"/>
    <w:rPr/>
  </w:style>
  <w:style w:type="character" w:styleId="WWAbsatzStandardschriftart111111111111111111111111111" w:customStyle="1">
    <w:name w:val="WW-Absatz-Standardschriftart111111111111111111111111111"/>
    <w:qFormat/>
    <w:rsid w:val="003d4f37"/>
    <w:rPr/>
  </w:style>
  <w:style w:type="character" w:styleId="14" w:customStyle="1">
    <w:name w:val="Основной шрифт абзаца1"/>
    <w:qFormat/>
    <w:rsid w:val="003d4f37"/>
    <w:rPr/>
  </w:style>
  <w:style w:type="character" w:styleId="15" w:customStyle="1">
    <w:name w:val="Заголовок 1 Знак"/>
    <w:qFormat/>
    <w:rsid w:val="003d4f37"/>
    <w:rPr>
      <w:rFonts w:ascii="Arial" w:hAnsi="Arial" w:eastAsia="Times New Roman" w:cs="Arial"/>
      <w:b/>
      <w:bCs/>
      <w:color w:val="000080"/>
    </w:rPr>
  </w:style>
  <w:style w:type="character" w:styleId="Style11" w:customStyle="1">
    <w:name w:val="Маркеры списка"/>
    <w:qFormat/>
    <w:rsid w:val="003d4f37"/>
    <w:rPr>
      <w:rFonts w:ascii="StarSymbol" w:hAnsi="StarSymbol" w:eastAsia="StarSymbol" w:cs="StarSymbol"/>
      <w:sz w:val="18"/>
      <w:szCs w:val="18"/>
    </w:rPr>
  </w:style>
  <w:style w:type="character" w:styleId="Style12" w:customStyle="1">
    <w:name w:val="Гипертекстовая ссылка"/>
    <w:qFormat/>
    <w:rsid w:val="003d4f37"/>
    <w:rPr>
      <w:rFonts w:cs="Times New Roman"/>
      <w:b w:val="false"/>
      <w:color w:val="106BBE"/>
    </w:rPr>
  </w:style>
  <w:style w:type="character" w:styleId="Style13" w:customStyle="1">
    <w:name w:val="Интернет-ссылка"/>
    <w:rsid w:val="003d4f37"/>
    <w:rPr>
      <w:color w:val="000080"/>
      <w:u w:val="single"/>
    </w:rPr>
  </w:style>
  <w:style w:type="character" w:styleId="Style14" w:customStyle="1">
    <w:name w:val="Символ нумерации"/>
    <w:qFormat/>
    <w:rsid w:val="003d4f37"/>
    <w:rPr/>
  </w:style>
  <w:style w:type="character" w:styleId="7" w:customStyle="1">
    <w:name w:val="Основной шрифт абзаца7"/>
    <w:qFormat/>
    <w:rsid w:val="003d4f37"/>
    <w:rPr/>
  </w:style>
  <w:style w:type="character" w:styleId="Style15" w:customStyle="1">
    <w:name w:val="Цветовое выделение"/>
    <w:qFormat/>
    <w:rsid w:val="002a7da4"/>
    <w:rPr>
      <w:b/>
      <w:bCs w:val="false"/>
      <w:color w:val="26282F"/>
    </w:rPr>
  </w:style>
  <w:style w:type="paragraph" w:styleId="Style16" w:customStyle="1">
    <w:name w:val="Заголовок"/>
    <w:basedOn w:val="Normal"/>
    <w:next w:val="Style17"/>
    <w:qFormat/>
    <w:rsid w:val="003d4f37"/>
    <w:pPr>
      <w:keepNext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Style17">
    <w:name w:val="Body Text"/>
    <w:basedOn w:val="Normal"/>
    <w:rsid w:val="003d4f37"/>
    <w:pPr>
      <w:spacing w:before="0" w:after="120"/>
    </w:pPr>
    <w:rPr/>
  </w:style>
  <w:style w:type="paragraph" w:styleId="Style18">
    <w:name w:val="List"/>
    <w:basedOn w:val="Style17"/>
    <w:rsid w:val="003d4f37"/>
    <w:pPr/>
    <w:rPr>
      <w:rFonts w:ascii="Arial" w:hAnsi="Arial" w:cs="Tahoma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Style21" w:customStyle="1">
    <w:name w:val="Title"/>
    <w:basedOn w:val="Style16"/>
    <w:qFormat/>
    <w:rsid w:val="003d4f37"/>
    <w:pPr>
      <w:jc w:val="center"/>
    </w:pPr>
    <w:rPr>
      <w:b/>
      <w:bCs/>
      <w:sz w:val="56"/>
      <w:szCs w:val="56"/>
    </w:rPr>
  </w:style>
  <w:style w:type="paragraph" w:styleId="Indexheading">
    <w:name w:val="index heading"/>
    <w:basedOn w:val="Normal"/>
    <w:qFormat/>
    <w:rsid w:val="003d4f37"/>
    <w:pPr>
      <w:suppressLineNumbers/>
    </w:pPr>
    <w:rPr>
      <w:rFonts w:cs="Mangal"/>
    </w:rPr>
  </w:style>
  <w:style w:type="paragraph" w:styleId="Caption">
    <w:name w:val="caption"/>
    <w:basedOn w:val="Style16"/>
    <w:qFormat/>
    <w:rsid w:val="003d4f37"/>
    <w:pPr>
      <w:jc w:val="center"/>
    </w:pPr>
    <w:rPr>
      <w:b/>
      <w:bCs/>
      <w:sz w:val="56"/>
      <w:szCs w:val="56"/>
    </w:rPr>
  </w:style>
  <w:style w:type="paragraph" w:styleId="121" w:customStyle="1">
    <w:name w:val="Указатель12"/>
    <w:basedOn w:val="Normal"/>
    <w:qFormat/>
    <w:rsid w:val="003d4f37"/>
    <w:pPr>
      <w:suppressLineNumbers/>
    </w:pPr>
    <w:rPr>
      <w:rFonts w:cs="Mangal"/>
    </w:rPr>
  </w:style>
  <w:style w:type="paragraph" w:styleId="41" w:customStyle="1">
    <w:name w:val="Название объекта4"/>
    <w:basedOn w:val="Style16"/>
    <w:qFormat/>
    <w:rsid w:val="003d4f37"/>
    <w:pPr>
      <w:jc w:val="center"/>
    </w:pPr>
    <w:rPr>
      <w:b/>
      <w:bCs/>
      <w:sz w:val="56"/>
      <w:szCs w:val="56"/>
    </w:rPr>
  </w:style>
  <w:style w:type="paragraph" w:styleId="111" w:customStyle="1">
    <w:name w:val="Указатель11"/>
    <w:basedOn w:val="Normal"/>
    <w:qFormat/>
    <w:rsid w:val="003d4f37"/>
    <w:pPr>
      <w:suppressLineNumbers/>
    </w:pPr>
    <w:rPr>
      <w:rFonts w:cs="Mangal"/>
    </w:rPr>
  </w:style>
  <w:style w:type="paragraph" w:styleId="32" w:customStyle="1">
    <w:name w:val="Название объекта3"/>
    <w:basedOn w:val="Normal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styleId="101" w:customStyle="1">
    <w:name w:val="Указатель10"/>
    <w:basedOn w:val="Normal"/>
    <w:qFormat/>
    <w:rsid w:val="003d4f37"/>
    <w:pPr>
      <w:suppressLineNumbers/>
    </w:pPr>
    <w:rPr>
      <w:rFonts w:cs="Mangal"/>
    </w:rPr>
  </w:style>
  <w:style w:type="paragraph" w:styleId="22" w:customStyle="1">
    <w:name w:val="Название объекта2"/>
    <w:basedOn w:val="Style16"/>
    <w:qFormat/>
    <w:rsid w:val="003d4f37"/>
    <w:pPr>
      <w:jc w:val="center"/>
    </w:pPr>
    <w:rPr>
      <w:b/>
      <w:bCs/>
      <w:sz w:val="56"/>
      <w:szCs w:val="56"/>
    </w:rPr>
  </w:style>
  <w:style w:type="paragraph" w:styleId="91" w:customStyle="1">
    <w:name w:val="Указатель9"/>
    <w:basedOn w:val="Normal"/>
    <w:qFormat/>
    <w:rsid w:val="003d4f37"/>
    <w:pPr>
      <w:suppressLineNumbers/>
    </w:pPr>
    <w:rPr>
      <w:rFonts w:cs="Mangal"/>
    </w:rPr>
  </w:style>
  <w:style w:type="paragraph" w:styleId="16" w:customStyle="1">
    <w:name w:val="Название объекта1"/>
    <w:basedOn w:val="Normal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styleId="81" w:customStyle="1">
    <w:name w:val="Указатель8"/>
    <w:basedOn w:val="Normal"/>
    <w:qFormat/>
    <w:rsid w:val="003d4f37"/>
    <w:pPr>
      <w:suppressLineNumbers/>
    </w:pPr>
    <w:rPr>
      <w:rFonts w:cs="Mangal"/>
    </w:rPr>
  </w:style>
  <w:style w:type="paragraph" w:styleId="71" w:customStyle="1">
    <w:name w:val="Название7"/>
    <w:basedOn w:val="Normal"/>
    <w:qFormat/>
    <w:rsid w:val="003d4f3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styleId="72" w:customStyle="1">
    <w:name w:val="Указатель7"/>
    <w:basedOn w:val="Normal"/>
    <w:qFormat/>
    <w:rsid w:val="003d4f37"/>
    <w:pPr>
      <w:suppressLineNumbers/>
    </w:pPr>
    <w:rPr>
      <w:rFonts w:ascii="Arial" w:hAnsi="Arial" w:cs="Mangal"/>
    </w:rPr>
  </w:style>
  <w:style w:type="paragraph" w:styleId="61" w:customStyle="1">
    <w:name w:val="Название6"/>
    <w:basedOn w:val="Normal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styleId="62" w:customStyle="1">
    <w:name w:val="Указатель6"/>
    <w:basedOn w:val="Normal"/>
    <w:qFormat/>
    <w:rsid w:val="003d4f37"/>
    <w:pPr>
      <w:suppressLineNumbers/>
    </w:pPr>
    <w:rPr>
      <w:rFonts w:cs="Mangal"/>
    </w:rPr>
  </w:style>
  <w:style w:type="paragraph" w:styleId="51" w:customStyle="1">
    <w:name w:val="Название5"/>
    <w:basedOn w:val="Normal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styleId="52" w:customStyle="1">
    <w:name w:val="Указатель5"/>
    <w:basedOn w:val="Normal"/>
    <w:qFormat/>
    <w:rsid w:val="003d4f37"/>
    <w:pPr>
      <w:suppressLineNumbers/>
    </w:pPr>
    <w:rPr>
      <w:rFonts w:cs="Mangal"/>
    </w:rPr>
  </w:style>
  <w:style w:type="paragraph" w:styleId="42" w:customStyle="1">
    <w:name w:val="Название4"/>
    <w:basedOn w:val="Normal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styleId="43" w:customStyle="1">
    <w:name w:val="Указатель4"/>
    <w:basedOn w:val="Normal"/>
    <w:qFormat/>
    <w:rsid w:val="003d4f37"/>
    <w:pPr>
      <w:suppressLineNumbers/>
    </w:pPr>
    <w:rPr>
      <w:rFonts w:cs="Mangal"/>
    </w:rPr>
  </w:style>
  <w:style w:type="paragraph" w:styleId="33" w:customStyle="1">
    <w:name w:val="Название3"/>
    <w:basedOn w:val="Normal"/>
    <w:qFormat/>
    <w:rsid w:val="003d4f37"/>
    <w:pPr>
      <w:suppressLineNumbers/>
      <w:spacing w:before="120" w:after="120"/>
    </w:pPr>
    <w:rPr>
      <w:rFonts w:cs="Tahoma"/>
      <w:i/>
      <w:iCs/>
    </w:rPr>
  </w:style>
  <w:style w:type="paragraph" w:styleId="34" w:customStyle="1">
    <w:name w:val="Указатель3"/>
    <w:basedOn w:val="Normal"/>
    <w:qFormat/>
    <w:rsid w:val="003d4f37"/>
    <w:pPr>
      <w:suppressLineNumbers/>
    </w:pPr>
    <w:rPr>
      <w:rFonts w:cs="Tahoma"/>
    </w:rPr>
  </w:style>
  <w:style w:type="paragraph" w:styleId="23" w:customStyle="1">
    <w:name w:val="Название2"/>
    <w:basedOn w:val="Normal"/>
    <w:qFormat/>
    <w:rsid w:val="003d4f37"/>
    <w:pPr>
      <w:suppressLineNumbers/>
      <w:spacing w:before="120" w:after="120"/>
    </w:pPr>
    <w:rPr>
      <w:rFonts w:ascii="Arial" w:hAnsi="Arial" w:cs="Tahoma"/>
      <w:i/>
      <w:iCs/>
    </w:rPr>
  </w:style>
  <w:style w:type="paragraph" w:styleId="24" w:customStyle="1">
    <w:name w:val="Указатель2"/>
    <w:basedOn w:val="Normal"/>
    <w:qFormat/>
    <w:rsid w:val="003d4f37"/>
    <w:pPr>
      <w:suppressLineNumbers/>
    </w:pPr>
    <w:rPr>
      <w:rFonts w:ascii="Arial" w:hAnsi="Arial" w:cs="Tahoma"/>
    </w:rPr>
  </w:style>
  <w:style w:type="paragraph" w:styleId="17" w:customStyle="1">
    <w:name w:val="Название1"/>
    <w:basedOn w:val="Normal"/>
    <w:qFormat/>
    <w:rsid w:val="003d4f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18" w:customStyle="1">
    <w:name w:val="Указатель1"/>
    <w:basedOn w:val="Normal"/>
    <w:qFormat/>
    <w:rsid w:val="003d4f37"/>
    <w:pPr>
      <w:suppressLineNumbers/>
    </w:pPr>
    <w:rPr>
      <w:rFonts w:ascii="Arial" w:hAnsi="Arial" w:cs="Tahoma"/>
    </w:rPr>
  </w:style>
  <w:style w:type="paragraph" w:styleId="BalloonText">
    <w:name w:val="Balloon Text"/>
    <w:basedOn w:val="Normal"/>
    <w:qFormat/>
    <w:rsid w:val="003d4f37"/>
    <w:pPr/>
    <w:rPr>
      <w:rFonts w:ascii="Tahoma" w:hAnsi="Tahoma" w:cs="Tahoma"/>
      <w:sz w:val="16"/>
      <w:szCs w:val="16"/>
    </w:rPr>
  </w:style>
  <w:style w:type="paragraph" w:styleId="Style22" w:customStyle="1">
    <w:name w:val="Таблицы (моноширинный)"/>
    <w:basedOn w:val="Normal"/>
    <w:qFormat/>
    <w:rsid w:val="003d4f37"/>
    <w:pPr>
      <w:widowControl w:val="false"/>
      <w:suppressAutoHyphens w:val="false"/>
      <w:jc w:val="both"/>
    </w:pPr>
    <w:rPr>
      <w:rFonts w:ascii="Courier New" w:hAnsi="Courier New" w:cs="Courier New"/>
      <w:sz w:val="20"/>
      <w:szCs w:val="20"/>
    </w:rPr>
  </w:style>
  <w:style w:type="paragraph" w:styleId="Style23" w:customStyle="1">
    <w:name w:val="Содержимое таблицы"/>
    <w:basedOn w:val="Normal"/>
    <w:qFormat/>
    <w:rsid w:val="003d4f37"/>
    <w:pPr>
      <w:suppressLineNumbers/>
    </w:pPr>
    <w:rPr/>
  </w:style>
  <w:style w:type="paragraph" w:styleId="Style24" w:customStyle="1">
    <w:name w:val="Заголовок таблицы"/>
    <w:basedOn w:val="Style23"/>
    <w:qFormat/>
    <w:rsid w:val="003d4f37"/>
    <w:pPr>
      <w:jc w:val="center"/>
    </w:pPr>
    <w:rPr>
      <w:b/>
      <w:bCs/>
    </w:rPr>
  </w:style>
  <w:style w:type="paragraph" w:styleId="NormalWeb">
    <w:name w:val="Normal (Web)"/>
    <w:basedOn w:val="Normal"/>
    <w:qFormat/>
    <w:rsid w:val="003d4f37"/>
    <w:pPr>
      <w:suppressAutoHyphens w:val="false"/>
      <w:spacing w:before="280" w:after="119"/>
    </w:pPr>
    <w:rPr/>
  </w:style>
  <w:style w:type="paragraph" w:styleId="Msonormalcxspmiddle" w:customStyle="1">
    <w:name w:val="msonormalcxspmiddle"/>
    <w:basedOn w:val="Normal"/>
    <w:qFormat/>
    <w:rsid w:val="003d4f37"/>
    <w:pPr>
      <w:spacing w:before="280" w:after="280"/>
    </w:pPr>
    <w:rPr/>
  </w:style>
  <w:style w:type="paragraph" w:styleId="Style25">
    <w:name w:val="Header"/>
    <w:basedOn w:val="Normal"/>
    <w:rsid w:val="003d4f37"/>
    <w:pPr>
      <w:tabs>
        <w:tab w:val="center" w:pos="4677" w:leader="none"/>
        <w:tab w:val="right" w:pos="9355" w:leader="none"/>
      </w:tabs>
    </w:pPr>
    <w:rPr/>
  </w:style>
  <w:style w:type="paragraph" w:styleId="Style26">
    <w:name w:val="Footer"/>
    <w:basedOn w:val="Normal"/>
    <w:rsid w:val="003d4f37"/>
    <w:pPr>
      <w:suppressLineNumbers/>
      <w:tabs>
        <w:tab w:val="center" w:pos="4819" w:leader="none"/>
        <w:tab w:val="right" w:pos="9638" w:leader="none"/>
      </w:tabs>
    </w:pPr>
    <w:rPr/>
  </w:style>
  <w:style w:type="paragraph" w:styleId="19" w:customStyle="1">
    <w:name w:val="Обычный1"/>
    <w:qFormat/>
    <w:rsid w:val="003d4f37"/>
    <w:pPr>
      <w:widowControl w:val="false"/>
      <w:suppressAutoHyphens w:val="true"/>
      <w:bidi w:val="0"/>
      <w:spacing w:lineRule="atLeast" w:line="100"/>
      <w:jc w:val="left"/>
    </w:pPr>
    <w:rPr>
      <w:rFonts w:ascii="Times New Roman" w:hAnsi="Times New Roman" w:eastAsia="Arial Unicode MS" w:cs="Tahoma"/>
      <w:color w:val="000000"/>
      <w:sz w:val="24"/>
      <w:szCs w:val="24"/>
      <w:lang w:val="en-US" w:eastAsia="zh-CN" w:bidi="en-US"/>
    </w:rPr>
  </w:style>
  <w:style w:type="paragraph" w:styleId="Style27" w:customStyle="1">
    <w:name w:val="Блочная цитата"/>
    <w:basedOn w:val="Normal"/>
    <w:qFormat/>
    <w:rsid w:val="003d4f37"/>
    <w:pPr>
      <w:spacing w:before="0" w:after="283"/>
      <w:ind w:left="567" w:right="567" w:hanging="0"/>
    </w:pPr>
    <w:rPr/>
  </w:style>
  <w:style w:type="paragraph" w:styleId="Style28">
    <w:name w:val="Subtitle"/>
    <w:basedOn w:val="Style16"/>
    <w:qFormat/>
    <w:rsid w:val="003d4f37"/>
    <w:pPr>
      <w:spacing w:before="60" w:after="120"/>
      <w:jc w:val="center"/>
    </w:pPr>
    <w:rPr>
      <w:sz w:val="36"/>
      <w:szCs w:val="36"/>
    </w:rPr>
  </w:style>
  <w:style w:type="paragraph" w:styleId="NoSpacing">
    <w:name w:val="No Spacing"/>
    <w:qFormat/>
    <w:rsid w:val="003d4f37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25" w:customStyle="1">
    <w:name w:val="Обычный2"/>
    <w:qFormat/>
    <w:rsid w:val="002a7da4"/>
    <w:pPr>
      <w:widowControl/>
      <w:suppressAutoHyphens w:val="true"/>
      <w:bidi w:val="0"/>
      <w:spacing w:lineRule="atLeast" w:line="100"/>
      <w:jc w:val="left"/>
    </w:pPr>
    <w:rPr>
      <w:rFonts w:ascii="Times New Roman" w:hAnsi="Times New Roman" w:eastAsia="Arial" w:cs="Times New Roman"/>
      <w:color w:val="00000A"/>
      <w:sz w:val="24"/>
      <w:szCs w:val="24"/>
      <w:lang w:val="ru-RU" w:eastAsia="zh-CN" w:bidi="ar-SA"/>
    </w:rPr>
  </w:style>
  <w:style w:type="paragraph" w:styleId="Style29" w:customStyle="1">
    <w:name w:val="Прижатый влево"/>
    <w:basedOn w:val="25"/>
    <w:qFormat/>
    <w:rsid w:val="002a7da4"/>
    <w:pPr>
      <w:widowControl w:val="false"/>
    </w:pPr>
    <w:rPr>
      <w:rFonts w:ascii="Arial" w:hAnsi="Arial"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Application>LibreOffice/5.2.2.2$Windows_x86 LibreOffice_project/8f96e87c890bf8fa77463cd4b640a2312823f3ad</Application>
  <Pages>43</Pages>
  <Words>9623</Words>
  <Characters>58642</Characters>
  <CharactersWithSpaces>64720</CharactersWithSpaces>
  <Paragraphs>4839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2017-07-03T14:07:00Z</dcterms:created>
  <dc:creator/>
  <dc:description/>
  <dc:language>ru-RU</dc:language>
  <cp:lastModifiedBy/>
  <cp:lastPrinted>2017-11-09T15:43:06Z</cp:lastPrinted>
  <dcterms:modified xsi:type="dcterms:W3CDTF">2018-01-25T08:26:05Z</dcterms:modified>
  <cp:revision>60</cp:revision>
  <dc:subject/>
  <dc:title>П О С Т А Н О В Л Е Н И 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