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 xml:space="preserve">"Развитие культуры Кавказского сельского поселения"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720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0" w:type="auto"/>
        <w:tblInd w:w="83" w:type="dxa"/>
        <w:tblLook w:val="04A0" w:firstRow="1" w:lastRow="0" w:firstColumn="1" w:lastColumn="0" w:noHBand="0" w:noVBand="1"/>
      </w:tblPr>
      <w:tblGrid>
        <w:gridCol w:w="2427"/>
        <w:gridCol w:w="1791"/>
        <w:gridCol w:w="2022"/>
        <w:gridCol w:w="1292"/>
        <w:gridCol w:w="1982"/>
        <w:gridCol w:w="1487"/>
        <w:gridCol w:w="948"/>
        <w:gridCol w:w="1374"/>
        <w:gridCol w:w="1370"/>
      </w:tblGrid>
      <w:tr w:rsidR="007E426E" w:rsidTr="0028305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201D9F">
        <w:trPr>
          <w:trHeight w:val="257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1D9F">
              <w:rPr>
                <w:bCs/>
                <w:color w:val="000000"/>
                <w:sz w:val="28"/>
                <w:szCs w:val="28"/>
              </w:rPr>
              <w:t>Организация библиотечного обслуживания населения Кавказского сельского поселения на 2015-2017 годы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sz w:val="28"/>
                <w:szCs w:val="28"/>
                <w:lang w:eastAsia="ar-SA"/>
              </w:rPr>
            </w:pPr>
            <w:r w:rsidRPr="00201D9F">
              <w:rPr>
                <w:sz w:val="28"/>
                <w:szCs w:val="28"/>
              </w:rPr>
              <w:t>Количество получателей услуг (записано пользователей за год)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sz w:val="28"/>
                <w:szCs w:val="28"/>
                <w:lang w:eastAsia="ar-SA"/>
              </w:rPr>
            </w:pPr>
            <w:r w:rsidRPr="00201D9F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6300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0B04FB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0B04FB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4200BF" w:rsidTr="004200BF">
        <w:trPr>
          <w:trHeight w:val="1833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00BF" w:rsidRPr="00D677D0" w:rsidRDefault="004200BF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D677D0">
              <w:rPr>
                <w:color w:val="000000"/>
                <w:sz w:val="28"/>
                <w:szCs w:val="28"/>
              </w:rPr>
              <w:t xml:space="preserve">«Организация досуга и обеспечение жителей Кавказского </w:t>
            </w:r>
            <w:r w:rsidRPr="00D677D0">
              <w:rPr>
                <w:color w:val="000000"/>
                <w:sz w:val="28"/>
                <w:szCs w:val="28"/>
              </w:rPr>
              <w:lastRenderedPageBreak/>
              <w:t>сельского поселения услугами организаций культуры</w:t>
            </w:r>
          </w:p>
          <w:p w:rsidR="004200BF" w:rsidRDefault="004200BF" w:rsidP="00201D9F">
            <w:pPr>
              <w:jc w:val="center"/>
              <w:rPr>
                <w:color w:val="000000"/>
              </w:rPr>
            </w:pPr>
            <w:r w:rsidRPr="00D677D0">
              <w:rPr>
                <w:color w:val="000000"/>
                <w:sz w:val="28"/>
                <w:szCs w:val="28"/>
              </w:rPr>
              <w:t>на 2015 – 2017 годы»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lastRenderedPageBreak/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Организация любительских клубов и объединений по интересам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201D9F">
            <w:pPr>
              <w:jc w:val="center"/>
              <w:rPr>
                <w:color w:val="000000"/>
              </w:rPr>
            </w:pPr>
          </w:p>
        </w:tc>
      </w:tr>
      <w:tr w:rsidR="004200BF" w:rsidTr="00340034">
        <w:trPr>
          <w:trHeight w:val="984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00BF" w:rsidRPr="00D677D0" w:rsidRDefault="004200BF" w:rsidP="004200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Pr="00D85E20" w:rsidRDefault="004200BF" w:rsidP="004200B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Pr="002950AF" w:rsidRDefault="004200BF" w:rsidP="004200BF">
            <w:pPr>
              <w:jc w:val="center"/>
              <w:rPr>
                <w:sz w:val="28"/>
                <w:szCs w:val="28"/>
              </w:rPr>
            </w:pPr>
            <w:r w:rsidRPr="002950AF">
              <w:rPr>
                <w:sz w:val="28"/>
                <w:szCs w:val="28"/>
              </w:rPr>
              <w:t>Организация и проведение культурных мероприятий:</w:t>
            </w:r>
          </w:p>
          <w:p w:rsidR="004200BF" w:rsidRPr="002950AF" w:rsidRDefault="004200BF" w:rsidP="0042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Pr="002950AF" w:rsidRDefault="004200BF" w:rsidP="0042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</w:t>
            </w:r>
            <w:r w:rsidRPr="002950AF">
              <w:rPr>
                <w:sz w:val="28"/>
                <w:szCs w:val="28"/>
              </w:rPr>
              <w:t>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0B04FB" w:rsidP="00420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0B04FB" w:rsidP="00420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00BF" w:rsidRDefault="004200BF" w:rsidP="004200BF">
            <w:pPr>
              <w:jc w:val="center"/>
              <w:rPr>
                <w:color w:val="000000"/>
              </w:rPr>
            </w:pPr>
          </w:p>
        </w:tc>
      </w:tr>
      <w:tr w:rsidR="007323DD" w:rsidTr="00340034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323DD" w:rsidRPr="00D677D0" w:rsidRDefault="007323DD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D677D0">
              <w:rPr>
                <w:color w:val="000000"/>
                <w:sz w:val="28"/>
                <w:szCs w:val="28"/>
              </w:rPr>
              <w:lastRenderedPageBreak/>
              <w:t>«Обеспечение централизованного бухгалтерского учета в учреждениях культуры Кавказского сельского поселения Кавказского района на 2015-2017 годы»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ind w:left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обслуж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учреж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340034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23DD" w:rsidRDefault="007323DD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DC5616" w:rsidP="00344DD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МКУ «ЦБК» Кавказского сельского поселения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sectPr w:rsidR="007E426E" w:rsidRPr="00344DD3" w:rsidSect="00340034">
      <w:pgSz w:w="16838" w:h="11906" w:orient="landscape"/>
      <w:pgMar w:top="1276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B04FB"/>
    <w:rsid w:val="00121A14"/>
    <w:rsid w:val="00201D9F"/>
    <w:rsid w:val="00220021"/>
    <w:rsid w:val="00235D45"/>
    <w:rsid w:val="002445E8"/>
    <w:rsid w:val="00254353"/>
    <w:rsid w:val="00277C8C"/>
    <w:rsid w:val="0028305D"/>
    <w:rsid w:val="00340034"/>
    <w:rsid w:val="00344DD3"/>
    <w:rsid w:val="004200BF"/>
    <w:rsid w:val="004B6177"/>
    <w:rsid w:val="004E4482"/>
    <w:rsid w:val="005653D4"/>
    <w:rsid w:val="00594DEF"/>
    <w:rsid w:val="007208D8"/>
    <w:rsid w:val="007323DD"/>
    <w:rsid w:val="007E426E"/>
    <w:rsid w:val="008C0715"/>
    <w:rsid w:val="00A04438"/>
    <w:rsid w:val="00B547E0"/>
    <w:rsid w:val="00D677D0"/>
    <w:rsid w:val="00D85E20"/>
    <w:rsid w:val="00DC5616"/>
    <w:rsid w:val="00E21891"/>
    <w:rsid w:val="00EF4505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EF64-69DF-44DF-8CFC-2C4A91FB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30</cp:revision>
  <cp:lastPrinted>2018-01-24T09:51:00Z</cp:lastPrinted>
  <dcterms:created xsi:type="dcterms:W3CDTF">2016-03-30T06:50:00Z</dcterms:created>
  <dcterms:modified xsi:type="dcterms:W3CDTF">2018-01-24T09:52:00Z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