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F6" w:rsidRDefault="00FC5A99">
      <w:pPr>
        <w:pStyle w:val="af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КАВКАЗСКОГО  СЕЛЬСКОГО  ПОСЕЛЕНИЯ </w:t>
      </w:r>
    </w:p>
    <w:p w:rsidR="009433F6" w:rsidRDefault="00FC5A99">
      <w:pPr>
        <w:pStyle w:val="af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КАВКАЗСКОГО  РАЙОНА</w:t>
      </w:r>
    </w:p>
    <w:p w:rsidR="009433F6" w:rsidRDefault="00FC5A99">
      <w:pPr>
        <w:pStyle w:val="afa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9433F6" w:rsidRDefault="009433F6">
      <w:pPr>
        <w:pStyle w:val="afa"/>
        <w:jc w:val="center"/>
        <w:rPr>
          <w:b/>
          <w:bCs/>
          <w:sz w:val="28"/>
          <w:szCs w:val="28"/>
        </w:rPr>
      </w:pPr>
    </w:p>
    <w:p w:rsidR="009433F6" w:rsidRDefault="00FC5A99">
      <w:pPr>
        <w:pStyle w:val="af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07.09.2015                                                                                                     440</w:t>
      </w:r>
    </w:p>
    <w:p w:rsidR="009433F6" w:rsidRDefault="009433F6">
      <w:pPr>
        <w:pStyle w:val="afa"/>
        <w:jc w:val="center"/>
        <w:rPr>
          <w:b/>
          <w:bCs/>
          <w:sz w:val="28"/>
          <w:szCs w:val="28"/>
        </w:rPr>
      </w:pPr>
    </w:p>
    <w:p w:rsidR="009433F6" w:rsidRDefault="009433F6">
      <w:pPr>
        <w:pStyle w:val="afa"/>
        <w:jc w:val="center"/>
        <w:rPr>
          <w:b/>
          <w:bCs/>
          <w:sz w:val="28"/>
          <w:szCs w:val="28"/>
        </w:rPr>
      </w:pPr>
    </w:p>
    <w:p w:rsidR="009433F6" w:rsidRDefault="009433F6">
      <w:pPr>
        <w:pStyle w:val="afa"/>
        <w:jc w:val="center"/>
      </w:pPr>
    </w:p>
    <w:p w:rsidR="009433F6" w:rsidRDefault="009433F6">
      <w:pPr>
        <w:pStyle w:val="afa"/>
        <w:jc w:val="center"/>
      </w:pPr>
    </w:p>
    <w:p w:rsidR="009433F6" w:rsidRDefault="009433F6">
      <w:pPr>
        <w:pStyle w:val="afa"/>
        <w:jc w:val="center"/>
      </w:pPr>
    </w:p>
    <w:p w:rsidR="009433F6" w:rsidRDefault="009433F6">
      <w:pPr>
        <w:jc w:val="both"/>
        <w:rPr>
          <w:sz w:val="24"/>
          <w:szCs w:val="24"/>
        </w:rPr>
      </w:pPr>
    </w:p>
    <w:p w:rsidR="009433F6" w:rsidRDefault="00FC5A99">
      <w:pPr>
        <w:spacing w:line="240" w:lineRule="exact"/>
        <w:jc w:val="center"/>
      </w:pPr>
      <w:r>
        <w:rPr>
          <w:b/>
          <w:sz w:val="28"/>
          <w:szCs w:val="28"/>
        </w:rPr>
        <w:t xml:space="preserve">Об утверждении максимального </w:t>
      </w:r>
      <w:r>
        <w:rPr>
          <w:b/>
          <w:sz w:val="28"/>
          <w:szCs w:val="28"/>
        </w:rPr>
        <w:t xml:space="preserve">размера ежемесячного дохода гражданина и членов их семей  и максимального размера стоимости подлежащих </w:t>
      </w:r>
      <w:proofErr w:type="spellStart"/>
      <w:r>
        <w:rPr>
          <w:b/>
          <w:sz w:val="28"/>
          <w:szCs w:val="28"/>
        </w:rPr>
        <w:t>налогооблажению</w:t>
      </w:r>
      <w:proofErr w:type="spellEnd"/>
      <w:r>
        <w:rPr>
          <w:b/>
          <w:sz w:val="28"/>
          <w:szCs w:val="28"/>
        </w:rPr>
        <w:t xml:space="preserve"> их имущества в целях признания граждан нуждающихся  в предоставлении жилых помещений по договорам найма жилых помещений жилищного фонда с</w:t>
      </w:r>
      <w:r>
        <w:rPr>
          <w:b/>
          <w:sz w:val="28"/>
          <w:szCs w:val="28"/>
        </w:rPr>
        <w:t>оциального использования на территории Кавказского сельского поселения Кавказского района</w:t>
      </w:r>
    </w:p>
    <w:p w:rsidR="009433F6" w:rsidRDefault="009433F6">
      <w:pPr>
        <w:spacing w:line="240" w:lineRule="exact"/>
        <w:jc w:val="center"/>
        <w:rPr>
          <w:b/>
          <w:sz w:val="28"/>
          <w:szCs w:val="28"/>
        </w:rPr>
      </w:pPr>
    </w:p>
    <w:p w:rsidR="009433F6" w:rsidRDefault="009433F6">
      <w:pPr>
        <w:spacing w:line="360" w:lineRule="exact"/>
        <w:ind w:firstLine="709"/>
        <w:jc w:val="both"/>
        <w:rPr>
          <w:sz w:val="24"/>
          <w:szCs w:val="24"/>
        </w:rPr>
      </w:pPr>
    </w:p>
    <w:p w:rsidR="009433F6" w:rsidRDefault="009433F6">
      <w:pPr>
        <w:spacing w:line="360" w:lineRule="exact"/>
        <w:ind w:firstLine="709"/>
        <w:jc w:val="both"/>
        <w:rPr>
          <w:sz w:val="24"/>
          <w:szCs w:val="24"/>
        </w:rPr>
      </w:pPr>
    </w:p>
    <w:p w:rsidR="009433F6" w:rsidRDefault="00FC5A99">
      <w:pPr>
        <w:pStyle w:val="afa"/>
        <w:ind w:firstLine="850"/>
        <w:jc w:val="both"/>
      </w:pPr>
      <w:proofErr w:type="gramStart"/>
      <w:r>
        <w:rPr>
          <w:color w:val="000000"/>
          <w:sz w:val="28"/>
          <w:szCs w:val="28"/>
        </w:rPr>
        <w:t>В соответствии Законом Краснодарского края от 23 июля 2015 года № 3220-КЗ «Об установлении порядка определения дохода граждан и постоянно проживающих совместно с н</w:t>
      </w:r>
      <w:r>
        <w:rPr>
          <w:color w:val="000000"/>
          <w:sz w:val="28"/>
          <w:szCs w:val="28"/>
        </w:rPr>
        <w:t xml:space="preserve">ими членов их семей и стоимости подлежащего налогообложению их имущества, а также максимального размера такого дохода и максимального размера стоимости их имущества в целях признания граждан нуждающимися в предоставлении жилых помещений по договорам найма </w:t>
      </w:r>
      <w:r>
        <w:rPr>
          <w:color w:val="000000"/>
          <w:sz w:val="28"/>
          <w:szCs w:val="28"/>
        </w:rPr>
        <w:t>жилых помещений жилищного фонда</w:t>
      </w:r>
      <w:proofErr w:type="gramEnd"/>
      <w:r>
        <w:rPr>
          <w:color w:val="000000"/>
          <w:sz w:val="28"/>
          <w:szCs w:val="28"/>
        </w:rPr>
        <w:t xml:space="preserve"> социального использования», </w:t>
      </w:r>
      <w:r>
        <w:rPr>
          <w:sz w:val="28"/>
          <w:szCs w:val="28"/>
        </w:rPr>
        <w:t xml:space="preserve">Жилищным кодексом Российской Федерации, Федеральным законом от 6 октября 2003 года № 131-ФЗ «Об </w:t>
      </w:r>
      <w:proofErr w:type="gramStart"/>
      <w:r>
        <w:rPr>
          <w:sz w:val="28"/>
          <w:szCs w:val="28"/>
        </w:rPr>
        <w:t>общих</w:t>
      </w:r>
      <w:proofErr w:type="gramEnd"/>
      <w:r>
        <w:rPr>
          <w:sz w:val="28"/>
          <w:szCs w:val="28"/>
        </w:rPr>
        <w:t xml:space="preserve"> принципах организации местного самоуправления в Российской Федерации»,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  <w:r>
        <w:rPr>
          <w:b/>
          <w:sz w:val="28"/>
          <w:szCs w:val="28"/>
        </w:rPr>
        <w:t>:</w:t>
      </w:r>
    </w:p>
    <w:p w:rsidR="009433F6" w:rsidRDefault="00FC5A99">
      <w:pPr>
        <w:pStyle w:val="afa"/>
        <w:jc w:val="both"/>
      </w:pPr>
      <w:r>
        <w:rPr>
          <w:sz w:val="28"/>
          <w:szCs w:val="28"/>
        </w:rPr>
        <w:tab/>
        <w:t>1. Утвердить, согласно приложению:</w:t>
      </w:r>
    </w:p>
    <w:p w:rsidR="009433F6" w:rsidRDefault="00FC5A99">
      <w:pPr>
        <w:pStyle w:val="afa"/>
        <w:jc w:val="both"/>
      </w:pPr>
      <w:r>
        <w:tab/>
        <w:t xml:space="preserve">1.1. </w:t>
      </w:r>
      <w:r>
        <w:t xml:space="preserve"> </w:t>
      </w:r>
      <w:r>
        <w:rPr>
          <w:sz w:val="28"/>
          <w:szCs w:val="28"/>
        </w:rPr>
        <w:t xml:space="preserve">максимальный размер ежемесячного дохода гражданина и членов его семей или одиноко проживающего гражданина в целях признания граждан нуждающихся  в предоставлении жилых помещений по договорам найма жилых помещений </w:t>
      </w:r>
      <w:r>
        <w:rPr>
          <w:sz w:val="28"/>
          <w:szCs w:val="28"/>
        </w:rPr>
        <w:t>жилищного фонда социального использования на территории Кавказского сельского поселения Кавказского района в размере 9166,36 (девять тысяч сто шестьдесят шесть) рублей 36 копеек;</w:t>
      </w:r>
    </w:p>
    <w:p w:rsidR="009433F6" w:rsidRDefault="00FC5A99">
      <w:pPr>
        <w:pStyle w:val="afa"/>
        <w:ind w:firstLine="850"/>
        <w:jc w:val="both"/>
      </w:pPr>
      <w:proofErr w:type="gramStart"/>
      <w:r>
        <w:rPr>
          <w:sz w:val="28"/>
          <w:szCs w:val="28"/>
        </w:rPr>
        <w:t xml:space="preserve">1.2. максимальный размер стоимости подлежащих </w:t>
      </w:r>
      <w:proofErr w:type="spellStart"/>
      <w:r>
        <w:rPr>
          <w:sz w:val="28"/>
          <w:szCs w:val="28"/>
        </w:rPr>
        <w:t>налогооблажению</w:t>
      </w:r>
      <w:proofErr w:type="spellEnd"/>
      <w:r>
        <w:rPr>
          <w:sz w:val="28"/>
          <w:szCs w:val="28"/>
        </w:rPr>
        <w:t xml:space="preserve">  имущества граж</w:t>
      </w:r>
      <w:r>
        <w:rPr>
          <w:sz w:val="28"/>
          <w:szCs w:val="28"/>
        </w:rPr>
        <w:t>данина и членов его семьи или одиноко проживающего гражданина в целях признания граждан нуждающихся  в предоставлении жилых помещений по договорам найма жилых помещений жилищного фонда социального использования на территории Кавказского сельского поселения</w:t>
      </w:r>
      <w:r>
        <w:rPr>
          <w:sz w:val="28"/>
          <w:szCs w:val="28"/>
        </w:rPr>
        <w:t xml:space="preserve"> Кавказского района в размере 150674,4 (сто пятьдесят тысяч шестьсот семьдесят четыре)  рубля 40 копеек.</w:t>
      </w:r>
      <w:proofErr w:type="gramEnd"/>
    </w:p>
    <w:p w:rsidR="009433F6" w:rsidRDefault="009433F6">
      <w:pPr>
        <w:pStyle w:val="afa"/>
        <w:ind w:firstLine="850"/>
        <w:jc w:val="both"/>
        <w:rPr>
          <w:sz w:val="28"/>
          <w:szCs w:val="28"/>
        </w:rPr>
      </w:pPr>
    </w:p>
    <w:p w:rsidR="009433F6" w:rsidRDefault="00FC5A99">
      <w:pPr>
        <w:pStyle w:val="afa"/>
        <w:jc w:val="center"/>
      </w:pPr>
      <w:r>
        <w:lastRenderedPageBreak/>
        <w:t>2</w:t>
      </w:r>
    </w:p>
    <w:p w:rsidR="009433F6" w:rsidRDefault="009433F6">
      <w:pPr>
        <w:pStyle w:val="afa"/>
        <w:jc w:val="both"/>
      </w:pPr>
    </w:p>
    <w:p w:rsidR="009433F6" w:rsidRDefault="00FC5A99">
      <w:pPr>
        <w:pStyle w:val="afa"/>
        <w:jc w:val="both"/>
      </w:pPr>
      <w:r>
        <w:rPr>
          <w:sz w:val="28"/>
          <w:szCs w:val="28"/>
        </w:rPr>
        <w:tab/>
        <w:t>2. Общему отделу администрации Кавказского сельского поселения Кавказского района опубликовать настоящее постановление в средствах массовой информ</w:t>
      </w:r>
      <w:r>
        <w:rPr>
          <w:sz w:val="28"/>
          <w:szCs w:val="28"/>
        </w:rPr>
        <w:t>ации и разместить на официальном сайте в сети Интернет.</w:t>
      </w:r>
    </w:p>
    <w:p w:rsidR="009433F6" w:rsidRDefault="00FC5A99">
      <w:pPr>
        <w:pStyle w:val="afa"/>
        <w:jc w:val="both"/>
      </w:pPr>
      <w:r>
        <w:rPr>
          <w:sz w:val="28"/>
          <w:szCs w:val="28"/>
        </w:rPr>
        <w:tab/>
        <w:t>3. Постановление вступает в силу со дня его официального опубликования.</w:t>
      </w:r>
    </w:p>
    <w:p w:rsidR="009433F6" w:rsidRDefault="009433F6">
      <w:pPr>
        <w:pStyle w:val="afa"/>
        <w:jc w:val="both"/>
        <w:rPr>
          <w:sz w:val="28"/>
          <w:szCs w:val="28"/>
        </w:rPr>
      </w:pPr>
    </w:p>
    <w:p w:rsidR="009433F6" w:rsidRDefault="009433F6">
      <w:pPr>
        <w:pStyle w:val="afa"/>
        <w:jc w:val="both"/>
        <w:rPr>
          <w:sz w:val="28"/>
          <w:szCs w:val="28"/>
        </w:rPr>
      </w:pPr>
    </w:p>
    <w:p w:rsidR="009433F6" w:rsidRDefault="009433F6">
      <w:pPr>
        <w:pStyle w:val="afa"/>
        <w:jc w:val="both"/>
        <w:rPr>
          <w:sz w:val="28"/>
          <w:szCs w:val="28"/>
        </w:rPr>
      </w:pPr>
    </w:p>
    <w:p w:rsidR="009433F6" w:rsidRDefault="00FC5A99">
      <w:pPr>
        <w:pStyle w:val="afa"/>
        <w:jc w:val="both"/>
      </w:pPr>
      <w:r>
        <w:rPr>
          <w:sz w:val="28"/>
          <w:szCs w:val="28"/>
        </w:rPr>
        <w:t>Глава  Кавказского сельского поселения</w:t>
      </w:r>
    </w:p>
    <w:p w:rsidR="009433F6" w:rsidRDefault="00FC5A99">
      <w:pPr>
        <w:pStyle w:val="afa"/>
        <w:jc w:val="both"/>
      </w:pPr>
      <w:r>
        <w:rPr>
          <w:sz w:val="28"/>
          <w:szCs w:val="28"/>
        </w:rPr>
        <w:t xml:space="preserve">Кавказского района                                                                          </w:t>
      </w:r>
      <w:proofErr w:type="spellStart"/>
      <w:r>
        <w:rPr>
          <w:sz w:val="28"/>
          <w:szCs w:val="28"/>
        </w:rPr>
        <w:t>О.Г.Мясищева</w:t>
      </w:r>
      <w:proofErr w:type="spellEnd"/>
      <w:r>
        <w:rPr>
          <w:sz w:val="28"/>
          <w:szCs w:val="28"/>
        </w:rPr>
        <w:t xml:space="preserve"> </w:t>
      </w:r>
    </w:p>
    <w:p w:rsidR="009433F6" w:rsidRDefault="009433F6">
      <w:pPr>
        <w:pStyle w:val="afa"/>
        <w:jc w:val="both"/>
        <w:rPr>
          <w:sz w:val="28"/>
          <w:szCs w:val="28"/>
        </w:rPr>
      </w:pPr>
    </w:p>
    <w:p w:rsidR="009433F6" w:rsidRDefault="009433F6">
      <w:pPr>
        <w:pStyle w:val="afa"/>
        <w:jc w:val="both"/>
        <w:rPr>
          <w:sz w:val="28"/>
          <w:szCs w:val="28"/>
        </w:rPr>
      </w:pPr>
    </w:p>
    <w:p w:rsidR="009433F6" w:rsidRDefault="009433F6">
      <w:pPr>
        <w:pStyle w:val="afa"/>
        <w:jc w:val="both"/>
        <w:rPr>
          <w:sz w:val="28"/>
          <w:szCs w:val="28"/>
        </w:rPr>
      </w:pPr>
    </w:p>
    <w:p w:rsidR="009433F6" w:rsidRDefault="009433F6">
      <w:pPr>
        <w:pStyle w:val="afa"/>
        <w:jc w:val="both"/>
        <w:rPr>
          <w:sz w:val="28"/>
          <w:szCs w:val="28"/>
        </w:rPr>
      </w:pPr>
    </w:p>
    <w:p w:rsidR="009433F6" w:rsidRDefault="009433F6">
      <w:pPr>
        <w:pStyle w:val="afa"/>
        <w:jc w:val="both"/>
        <w:rPr>
          <w:sz w:val="28"/>
          <w:szCs w:val="28"/>
        </w:rPr>
      </w:pPr>
    </w:p>
    <w:p w:rsidR="009433F6" w:rsidRDefault="009433F6">
      <w:pPr>
        <w:rPr>
          <w:sz w:val="24"/>
          <w:szCs w:val="24"/>
        </w:rPr>
      </w:pPr>
    </w:p>
    <w:p w:rsidR="009433F6" w:rsidRDefault="009433F6">
      <w:pPr>
        <w:rPr>
          <w:sz w:val="24"/>
          <w:szCs w:val="24"/>
        </w:rPr>
      </w:pPr>
    </w:p>
    <w:p w:rsidR="009433F6" w:rsidRDefault="009433F6">
      <w:pPr>
        <w:rPr>
          <w:sz w:val="24"/>
          <w:szCs w:val="24"/>
        </w:rPr>
      </w:pPr>
    </w:p>
    <w:p w:rsidR="009433F6" w:rsidRDefault="009433F6">
      <w:pPr>
        <w:rPr>
          <w:sz w:val="24"/>
          <w:szCs w:val="24"/>
        </w:rPr>
      </w:pPr>
    </w:p>
    <w:p w:rsidR="009433F6" w:rsidRDefault="009433F6">
      <w:pPr>
        <w:rPr>
          <w:sz w:val="24"/>
          <w:szCs w:val="24"/>
        </w:rPr>
      </w:pPr>
    </w:p>
    <w:p w:rsidR="009433F6" w:rsidRDefault="009433F6">
      <w:pPr>
        <w:rPr>
          <w:sz w:val="24"/>
          <w:szCs w:val="24"/>
        </w:rPr>
      </w:pPr>
    </w:p>
    <w:p w:rsidR="009433F6" w:rsidRDefault="009433F6">
      <w:pPr>
        <w:rPr>
          <w:sz w:val="24"/>
          <w:szCs w:val="24"/>
        </w:rPr>
      </w:pPr>
    </w:p>
    <w:p w:rsidR="009433F6" w:rsidRDefault="009433F6">
      <w:pPr>
        <w:rPr>
          <w:sz w:val="24"/>
          <w:szCs w:val="24"/>
        </w:rPr>
      </w:pPr>
    </w:p>
    <w:p w:rsidR="009433F6" w:rsidRDefault="009433F6">
      <w:pPr>
        <w:rPr>
          <w:sz w:val="24"/>
          <w:szCs w:val="24"/>
        </w:rPr>
      </w:pPr>
    </w:p>
    <w:p w:rsidR="009433F6" w:rsidRDefault="009433F6">
      <w:pPr>
        <w:rPr>
          <w:sz w:val="24"/>
          <w:szCs w:val="24"/>
        </w:rPr>
      </w:pPr>
    </w:p>
    <w:p w:rsidR="009433F6" w:rsidRDefault="009433F6">
      <w:pPr>
        <w:rPr>
          <w:sz w:val="24"/>
          <w:szCs w:val="24"/>
        </w:rPr>
      </w:pPr>
    </w:p>
    <w:p w:rsidR="009433F6" w:rsidRDefault="009433F6">
      <w:pPr>
        <w:rPr>
          <w:sz w:val="24"/>
          <w:szCs w:val="24"/>
        </w:rPr>
      </w:pPr>
    </w:p>
    <w:p w:rsidR="009433F6" w:rsidRDefault="009433F6">
      <w:pPr>
        <w:rPr>
          <w:sz w:val="24"/>
          <w:szCs w:val="24"/>
        </w:rPr>
      </w:pPr>
    </w:p>
    <w:p w:rsidR="009433F6" w:rsidRDefault="009433F6">
      <w:pPr>
        <w:rPr>
          <w:sz w:val="24"/>
          <w:szCs w:val="24"/>
        </w:rPr>
      </w:pPr>
    </w:p>
    <w:p w:rsidR="009433F6" w:rsidRDefault="009433F6">
      <w:pPr>
        <w:rPr>
          <w:sz w:val="24"/>
          <w:szCs w:val="24"/>
        </w:rPr>
      </w:pPr>
    </w:p>
    <w:p w:rsidR="009433F6" w:rsidRDefault="009433F6">
      <w:pPr>
        <w:rPr>
          <w:sz w:val="24"/>
          <w:szCs w:val="24"/>
        </w:rPr>
      </w:pPr>
    </w:p>
    <w:p w:rsidR="009433F6" w:rsidRDefault="009433F6">
      <w:pPr>
        <w:rPr>
          <w:sz w:val="24"/>
          <w:szCs w:val="24"/>
        </w:rPr>
      </w:pPr>
    </w:p>
    <w:p w:rsidR="009433F6" w:rsidRDefault="009433F6">
      <w:pPr>
        <w:rPr>
          <w:sz w:val="24"/>
          <w:szCs w:val="24"/>
        </w:rPr>
      </w:pPr>
    </w:p>
    <w:p w:rsidR="009433F6" w:rsidRDefault="009433F6">
      <w:pPr>
        <w:rPr>
          <w:sz w:val="24"/>
          <w:szCs w:val="24"/>
        </w:rPr>
      </w:pPr>
    </w:p>
    <w:p w:rsidR="009433F6" w:rsidRDefault="009433F6">
      <w:pPr>
        <w:rPr>
          <w:sz w:val="24"/>
          <w:szCs w:val="24"/>
        </w:rPr>
      </w:pPr>
    </w:p>
    <w:p w:rsidR="009433F6" w:rsidRDefault="009433F6">
      <w:pPr>
        <w:rPr>
          <w:sz w:val="24"/>
          <w:szCs w:val="24"/>
        </w:rPr>
      </w:pPr>
    </w:p>
    <w:p w:rsidR="009433F6" w:rsidRDefault="009433F6">
      <w:pPr>
        <w:rPr>
          <w:sz w:val="24"/>
          <w:szCs w:val="24"/>
        </w:rPr>
      </w:pPr>
    </w:p>
    <w:p w:rsidR="009433F6" w:rsidRDefault="009433F6">
      <w:pPr>
        <w:rPr>
          <w:sz w:val="24"/>
          <w:szCs w:val="24"/>
        </w:rPr>
      </w:pPr>
    </w:p>
    <w:p w:rsidR="009433F6" w:rsidRDefault="009433F6">
      <w:pPr>
        <w:rPr>
          <w:sz w:val="24"/>
          <w:szCs w:val="24"/>
        </w:rPr>
      </w:pPr>
    </w:p>
    <w:p w:rsidR="009433F6" w:rsidRDefault="009433F6">
      <w:pPr>
        <w:rPr>
          <w:sz w:val="24"/>
          <w:szCs w:val="24"/>
        </w:rPr>
      </w:pPr>
    </w:p>
    <w:p w:rsidR="009433F6" w:rsidRDefault="009433F6">
      <w:pPr>
        <w:rPr>
          <w:sz w:val="24"/>
          <w:szCs w:val="24"/>
        </w:rPr>
      </w:pPr>
    </w:p>
    <w:p w:rsidR="009433F6" w:rsidRDefault="009433F6">
      <w:pPr>
        <w:rPr>
          <w:sz w:val="24"/>
          <w:szCs w:val="24"/>
        </w:rPr>
      </w:pPr>
    </w:p>
    <w:p w:rsidR="009433F6" w:rsidRDefault="009433F6">
      <w:pPr>
        <w:rPr>
          <w:sz w:val="24"/>
          <w:szCs w:val="24"/>
        </w:rPr>
      </w:pPr>
    </w:p>
    <w:p w:rsidR="009433F6" w:rsidRDefault="009433F6">
      <w:pPr>
        <w:rPr>
          <w:sz w:val="24"/>
          <w:szCs w:val="24"/>
        </w:rPr>
      </w:pPr>
    </w:p>
    <w:p w:rsidR="009433F6" w:rsidRDefault="009433F6">
      <w:pPr>
        <w:rPr>
          <w:sz w:val="24"/>
          <w:szCs w:val="24"/>
        </w:rPr>
      </w:pPr>
    </w:p>
    <w:p w:rsidR="009433F6" w:rsidRDefault="009433F6">
      <w:pPr>
        <w:rPr>
          <w:sz w:val="24"/>
          <w:szCs w:val="24"/>
        </w:rPr>
      </w:pPr>
    </w:p>
    <w:p w:rsidR="009433F6" w:rsidRDefault="009433F6">
      <w:pPr>
        <w:rPr>
          <w:sz w:val="24"/>
          <w:szCs w:val="24"/>
        </w:rPr>
      </w:pPr>
    </w:p>
    <w:p w:rsidR="009433F6" w:rsidRDefault="009433F6">
      <w:pPr>
        <w:rPr>
          <w:sz w:val="24"/>
          <w:szCs w:val="24"/>
        </w:rPr>
      </w:pPr>
    </w:p>
    <w:p w:rsidR="009433F6" w:rsidRDefault="00FC5A99">
      <w:pPr>
        <w:jc w:val="center"/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ПРИЛОЖЕНИЕ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                                                к </w:t>
      </w:r>
      <w:r>
        <w:rPr>
          <w:sz w:val="28"/>
          <w:szCs w:val="28"/>
        </w:rPr>
        <w:t>постановлению  администрации</w:t>
      </w:r>
    </w:p>
    <w:p w:rsidR="009433F6" w:rsidRDefault="00FC5A99">
      <w:pPr>
        <w:jc w:val="center"/>
      </w:pPr>
      <w:r>
        <w:rPr>
          <w:sz w:val="28"/>
          <w:szCs w:val="28"/>
        </w:rPr>
        <w:t xml:space="preserve">                                                                            Кавказского сельского поселения</w:t>
      </w:r>
    </w:p>
    <w:p w:rsidR="009433F6" w:rsidRDefault="00FC5A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             Кавказского района</w:t>
      </w:r>
    </w:p>
    <w:p w:rsidR="009433F6" w:rsidRDefault="00FC5A99">
      <w:pPr>
        <w:jc w:val="center"/>
      </w:pPr>
      <w:r>
        <w:rPr>
          <w:sz w:val="28"/>
          <w:szCs w:val="28"/>
        </w:rPr>
        <w:t xml:space="preserve">                                                                        от   07.09.2015 г. № 440</w:t>
      </w:r>
    </w:p>
    <w:p w:rsidR="009433F6" w:rsidRDefault="009433F6">
      <w:pPr>
        <w:jc w:val="right"/>
        <w:rPr>
          <w:b/>
          <w:sz w:val="24"/>
          <w:szCs w:val="24"/>
        </w:rPr>
      </w:pPr>
    </w:p>
    <w:p w:rsidR="009433F6" w:rsidRDefault="009433F6">
      <w:pPr>
        <w:jc w:val="center"/>
        <w:rPr>
          <w:sz w:val="28"/>
          <w:szCs w:val="28"/>
        </w:rPr>
      </w:pPr>
    </w:p>
    <w:p w:rsidR="009433F6" w:rsidRDefault="009433F6">
      <w:pPr>
        <w:jc w:val="center"/>
        <w:rPr>
          <w:sz w:val="28"/>
          <w:szCs w:val="28"/>
        </w:rPr>
      </w:pPr>
    </w:p>
    <w:p w:rsidR="009433F6" w:rsidRDefault="00FC5A99">
      <w:pPr>
        <w:jc w:val="center"/>
      </w:pPr>
      <w:r>
        <w:rPr>
          <w:b/>
          <w:bCs/>
          <w:sz w:val="28"/>
          <w:szCs w:val="28"/>
        </w:rPr>
        <w:t xml:space="preserve">Расчет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максимального размера ежемесячного дохода гражданина и членов их семей  и максимального</w:t>
      </w:r>
      <w:r>
        <w:rPr>
          <w:b/>
          <w:sz w:val="28"/>
          <w:szCs w:val="28"/>
        </w:rPr>
        <w:t xml:space="preserve"> размера стоимости подлежащих </w:t>
      </w:r>
      <w:proofErr w:type="spellStart"/>
      <w:r>
        <w:rPr>
          <w:b/>
          <w:sz w:val="28"/>
          <w:szCs w:val="28"/>
        </w:rPr>
        <w:t>налогооблажению</w:t>
      </w:r>
      <w:proofErr w:type="spellEnd"/>
      <w:r>
        <w:rPr>
          <w:b/>
          <w:sz w:val="28"/>
          <w:szCs w:val="28"/>
        </w:rPr>
        <w:t xml:space="preserve"> их имущества в целях признания граждан нуждающихся  в предоставлении жилых помещений по договорам найма жилых помещений жилищного фонда социального использования на территории Кавказского сельского поселения Ка</w:t>
      </w:r>
      <w:r>
        <w:rPr>
          <w:b/>
          <w:sz w:val="28"/>
          <w:szCs w:val="28"/>
        </w:rPr>
        <w:t>вказского района</w:t>
      </w:r>
    </w:p>
    <w:p w:rsidR="009433F6" w:rsidRDefault="009433F6">
      <w:pPr>
        <w:jc w:val="center"/>
        <w:rPr>
          <w:sz w:val="28"/>
          <w:szCs w:val="28"/>
        </w:rPr>
      </w:pPr>
    </w:p>
    <w:p w:rsidR="009433F6" w:rsidRDefault="009433F6">
      <w:pPr>
        <w:jc w:val="center"/>
        <w:rPr>
          <w:sz w:val="28"/>
          <w:szCs w:val="28"/>
        </w:rPr>
      </w:pPr>
    </w:p>
    <w:p w:rsidR="009433F6" w:rsidRDefault="009433F6">
      <w:pPr>
        <w:jc w:val="center"/>
        <w:rPr>
          <w:sz w:val="28"/>
          <w:szCs w:val="28"/>
        </w:rPr>
      </w:pPr>
    </w:p>
    <w:p w:rsidR="009433F6" w:rsidRDefault="00FC5A99">
      <w:pPr>
        <w:ind w:firstLine="850"/>
        <w:jc w:val="both"/>
      </w:pPr>
      <w:proofErr w:type="gramStart"/>
      <w:r>
        <w:rPr>
          <w:sz w:val="28"/>
          <w:szCs w:val="28"/>
        </w:rPr>
        <w:t xml:space="preserve">Настоящий расчет произведен на основании закона </w:t>
      </w:r>
      <w:r>
        <w:rPr>
          <w:color w:val="000000"/>
          <w:sz w:val="28"/>
          <w:szCs w:val="28"/>
        </w:rPr>
        <w:t>Краснодарского края от 23 июля 2015 года № 3220-КЗ «Об установлении порядка определения дохода граждан и постоянно проживающих совместно с ними членов их семей и стоимости подлежащего нало</w:t>
      </w:r>
      <w:r>
        <w:rPr>
          <w:color w:val="000000"/>
          <w:sz w:val="28"/>
          <w:szCs w:val="28"/>
        </w:rPr>
        <w:t>гообложению их имущества, а также максимального размера такого дохода и максимального размера стоимости их имущества в целях признания граждан нуждающимися в предоставлении жилых помещений по договорам найма жилых</w:t>
      </w:r>
      <w:proofErr w:type="gramEnd"/>
      <w:r>
        <w:rPr>
          <w:color w:val="000000"/>
          <w:sz w:val="28"/>
          <w:szCs w:val="28"/>
        </w:rPr>
        <w:t xml:space="preserve"> помещений жилищного фонда социального испо</w:t>
      </w:r>
      <w:r>
        <w:rPr>
          <w:color w:val="000000"/>
          <w:sz w:val="28"/>
          <w:szCs w:val="28"/>
        </w:rPr>
        <w:t>льзования»:</w:t>
      </w:r>
    </w:p>
    <w:p w:rsidR="009433F6" w:rsidRDefault="009433F6">
      <w:pPr>
        <w:rPr>
          <w:sz w:val="28"/>
          <w:szCs w:val="28"/>
        </w:rPr>
      </w:pPr>
    </w:p>
    <w:p w:rsidR="009433F6" w:rsidRDefault="00FC5A99">
      <w:pPr>
        <w:jc w:val="center"/>
      </w:pPr>
      <w:r>
        <w:rPr>
          <w:color w:val="000000"/>
          <w:sz w:val="28"/>
          <w:szCs w:val="28"/>
        </w:rPr>
        <w:t xml:space="preserve">1.  максимальный размер ежемесячного дохода гражданина и членов его семей или одиноко проживающего гражданина в целях признания граждан нуждающихся  в предоставлении жилых помещений по договорам найма жилых помещений жилищного фонда </w:t>
      </w:r>
      <w:r>
        <w:rPr>
          <w:color w:val="000000"/>
          <w:sz w:val="28"/>
          <w:szCs w:val="28"/>
        </w:rPr>
        <w:t>социального использования на территории Кавказского сельского поселения Кавказского района:</w:t>
      </w:r>
    </w:p>
    <w:p w:rsidR="009433F6" w:rsidRDefault="009433F6">
      <w:pPr>
        <w:rPr>
          <w:sz w:val="28"/>
          <w:szCs w:val="28"/>
        </w:rPr>
      </w:pPr>
    </w:p>
    <w:p w:rsidR="009433F6" w:rsidRDefault="00FC5A99">
      <w:r>
        <w:rPr>
          <w:noProof/>
        </w:rPr>
        <w:drawing>
          <wp:inline distT="0" distB="0" distL="0" distR="0">
            <wp:extent cx="3366770" cy="150304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70" cy="150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5"/>
          <w:rFonts w:ascii="Arial" w:hAnsi="Arial"/>
          <w:szCs w:val="28"/>
        </w:rPr>
        <w:t>,</w:t>
      </w:r>
    </w:p>
    <w:p w:rsidR="009433F6" w:rsidRDefault="009433F6">
      <w:pPr>
        <w:ind w:firstLine="720"/>
        <w:jc w:val="both"/>
      </w:pPr>
    </w:p>
    <w:p w:rsidR="009433F6" w:rsidRDefault="00FC5A99">
      <w:r>
        <w:rPr>
          <w:rStyle w:val="af5"/>
          <w:sz w:val="28"/>
          <w:szCs w:val="28"/>
        </w:rPr>
        <w:t>где:</w:t>
      </w:r>
    </w:p>
    <w:p w:rsidR="009433F6" w:rsidRDefault="00FC5A99">
      <w:pPr>
        <w:ind w:firstLine="720"/>
        <w:jc w:val="both"/>
      </w:pPr>
      <w:proofErr w:type="spellStart"/>
      <w:r>
        <w:rPr>
          <w:rStyle w:val="af5"/>
          <w:sz w:val="28"/>
          <w:szCs w:val="28"/>
        </w:rPr>
        <w:t>Рд</w:t>
      </w:r>
      <w:proofErr w:type="spellEnd"/>
      <w:r>
        <w:rPr>
          <w:rStyle w:val="af5"/>
          <w:sz w:val="28"/>
          <w:szCs w:val="28"/>
        </w:rPr>
        <w:t xml:space="preserve"> - значение максимального размера ежемесячного дохода;</w:t>
      </w:r>
    </w:p>
    <w:p w:rsidR="009433F6" w:rsidRDefault="00FC5A99">
      <w:pPr>
        <w:ind w:firstLine="720"/>
        <w:jc w:val="both"/>
      </w:pPr>
      <w:proofErr w:type="spellStart"/>
      <w:proofErr w:type="gramStart"/>
      <w:r>
        <w:rPr>
          <w:rStyle w:val="af5"/>
          <w:sz w:val="28"/>
          <w:szCs w:val="28"/>
        </w:rPr>
        <w:t>Пл</w:t>
      </w:r>
      <w:proofErr w:type="spellEnd"/>
      <w:proofErr w:type="gramEnd"/>
      <w:r>
        <w:rPr>
          <w:rStyle w:val="af5"/>
          <w:sz w:val="28"/>
          <w:szCs w:val="28"/>
        </w:rPr>
        <w:t xml:space="preserve"> - норма предоставления площади жилого помещения по договору социального найма, установленная  </w:t>
      </w:r>
      <w:r>
        <w:rPr>
          <w:rStyle w:val="af5"/>
          <w:sz w:val="28"/>
          <w:szCs w:val="28"/>
        </w:rPr>
        <w:t>на территории Кавказского сельского поселения;</w:t>
      </w:r>
    </w:p>
    <w:p w:rsidR="009433F6" w:rsidRDefault="00FC5A99">
      <w:pPr>
        <w:ind w:firstLine="720"/>
        <w:jc w:val="both"/>
      </w:pPr>
      <w:proofErr w:type="spellStart"/>
      <w:r>
        <w:rPr>
          <w:rStyle w:val="af5"/>
          <w:sz w:val="28"/>
          <w:szCs w:val="28"/>
        </w:rPr>
        <w:lastRenderedPageBreak/>
        <w:t>Чс</w:t>
      </w:r>
      <w:proofErr w:type="spellEnd"/>
      <w:r>
        <w:rPr>
          <w:rStyle w:val="af5"/>
          <w:sz w:val="28"/>
          <w:szCs w:val="28"/>
        </w:rPr>
        <w:t xml:space="preserve"> - количество членов семьи;</w:t>
      </w:r>
    </w:p>
    <w:p w:rsidR="009433F6" w:rsidRDefault="00FC5A99">
      <w:pPr>
        <w:ind w:firstLine="720"/>
        <w:jc w:val="both"/>
      </w:pPr>
      <w:proofErr w:type="spellStart"/>
      <w:r>
        <w:rPr>
          <w:rStyle w:val="af5"/>
          <w:sz w:val="28"/>
          <w:szCs w:val="28"/>
        </w:rPr>
        <w:t>Цс</w:t>
      </w:r>
      <w:proofErr w:type="spellEnd"/>
      <w:r>
        <w:rPr>
          <w:rStyle w:val="af5"/>
          <w:sz w:val="28"/>
          <w:szCs w:val="28"/>
        </w:rPr>
        <w:t xml:space="preserve"> - показатель среднерыночной стоимости одного квадратного метра общей площади жилого помещения на территории Кавказского сельского поселения, ежеквартально устанавливаемой в соо</w:t>
      </w:r>
      <w:r>
        <w:rPr>
          <w:rStyle w:val="af5"/>
          <w:sz w:val="28"/>
          <w:szCs w:val="28"/>
        </w:rPr>
        <w:t xml:space="preserve">тветствии с </w:t>
      </w:r>
      <w:r>
        <w:rPr>
          <w:rStyle w:val="a6"/>
          <w:color w:val="000000"/>
          <w:sz w:val="28"/>
          <w:szCs w:val="28"/>
        </w:rPr>
        <w:t>частью 3 статьи 3</w:t>
      </w:r>
      <w:r>
        <w:rPr>
          <w:rStyle w:val="af5"/>
          <w:sz w:val="28"/>
          <w:szCs w:val="28"/>
        </w:rPr>
        <w:t xml:space="preserve"> Закона Краснодарского края N 1890-КЗ;</w:t>
      </w:r>
    </w:p>
    <w:p w:rsidR="009433F6" w:rsidRDefault="00FC5A99">
      <w:pPr>
        <w:ind w:firstLine="720"/>
        <w:jc w:val="both"/>
      </w:pPr>
      <w:proofErr w:type="spellStart"/>
      <w:r>
        <w:rPr>
          <w:rStyle w:val="af5"/>
          <w:sz w:val="28"/>
          <w:szCs w:val="28"/>
        </w:rPr>
        <w:t>Рк</w:t>
      </w:r>
      <w:proofErr w:type="spellEnd"/>
      <w:r>
        <w:rPr>
          <w:rStyle w:val="af5"/>
          <w:sz w:val="28"/>
          <w:szCs w:val="28"/>
        </w:rPr>
        <w:t xml:space="preserve"> - доля использования средств ипотечного кредита (займа) от стоимости приобретаемого гражданами жилья, равная 0,7;</w:t>
      </w:r>
    </w:p>
    <w:p w:rsidR="009433F6" w:rsidRDefault="00FC5A99">
      <w:pPr>
        <w:ind w:firstLine="720"/>
        <w:jc w:val="both"/>
      </w:pPr>
      <w:proofErr w:type="spellStart"/>
      <w:r>
        <w:rPr>
          <w:rStyle w:val="af5"/>
          <w:sz w:val="28"/>
          <w:szCs w:val="28"/>
        </w:rPr>
        <w:t>Пс</w:t>
      </w:r>
      <w:proofErr w:type="spellEnd"/>
      <w:r>
        <w:rPr>
          <w:rStyle w:val="af5"/>
          <w:sz w:val="28"/>
          <w:szCs w:val="28"/>
        </w:rPr>
        <w:t xml:space="preserve"> - средневзвешенная годовая процентная ставка по ипотечным кредитам (</w:t>
      </w:r>
      <w:r>
        <w:rPr>
          <w:rStyle w:val="af5"/>
          <w:sz w:val="28"/>
          <w:szCs w:val="28"/>
        </w:rPr>
        <w:t>займам), равная 12,45;</w:t>
      </w:r>
    </w:p>
    <w:p w:rsidR="009433F6" w:rsidRDefault="00FC5A99">
      <w:pPr>
        <w:ind w:firstLine="720"/>
        <w:jc w:val="both"/>
      </w:pPr>
      <w:proofErr w:type="spellStart"/>
      <w:r>
        <w:rPr>
          <w:rStyle w:val="af5"/>
          <w:sz w:val="28"/>
          <w:szCs w:val="28"/>
        </w:rPr>
        <w:t>Пп</w:t>
      </w:r>
      <w:proofErr w:type="spellEnd"/>
      <w:r>
        <w:rPr>
          <w:rStyle w:val="af5"/>
          <w:sz w:val="28"/>
          <w:szCs w:val="28"/>
        </w:rPr>
        <w:t xml:space="preserve"> - средневзвешенный срок (в календарных месяцах) ипотечных кредитов (займов), </w:t>
      </w:r>
      <w:proofErr w:type="gramStart"/>
      <w:r>
        <w:rPr>
          <w:rStyle w:val="af5"/>
          <w:sz w:val="28"/>
          <w:szCs w:val="28"/>
        </w:rPr>
        <w:t>равная</w:t>
      </w:r>
      <w:proofErr w:type="gramEnd"/>
      <w:r>
        <w:rPr>
          <w:rStyle w:val="af5"/>
          <w:sz w:val="28"/>
          <w:szCs w:val="28"/>
        </w:rPr>
        <w:t xml:space="preserve"> 179,5;</w:t>
      </w:r>
    </w:p>
    <w:p w:rsidR="009433F6" w:rsidRDefault="00FC5A99">
      <w:pPr>
        <w:ind w:firstLine="720"/>
        <w:jc w:val="both"/>
      </w:pPr>
      <w:proofErr w:type="spellStart"/>
      <w:r>
        <w:rPr>
          <w:rStyle w:val="af5"/>
          <w:sz w:val="28"/>
          <w:szCs w:val="28"/>
        </w:rPr>
        <w:t>Ди</w:t>
      </w:r>
      <w:proofErr w:type="spellEnd"/>
      <w:r>
        <w:rPr>
          <w:rStyle w:val="af5"/>
          <w:sz w:val="28"/>
          <w:szCs w:val="28"/>
        </w:rPr>
        <w:t xml:space="preserve"> - максимально допустимая доля платежа по ипотечному кредиту (займу) в доходе гражданина и членов его семьи (одиноко проживающего граждан</w:t>
      </w:r>
      <w:r>
        <w:rPr>
          <w:rStyle w:val="af5"/>
          <w:sz w:val="28"/>
          <w:szCs w:val="28"/>
        </w:rPr>
        <w:t>ина), равная 0,22 - для граждан, проживающих на территориях городских и сельских поселений.</w:t>
      </w:r>
    </w:p>
    <w:p w:rsidR="009433F6" w:rsidRDefault="009433F6">
      <w:pPr>
        <w:ind w:firstLine="720"/>
        <w:jc w:val="both"/>
        <w:rPr>
          <w:sz w:val="28"/>
          <w:szCs w:val="28"/>
        </w:rPr>
      </w:pPr>
    </w:p>
    <w:p w:rsidR="009433F6" w:rsidRDefault="009433F6">
      <w:pPr>
        <w:rPr>
          <w:sz w:val="28"/>
          <w:szCs w:val="28"/>
        </w:rPr>
      </w:pPr>
    </w:p>
    <w:p w:rsidR="009433F6" w:rsidRDefault="00FC5A9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433F6" w:rsidRDefault="00FC5A99">
      <w:r>
        <w:rPr>
          <w:sz w:val="28"/>
          <w:szCs w:val="28"/>
        </w:rPr>
        <w:t xml:space="preserve">                 </w:t>
      </w:r>
      <w:r>
        <w:rPr>
          <w:sz w:val="28"/>
          <w:szCs w:val="28"/>
          <w:u w:val="single"/>
        </w:rPr>
        <w:t xml:space="preserve"> 17х1х29544х </w:t>
      </w:r>
      <w:proofErr w:type="gramStart"/>
      <w:r>
        <w:rPr>
          <w:sz w:val="28"/>
          <w:szCs w:val="28"/>
          <w:u w:val="single"/>
        </w:rPr>
        <w:t xml:space="preserve">( </w:t>
      </w:r>
      <w:proofErr w:type="gramEnd"/>
      <w:r>
        <w:rPr>
          <w:sz w:val="28"/>
          <w:szCs w:val="28"/>
          <w:u w:val="single"/>
        </w:rPr>
        <w:t xml:space="preserve">0,0104)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u w:val="single"/>
        </w:rPr>
        <w:t xml:space="preserve"> 3656,36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  <w:u w:val="single"/>
        </w:rPr>
        <w:t xml:space="preserve"> 1      </w:t>
      </w:r>
    </w:p>
    <w:p w:rsidR="009433F6" w:rsidRDefault="00FC5A99">
      <w:r>
        <w:rPr>
          <w:color w:val="000000"/>
          <w:sz w:val="28"/>
          <w:szCs w:val="28"/>
        </w:rPr>
        <w:t xml:space="preserve">РД =                         </w:t>
      </w:r>
      <w:r>
        <w:rPr>
          <w:color w:val="000000"/>
          <w:sz w:val="28"/>
          <w:szCs w:val="28"/>
        </w:rPr>
        <w:t xml:space="preserve"> 1,795                       =  </w:t>
      </w:r>
      <w:r>
        <w:rPr>
          <w:color w:val="000000"/>
          <w:sz w:val="28"/>
          <w:szCs w:val="28"/>
        </w:rPr>
        <w:t xml:space="preserve">     1,795            Х        0,22     =</w:t>
      </w:r>
    </w:p>
    <w:p w:rsidR="009433F6" w:rsidRDefault="009433F6">
      <w:pPr>
        <w:rPr>
          <w:sz w:val="28"/>
          <w:szCs w:val="28"/>
        </w:rPr>
      </w:pPr>
    </w:p>
    <w:p w:rsidR="009433F6" w:rsidRDefault="00FC5A99">
      <w:r>
        <w:rPr>
          <w:color w:val="000000"/>
          <w:sz w:val="28"/>
          <w:szCs w:val="28"/>
        </w:rPr>
        <w:t xml:space="preserve">=   2036,97 х 4,5 = 9166,36 </w:t>
      </w:r>
    </w:p>
    <w:p w:rsidR="009433F6" w:rsidRDefault="009433F6">
      <w:pPr>
        <w:rPr>
          <w:sz w:val="28"/>
          <w:szCs w:val="28"/>
        </w:rPr>
      </w:pPr>
    </w:p>
    <w:p w:rsidR="009433F6" w:rsidRDefault="00FC5A99">
      <w:r>
        <w:rPr>
          <w:color w:val="000000"/>
          <w:sz w:val="28"/>
          <w:szCs w:val="28"/>
        </w:rPr>
        <w:t>РД = 9166,36 рублей.</w:t>
      </w:r>
    </w:p>
    <w:p w:rsidR="009433F6" w:rsidRDefault="009433F6">
      <w:pPr>
        <w:rPr>
          <w:sz w:val="28"/>
          <w:szCs w:val="28"/>
        </w:rPr>
      </w:pPr>
    </w:p>
    <w:p w:rsidR="009433F6" w:rsidRDefault="00FC5A99">
      <w:pPr>
        <w:jc w:val="center"/>
      </w:pPr>
      <w:r>
        <w:rPr>
          <w:color w:val="000000"/>
          <w:sz w:val="28"/>
          <w:szCs w:val="28"/>
        </w:rPr>
        <w:t xml:space="preserve">2.  максимальный размер стоимости подлежащих </w:t>
      </w:r>
      <w:proofErr w:type="spellStart"/>
      <w:r>
        <w:rPr>
          <w:color w:val="000000"/>
          <w:sz w:val="28"/>
          <w:szCs w:val="28"/>
        </w:rPr>
        <w:t>налогооблажению</w:t>
      </w:r>
      <w:proofErr w:type="spellEnd"/>
      <w:r>
        <w:rPr>
          <w:color w:val="000000"/>
          <w:sz w:val="28"/>
          <w:szCs w:val="28"/>
        </w:rPr>
        <w:t xml:space="preserve"> имущества гражданина и членов его семьи или одиноко проживающего гражданина в целях признания </w:t>
      </w:r>
      <w:r>
        <w:rPr>
          <w:color w:val="000000"/>
          <w:sz w:val="28"/>
          <w:szCs w:val="28"/>
        </w:rPr>
        <w:t>граждан нуждающихся  в предоставлении жилых помещений по договорам найма жилых помещений жилищного фонда социального использования на территории Кавказского сельского поселения Кавказского района:</w:t>
      </w:r>
    </w:p>
    <w:p w:rsidR="009433F6" w:rsidRDefault="009433F6">
      <w:pPr>
        <w:rPr>
          <w:sz w:val="28"/>
          <w:szCs w:val="28"/>
        </w:rPr>
      </w:pPr>
    </w:p>
    <w:p w:rsidR="009433F6" w:rsidRDefault="009433F6">
      <w:pPr>
        <w:rPr>
          <w:sz w:val="28"/>
          <w:szCs w:val="28"/>
        </w:rPr>
      </w:pPr>
    </w:p>
    <w:p w:rsidR="009433F6" w:rsidRDefault="00FC5A99">
      <w:pPr>
        <w:ind w:firstLine="698"/>
        <w:jc w:val="center"/>
      </w:pPr>
      <w:proofErr w:type="spellStart"/>
      <w:proofErr w:type="gramStart"/>
      <w:r>
        <w:rPr>
          <w:rStyle w:val="af5"/>
          <w:sz w:val="28"/>
          <w:szCs w:val="28"/>
        </w:rPr>
        <w:t>Ст</w:t>
      </w:r>
      <w:proofErr w:type="spellEnd"/>
      <w:proofErr w:type="gramEnd"/>
      <w:r>
        <w:rPr>
          <w:rStyle w:val="af5"/>
          <w:sz w:val="28"/>
          <w:szCs w:val="28"/>
        </w:rPr>
        <w:t xml:space="preserve"> = </w:t>
      </w:r>
      <w:proofErr w:type="spellStart"/>
      <w:r>
        <w:rPr>
          <w:rStyle w:val="af5"/>
          <w:sz w:val="28"/>
          <w:szCs w:val="28"/>
        </w:rPr>
        <w:t>Чс</w:t>
      </w:r>
      <w:proofErr w:type="spellEnd"/>
      <w:r>
        <w:rPr>
          <w:rStyle w:val="af5"/>
          <w:sz w:val="28"/>
          <w:szCs w:val="28"/>
        </w:rPr>
        <w:t xml:space="preserve"> х </w:t>
      </w:r>
      <w:proofErr w:type="spellStart"/>
      <w:r>
        <w:rPr>
          <w:rStyle w:val="af5"/>
          <w:sz w:val="28"/>
          <w:szCs w:val="28"/>
        </w:rPr>
        <w:t>Пл</w:t>
      </w:r>
      <w:proofErr w:type="spellEnd"/>
      <w:r>
        <w:rPr>
          <w:rStyle w:val="af5"/>
          <w:sz w:val="28"/>
          <w:szCs w:val="28"/>
        </w:rPr>
        <w:t xml:space="preserve"> х </w:t>
      </w:r>
      <w:proofErr w:type="spellStart"/>
      <w:r>
        <w:rPr>
          <w:rStyle w:val="af5"/>
          <w:sz w:val="28"/>
          <w:szCs w:val="28"/>
        </w:rPr>
        <w:t>Цс</w:t>
      </w:r>
      <w:proofErr w:type="spellEnd"/>
      <w:r>
        <w:rPr>
          <w:rStyle w:val="af5"/>
          <w:sz w:val="28"/>
          <w:szCs w:val="28"/>
        </w:rPr>
        <w:t xml:space="preserve"> х (1 - </w:t>
      </w:r>
      <w:proofErr w:type="spellStart"/>
      <w:r>
        <w:rPr>
          <w:rStyle w:val="af5"/>
          <w:sz w:val="28"/>
          <w:szCs w:val="28"/>
        </w:rPr>
        <w:t>Рк</w:t>
      </w:r>
      <w:proofErr w:type="spellEnd"/>
      <w:r>
        <w:rPr>
          <w:rStyle w:val="af5"/>
          <w:sz w:val="28"/>
          <w:szCs w:val="28"/>
        </w:rPr>
        <w:t>),</w:t>
      </w:r>
    </w:p>
    <w:p w:rsidR="009433F6" w:rsidRDefault="009433F6">
      <w:pPr>
        <w:ind w:firstLine="720"/>
        <w:jc w:val="both"/>
        <w:rPr>
          <w:sz w:val="28"/>
          <w:szCs w:val="28"/>
        </w:rPr>
      </w:pPr>
    </w:p>
    <w:p w:rsidR="009433F6" w:rsidRDefault="00FC5A99">
      <w:pPr>
        <w:ind w:firstLine="720"/>
        <w:jc w:val="both"/>
      </w:pPr>
      <w:r>
        <w:rPr>
          <w:rStyle w:val="af5"/>
          <w:sz w:val="28"/>
          <w:szCs w:val="28"/>
        </w:rPr>
        <w:t>где:</w:t>
      </w:r>
    </w:p>
    <w:p w:rsidR="009433F6" w:rsidRDefault="00FC5A99">
      <w:pPr>
        <w:ind w:firstLine="720"/>
        <w:jc w:val="both"/>
      </w:pPr>
      <w:proofErr w:type="spellStart"/>
      <w:proofErr w:type="gramStart"/>
      <w:r>
        <w:rPr>
          <w:rStyle w:val="af5"/>
          <w:sz w:val="28"/>
          <w:szCs w:val="28"/>
        </w:rPr>
        <w:t>Ст</w:t>
      </w:r>
      <w:proofErr w:type="spellEnd"/>
      <w:proofErr w:type="gramEnd"/>
      <w:r>
        <w:rPr>
          <w:rStyle w:val="af5"/>
          <w:sz w:val="28"/>
          <w:szCs w:val="28"/>
        </w:rPr>
        <w:t xml:space="preserve"> - значение </w:t>
      </w:r>
      <w:r>
        <w:rPr>
          <w:rStyle w:val="af5"/>
          <w:sz w:val="28"/>
          <w:szCs w:val="28"/>
        </w:rPr>
        <w:t>максимального размера стоимости имущества;</w:t>
      </w:r>
    </w:p>
    <w:p w:rsidR="009433F6" w:rsidRDefault="00FC5A99">
      <w:pPr>
        <w:ind w:firstLine="720"/>
        <w:jc w:val="both"/>
      </w:pPr>
      <w:proofErr w:type="spellStart"/>
      <w:r>
        <w:rPr>
          <w:rStyle w:val="af5"/>
          <w:sz w:val="28"/>
          <w:szCs w:val="28"/>
        </w:rPr>
        <w:t>Чс</w:t>
      </w:r>
      <w:proofErr w:type="spellEnd"/>
      <w:r>
        <w:rPr>
          <w:rStyle w:val="af5"/>
          <w:sz w:val="28"/>
          <w:szCs w:val="28"/>
        </w:rPr>
        <w:t xml:space="preserve"> - количество членов семьи;</w:t>
      </w:r>
    </w:p>
    <w:p w:rsidR="009433F6" w:rsidRDefault="00FC5A99">
      <w:pPr>
        <w:ind w:firstLine="720"/>
        <w:jc w:val="both"/>
      </w:pPr>
      <w:proofErr w:type="spellStart"/>
      <w:proofErr w:type="gramStart"/>
      <w:r>
        <w:rPr>
          <w:rStyle w:val="af5"/>
          <w:sz w:val="28"/>
          <w:szCs w:val="28"/>
        </w:rPr>
        <w:t>Пл</w:t>
      </w:r>
      <w:proofErr w:type="spellEnd"/>
      <w:proofErr w:type="gramEnd"/>
      <w:r>
        <w:rPr>
          <w:rStyle w:val="af5"/>
          <w:sz w:val="28"/>
          <w:szCs w:val="28"/>
        </w:rPr>
        <w:t xml:space="preserve"> - норма предоставления площади жилого помещения по договору социального найма, установленная  на территории К</w:t>
      </w:r>
      <w:bookmarkStart w:id="0" w:name="__DdeLink__1851_708820424"/>
      <w:r>
        <w:rPr>
          <w:rStyle w:val="af5"/>
          <w:sz w:val="28"/>
          <w:szCs w:val="28"/>
        </w:rPr>
        <w:t>авказского сельского поселения</w:t>
      </w:r>
      <w:bookmarkEnd w:id="0"/>
      <w:r>
        <w:rPr>
          <w:rStyle w:val="af5"/>
          <w:sz w:val="28"/>
          <w:szCs w:val="28"/>
        </w:rPr>
        <w:t>;</w:t>
      </w:r>
    </w:p>
    <w:p w:rsidR="009433F6" w:rsidRDefault="00FC5A99">
      <w:pPr>
        <w:ind w:firstLine="720"/>
        <w:jc w:val="both"/>
      </w:pPr>
      <w:proofErr w:type="spellStart"/>
      <w:r>
        <w:rPr>
          <w:rStyle w:val="af5"/>
          <w:sz w:val="28"/>
          <w:szCs w:val="28"/>
        </w:rPr>
        <w:t>Цс</w:t>
      </w:r>
      <w:proofErr w:type="spellEnd"/>
      <w:r>
        <w:rPr>
          <w:rStyle w:val="af5"/>
          <w:sz w:val="28"/>
          <w:szCs w:val="28"/>
        </w:rPr>
        <w:t xml:space="preserve"> - показатель средне </w:t>
      </w:r>
      <w:proofErr w:type="spellStart"/>
      <w:r>
        <w:rPr>
          <w:rStyle w:val="af5"/>
          <w:sz w:val="28"/>
          <w:szCs w:val="28"/>
        </w:rPr>
        <w:t>рыночнойстоимост</w:t>
      </w:r>
      <w:r>
        <w:rPr>
          <w:rStyle w:val="af5"/>
          <w:sz w:val="28"/>
          <w:szCs w:val="28"/>
        </w:rPr>
        <w:t>и</w:t>
      </w:r>
      <w:proofErr w:type="spellEnd"/>
      <w:r>
        <w:rPr>
          <w:rStyle w:val="af5"/>
          <w:sz w:val="28"/>
          <w:szCs w:val="28"/>
        </w:rPr>
        <w:t xml:space="preserve"> одного квадратного метра общей площади жилого помещения на территории </w:t>
      </w:r>
      <w:proofErr w:type="spellStart"/>
      <w:r>
        <w:rPr>
          <w:rStyle w:val="af5"/>
          <w:sz w:val="28"/>
          <w:szCs w:val="28"/>
        </w:rPr>
        <w:t>авказского</w:t>
      </w:r>
      <w:proofErr w:type="spellEnd"/>
      <w:r>
        <w:rPr>
          <w:rStyle w:val="af5"/>
          <w:sz w:val="28"/>
          <w:szCs w:val="28"/>
        </w:rPr>
        <w:t xml:space="preserve"> сельского поселения, ежеквартально устанавливаемой в соответствии с </w:t>
      </w:r>
      <w:r>
        <w:rPr>
          <w:rStyle w:val="a6"/>
          <w:color w:val="000000"/>
          <w:sz w:val="28"/>
          <w:szCs w:val="28"/>
        </w:rPr>
        <w:t>частью 3 статьи 3</w:t>
      </w:r>
      <w:r>
        <w:rPr>
          <w:rStyle w:val="af5"/>
          <w:color w:val="000000"/>
          <w:sz w:val="28"/>
          <w:szCs w:val="28"/>
        </w:rPr>
        <w:t xml:space="preserve"> </w:t>
      </w:r>
      <w:r>
        <w:rPr>
          <w:rStyle w:val="af5"/>
          <w:sz w:val="28"/>
          <w:szCs w:val="28"/>
        </w:rPr>
        <w:t>Закона Краснодарского края N 1890-КЗ;</w:t>
      </w:r>
    </w:p>
    <w:p w:rsidR="009433F6" w:rsidRDefault="00FC5A99">
      <w:pPr>
        <w:ind w:firstLine="720"/>
        <w:jc w:val="both"/>
      </w:pPr>
      <w:proofErr w:type="spellStart"/>
      <w:r>
        <w:rPr>
          <w:rStyle w:val="af5"/>
          <w:sz w:val="28"/>
          <w:szCs w:val="28"/>
        </w:rPr>
        <w:lastRenderedPageBreak/>
        <w:t>Рк</w:t>
      </w:r>
      <w:proofErr w:type="spellEnd"/>
      <w:r>
        <w:rPr>
          <w:rStyle w:val="af5"/>
          <w:sz w:val="28"/>
          <w:szCs w:val="28"/>
        </w:rPr>
        <w:t xml:space="preserve"> - доля использования средств ипотечного кредит</w:t>
      </w:r>
      <w:r>
        <w:rPr>
          <w:rStyle w:val="af5"/>
          <w:sz w:val="28"/>
          <w:szCs w:val="28"/>
        </w:rPr>
        <w:t>а (займа) от стоимости приобретаемого гражданами жилья, равная 0,7.</w:t>
      </w:r>
    </w:p>
    <w:p w:rsidR="009433F6" w:rsidRDefault="009433F6">
      <w:pPr>
        <w:ind w:firstLine="720"/>
        <w:jc w:val="both"/>
        <w:rPr>
          <w:sz w:val="28"/>
          <w:szCs w:val="28"/>
        </w:rPr>
      </w:pPr>
    </w:p>
    <w:p w:rsidR="009433F6" w:rsidRDefault="009433F6">
      <w:pPr>
        <w:rPr>
          <w:sz w:val="28"/>
          <w:szCs w:val="28"/>
        </w:rPr>
      </w:pPr>
    </w:p>
    <w:p w:rsidR="009433F6" w:rsidRDefault="00FC5A99">
      <w:proofErr w:type="spellStart"/>
      <w:proofErr w:type="gramStart"/>
      <w:r>
        <w:rPr>
          <w:color w:val="000000"/>
          <w:sz w:val="28"/>
          <w:szCs w:val="28"/>
        </w:rPr>
        <w:t>Ст</w:t>
      </w:r>
      <w:proofErr w:type="spellEnd"/>
      <w:proofErr w:type="gramEnd"/>
      <w:r>
        <w:rPr>
          <w:color w:val="000000"/>
          <w:sz w:val="28"/>
          <w:szCs w:val="28"/>
        </w:rPr>
        <w:t xml:space="preserve"> = 1 х 17 х 29544 х ( 1-0,7) = 502248 х 0,3 = 150674,4</w:t>
      </w:r>
    </w:p>
    <w:p w:rsidR="009433F6" w:rsidRDefault="009433F6">
      <w:pPr>
        <w:rPr>
          <w:sz w:val="28"/>
          <w:szCs w:val="28"/>
        </w:rPr>
      </w:pPr>
    </w:p>
    <w:p w:rsidR="009433F6" w:rsidRDefault="00FC5A99">
      <w:proofErr w:type="spellStart"/>
      <w:proofErr w:type="gramStart"/>
      <w:r>
        <w:rPr>
          <w:color w:val="000000"/>
          <w:sz w:val="28"/>
          <w:szCs w:val="28"/>
        </w:rPr>
        <w:t>Ст</w:t>
      </w:r>
      <w:proofErr w:type="spellEnd"/>
      <w:proofErr w:type="gramEnd"/>
      <w:r>
        <w:rPr>
          <w:color w:val="000000"/>
          <w:sz w:val="28"/>
          <w:szCs w:val="28"/>
        </w:rPr>
        <w:t xml:space="preserve"> = 150674,4 рублей.</w:t>
      </w:r>
    </w:p>
    <w:p w:rsidR="009433F6" w:rsidRDefault="009433F6">
      <w:pPr>
        <w:rPr>
          <w:sz w:val="28"/>
          <w:szCs w:val="28"/>
        </w:rPr>
      </w:pPr>
    </w:p>
    <w:p w:rsidR="009433F6" w:rsidRDefault="009433F6">
      <w:pPr>
        <w:rPr>
          <w:sz w:val="28"/>
          <w:szCs w:val="28"/>
        </w:rPr>
      </w:pPr>
    </w:p>
    <w:p w:rsidR="009433F6" w:rsidRDefault="00FC5A99">
      <w:r>
        <w:rPr>
          <w:color w:val="000000"/>
          <w:sz w:val="28"/>
          <w:szCs w:val="28"/>
        </w:rPr>
        <w:t>Глава Кавказского сельского поселения</w:t>
      </w:r>
    </w:p>
    <w:p w:rsidR="009433F6" w:rsidRDefault="00FC5A99">
      <w:r>
        <w:rPr>
          <w:color w:val="000000"/>
          <w:sz w:val="28"/>
          <w:szCs w:val="28"/>
        </w:rPr>
        <w:t xml:space="preserve">Кавказского района                                                                          </w:t>
      </w:r>
      <w:bookmarkStart w:id="1" w:name="_GoBack"/>
      <w:bookmarkEnd w:id="1"/>
      <w:proofErr w:type="spellStart"/>
      <w:r>
        <w:rPr>
          <w:color w:val="000000"/>
          <w:sz w:val="28"/>
          <w:szCs w:val="28"/>
        </w:rPr>
        <w:t>О.Г.Мясищева</w:t>
      </w:r>
      <w:proofErr w:type="spellEnd"/>
    </w:p>
    <w:sectPr w:rsidR="009433F6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433F6"/>
    <w:rsid w:val="009433F6"/>
    <w:rsid w:val="00FC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88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0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uiPriority w:val="99"/>
    <w:unhideWhenUsed/>
    <w:rsid w:val="00477888"/>
    <w:rPr>
      <w:color w:val="0000FF"/>
      <w:u w:val="single"/>
    </w:rPr>
  </w:style>
  <w:style w:type="character" w:customStyle="1" w:styleId="a4">
    <w:name w:val="Текст выноски Знак"/>
    <w:basedOn w:val="a1"/>
    <w:uiPriority w:val="99"/>
    <w:semiHidden/>
    <w:rsid w:val="004778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3z0">
    <w:name w:val="WW8Num3z0"/>
    <w:rPr>
      <w:sz w:val="26"/>
      <w:szCs w:val="26"/>
    </w:rPr>
  </w:style>
  <w:style w:type="character" w:customStyle="1" w:styleId="WW8Num4z0">
    <w:name w:val="WW8Num4z0"/>
    <w:rPr>
      <w:rFonts w:ascii="Times New Roman" w:hAnsi="Times New Roman" w:cs="Times New Roman"/>
      <w:sz w:val="24"/>
      <w:szCs w:val="24"/>
    </w:rPr>
  </w:style>
  <w:style w:type="character" w:customStyle="1" w:styleId="WW8Num4z1">
    <w:name w:val="WW8Num4z1"/>
    <w:rPr>
      <w:rFonts w:ascii="Verdana" w:hAnsi="Verdana" w:cs="Verdana"/>
      <w:sz w:val="18"/>
    </w:rPr>
  </w:style>
  <w:style w:type="character" w:customStyle="1" w:styleId="WW8Num4z2">
    <w:name w:val="WW8Num4z2"/>
    <w:rPr>
      <w:rFonts w:ascii="Verdana" w:hAnsi="Verdana" w:cs="Verdana"/>
      <w:b w:val="0"/>
      <w:i w:val="0"/>
      <w:sz w:val="16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ListLabel1">
    <w:name w:val="ListLabel 1"/>
    <w:rPr>
      <w:sz w:val="26"/>
      <w:szCs w:val="26"/>
    </w:rPr>
  </w:style>
  <w:style w:type="character" w:customStyle="1" w:styleId="a5">
    <w:name w:val="Утратил силу"/>
    <w:rPr>
      <w:b w:val="0"/>
      <w:strike/>
      <w:color w:val="666600"/>
    </w:rPr>
  </w:style>
  <w:style w:type="character" w:customStyle="1" w:styleId="a6">
    <w:name w:val="Гипертекстовая ссылка"/>
    <w:rPr>
      <w:b w:val="0"/>
      <w:color w:val="106BBE"/>
    </w:rPr>
  </w:style>
  <w:style w:type="character" w:customStyle="1" w:styleId="a7">
    <w:name w:val="Цветовое выделение"/>
    <w:rPr>
      <w:b/>
      <w:color w:val="26282F"/>
    </w:rPr>
  </w:style>
  <w:style w:type="character" w:customStyle="1" w:styleId="a8">
    <w:name w:val="Продолжение ссылки"/>
    <w:basedOn w:val="a6"/>
    <w:rPr>
      <w:b w:val="0"/>
      <w:color w:val="106BBE"/>
    </w:rPr>
  </w:style>
  <w:style w:type="character" w:customStyle="1" w:styleId="a9">
    <w:name w:val="Найденные слова"/>
    <w:rPr>
      <w:shd w:val="clear" w:color="auto" w:fill="FFF580"/>
    </w:rPr>
  </w:style>
  <w:style w:type="character" w:customStyle="1" w:styleId="aa">
    <w:name w:val="Не вступил в силу"/>
    <w:rPr>
      <w:color w:val="000000"/>
      <w:shd w:val="clear" w:color="auto" w:fill="D8EDE8"/>
    </w:rPr>
  </w:style>
  <w:style w:type="character" w:customStyle="1" w:styleId="ab">
    <w:name w:val="Опечатки"/>
    <w:rPr>
      <w:color w:val="FF0000"/>
    </w:rPr>
  </w:style>
  <w:style w:type="character" w:customStyle="1" w:styleId="ac">
    <w:name w:val="Активная гипертекстовая ссылка"/>
    <w:basedOn w:val="a6"/>
    <w:rPr>
      <w:b w:val="0"/>
      <w:color w:val="106BBE"/>
      <w:u w:val="single"/>
    </w:rPr>
  </w:style>
  <w:style w:type="character" w:customStyle="1" w:styleId="ad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e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">
    <w:name w:val="Заголовок своего сообщения"/>
    <w:rPr>
      <w:b/>
      <w:color w:val="26282F"/>
    </w:rPr>
  </w:style>
  <w:style w:type="character" w:customStyle="1" w:styleId="af0">
    <w:name w:val="Заголовок чужого сообщения"/>
    <w:rPr>
      <w:b/>
      <w:color w:val="FF0000"/>
    </w:rPr>
  </w:style>
  <w:style w:type="character" w:customStyle="1" w:styleId="af1">
    <w:name w:val="Выделение для Базового Поиска"/>
    <w:basedOn w:val="a7"/>
    <w:rPr>
      <w:b/>
      <w:color w:val="0058A9"/>
    </w:rPr>
  </w:style>
  <w:style w:type="character" w:customStyle="1" w:styleId="af2">
    <w:name w:val="Выделение для Базового Поиска (курсив)"/>
    <w:basedOn w:val="af1"/>
    <w:rPr>
      <w:b/>
      <w:i/>
      <w:color w:val="0058A9"/>
    </w:rPr>
  </w:style>
  <w:style w:type="character" w:customStyle="1" w:styleId="af3">
    <w:name w:val="Ссылка на утративший силу документ"/>
    <w:basedOn w:val="a6"/>
    <w:rPr>
      <w:b w:val="0"/>
      <w:color w:val="749232"/>
    </w:rPr>
  </w:style>
  <w:style w:type="character" w:customStyle="1" w:styleId="af4">
    <w:name w:val="Сравнение редакций"/>
    <w:rPr>
      <w:b w:val="0"/>
    </w:rPr>
  </w:style>
  <w:style w:type="character" w:customStyle="1" w:styleId="af5">
    <w:name w:val="Цветовое выделение для Текст"/>
    <w:rPr>
      <w:sz w:val="24"/>
    </w:rPr>
  </w:style>
  <w:style w:type="paragraph" w:customStyle="1" w:styleId="a0">
    <w:name w:val="Заголовок"/>
    <w:basedOn w:val="a"/>
    <w:next w:val="af6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f6">
    <w:name w:val="Body Text"/>
    <w:basedOn w:val="a"/>
    <w:pPr>
      <w:spacing w:after="140" w:line="288" w:lineRule="auto"/>
    </w:pPr>
  </w:style>
  <w:style w:type="paragraph" w:styleId="af7">
    <w:name w:val="List"/>
    <w:basedOn w:val="af6"/>
    <w:rPr>
      <w:rFonts w:cs="Mangal"/>
    </w:rPr>
  </w:style>
  <w:style w:type="paragraph" w:styleId="af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9">
    <w:name w:val="index heading"/>
    <w:basedOn w:val="a"/>
    <w:pPr>
      <w:suppressLineNumbers/>
    </w:pPr>
    <w:rPr>
      <w:rFonts w:cs="Mangal"/>
    </w:rPr>
  </w:style>
  <w:style w:type="paragraph" w:styleId="afa">
    <w:name w:val="No Spacing"/>
    <w:uiPriority w:val="1"/>
    <w:qFormat/>
    <w:rsid w:val="00477888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b">
    <w:name w:val="Balloon Text"/>
    <w:basedOn w:val="a"/>
    <w:uiPriority w:val="99"/>
    <w:semiHidden/>
    <w:unhideWhenUsed/>
    <w:rsid w:val="0047788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pPr>
      <w:suppressAutoHyphens/>
      <w:spacing w:after="200"/>
    </w:pPr>
    <w:rPr>
      <w:rFonts w:ascii="Courier New" w:hAnsi="Courier New" w:cs="Courier New"/>
      <w:color w:val="00000A"/>
      <w:szCs w:val="20"/>
    </w:rPr>
  </w:style>
  <w:style w:type="paragraph" w:customStyle="1" w:styleId="afc">
    <w:name w:val="Таблицы (моноширинный)"/>
    <w:basedOn w:val="a"/>
    <w:rPr>
      <w:rFonts w:ascii="Courier New" w:hAnsi="Courier New"/>
      <w:sz w:val="24"/>
    </w:rPr>
  </w:style>
  <w:style w:type="paragraph" w:customStyle="1" w:styleId="afd">
    <w:name w:val="Комментарий"/>
    <w:pPr>
      <w:widowControl w:val="0"/>
      <w:suppressAutoHyphens/>
    </w:pPr>
    <w:rPr>
      <w:rFonts w:ascii="Calibri" w:eastAsia="Calibri" w:hAnsi="Calibri"/>
      <w:color w:val="353842"/>
      <w:sz w:val="24"/>
      <w:shd w:val="clear" w:color="auto" w:fill="F0F0F0"/>
    </w:rPr>
  </w:style>
  <w:style w:type="paragraph" w:customStyle="1" w:styleId="afe">
    <w:name w:val="Моноширинный"/>
    <w:basedOn w:val="a"/>
    <w:rPr>
      <w:rFonts w:ascii="Courier New" w:hAnsi="Courier New"/>
      <w:sz w:val="24"/>
    </w:rPr>
  </w:style>
  <w:style w:type="paragraph" w:customStyle="1" w:styleId="aff">
    <w:name w:val="Текст (справка)"/>
    <w:basedOn w:val="a"/>
    <w:pPr>
      <w:ind w:left="170" w:right="170"/>
    </w:pPr>
    <w:rPr>
      <w:sz w:val="24"/>
    </w:rPr>
  </w:style>
  <w:style w:type="paragraph" w:customStyle="1" w:styleId="aff0">
    <w:name w:val="Заголовок статьи"/>
    <w:basedOn w:val="a"/>
    <w:pPr>
      <w:ind w:left="1612" w:hanging="892"/>
      <w:jc w:val="both"/>
    </w:pPr>
    <w:rPr>
      <w:sz w:val="24"/>
    </w:rPr>
  </w:style>
  <w:style w:type="paragraph" w:customStyle="1" w:styleId="aff1">
    <w:name w:val="Прижатый влево"/>
    <w:basedOn w:val="a"/>
    <w:rPr>
      <w:sz w:val="24"/>
    </w:rPr>
  </w:style>
  <w:style w:type="paragraph" w:customStyle="1" w:styleId="aff2">
    <w:name w:val="Нормальный (таблица)"/>
    <w:basedOn w:val="a"/>
    <w:pPr>
      <w:jc w:val="both"/>
    </w:pPr>
    <w:rPr>
      <w:sz w:val="24"/>
    </w:rPr>
  </w:style>
  <w:style w:type="paragraph" w:customStyle="1" w:styleId="aff3">
    <w:name w:val="Текст (лев. подпись)"/>
    <w:basedOn w:val="a"/>
    <w:rPr>
      <w:sz w:val="24"/>
    </w:rPr>
  </w:style>
  <w:style w:type="paragraph" w:customStyle="1" w:styleId="aff4">
    <w:name w:val="Текст (прав. подпись)"/>
    <w:basedOn w:val="a"/>
    <w:pPr>
      <w:jc w:val="right"/>
    </w:pPr>
    <w:rPr>
      <w:sz w:val="24"/>
    </w:rPr>
  </w:style>
  <w:style w:type="paragraph" w:customStyle="1" w:styleId="aff5">
    <w:name w:val="Текст в таблице"/>
    <w:basedOn w:val="aff2"/>
    <w:pPr>
      <w:ind w:firstLine="500"/>
    </w:pPr>
  </w:style>
  <w:style w:type="paragraph" w:customStyle="1" w:styleId="aff6">
    <w:name w:val="Технический комментарий"/>
    <w:basedOn w:val="a"/>
    <w:rPr>
      <w:color w:val="463F31"/>
      <w:sz w:val="24"/>
      <w:shd w:val="clear" w:color="auto" w:fill="FFFFA6"/>
    </w:rPr>
  </w:style>
  <w:style w:type="paragraph" w:customStyle="1" w:styleId="aff7">
    <w:name w:val="Информация об изменениях документа"/>
    <w:basedOn w:val="afd"/>
    <w:rPr>
      <w:i/>
    </w:rPr>
  </w:style>
  <w:style w:type="paragraph" w:customStyle="1" w:styleId="aff8">
    <w:name w:val="Комментарий пользователя"/>
    <w:basedOn w:val="afd"/>
    <w:rPr>
      <w:shd w:val="clear" w:color="auto" w:fill="FFDFE0"/>
    </w:rPr>
  </w:style>
  <w:style w:type="paragraph" w:customStyle="1" w:styleId="aff9">
    <w:name w:val="Оглавление"/>
    <w:basedOn w:val="afc"/>
    <w:pPr>
      <w:ind w:left="140"/>
    </w:pPr>
  </w:style>
  <w:style w:type="paragraph" w:customStyle="1" w:styleId="affa">
    <w:name w:val="Словарная статья"/>
    <w:basedOn w:val="a"/>
    <w:pPr>
      <w:ind w:right="118"/>
      <w:jc w:val="both"/>
    </w:pPr>
    <w:rPr>
      <w:sz w:val="24"/>
    </w:rPr>
  </w:style>
  <w:style w:type="paragraph" w:customStyle="1" w:styleId="affb">
    <w:name w:val="Колонтитул (левый)"/>
    <w:basedOn w:val="aff3"/>
    <w:rPr>
      <w:sz w:val="14"/>
    </w:rPr>
  </w:style>
  <w:style w:type="paragraph" w:customStyle="1" w:styleId="affc">
    <w:name w:val="Колонтитул (правый)"/>
    <w:basedOn w:val="aff4"/>
    <w:rPr>
      <w:sz w:val="14"/>
    </w:rPr>
  </w:style>
  <w:style w:type="paragraph" w:customStyle="1" w:styleId="affd">
    <w:name w:val="Основное меню (преемственное)"/>
    <w:basedOn w:val="a"/>
    <w:pPr>
      <w:ind w:firstLine="720"/>
      <w:jc w:val="both"/>
    </w:pPr>
    <w:rPr>
      <w:rFonts w:ascii="Verdana" w:hAnsi="Verdana"/>
      <w:sz w:val="22"/>
    </w:rPr>
  </w:style>
  <w:style w:type="paragraph" w:customStyle="1" w:styleId="affe">
    <w:name w:val="Постоянная часть"/>
    <w:basedOn w:val="affd"/>
    <w:rPr>
      <w:sz w:val="20"/>
    </w:rPr>
  </w:style>
  <w:style w:type="paragraph" w:customStyle="1" w:styleId="afff">
    <w:name w:val="Переменная часть"/>
    <w:basedOn w:val="affd"/>
    <w:rPr>
      <w:sz w:val="18"/>
    </w:rPr>
  </w:style>
  <w:style w:type="paragraph" w:customStyle="1" w:styleId="afff0">
    <w:name w:val="Интерактивный заголовок"/>
    <w:basedOn w:val="a0"/>
    <w:rPr>
      <w:rFonts w:ascii="Verdana" w:hAnsi="Verdana"/>
      <w:color w:val="0058A9"/>
      <w:sz w:val="22"/>
      <w:shd w:val="clear" w:color="auto" w:fill="ECE9D8"/>
    </w:rPr>
  </w:style>
  <w:style w:type="paragraph" w:customStyle="1" w:styleId="afff1">
    <w:name w:val="Центрированный (таблица)"/>
    <w:basedOn w:val="aff2"/>
    <w:pPr>
      <w:jc w:val="center"/>
    </w:pPr>
  </w:style>
  <w:style w:type="paragraph" w:customStyle="1" w:styleId="afff2">
    <w:name w:val="Необходимые документы"/>
    <w:pPr>
      <w:widowControl w:val="0"/>
      <w:suppressAutoHyphens/>
    </w:pPr>
    <w:rPr>
      <w:color w:val="00000A"/>
      <w:sz w:val="24"/>
      <w:shd w:val="clear" w:color="auto" w:fill="F5F3DA"/>
    </w:rPr>
  </w:style>
  <w:style w:type="paragraph" w:customStyle="1" w:styleId="afff3">
    <w:name w:val="Куда обратиться?"/>
    <w:pPr>
      <w:widowControl w:val="0"/>
      <w:suppressAutoHyphens/>
    </w:pPr>
    <w:rPr>
      <w:color w:val="00000A"/>
      <w:sz w:val="24"/>
      <w:shd w:val="clear" w:color="auto" w:fill="F5F3DA"/>
    </w:rPr>
  </w:style>
  <w:style w:type="paragraph" w:customStyle="1" w:styleId="afff4">
    <w:name w:val="Внимание: недобросовестность!"/>
    <w:pPr>
      <w:widowControl w:val="0"/>
      <w:suppressAutoHyphens/>
    </w:pPr>
    <w:rPr>
      <w:color w:val="00000A"/>
      <w:sz w:val="24"/>
      <w:shd w:val="clear" w:color="auto" w:fill="F5F3DA"/>
    </w:rPr>
  </w:style>
  <w:style w:type="paragraph" w:customStyle="1" w:styleId="afff5">
    <w:name w:val="Внимание: криминал!!"/>
    <w:pPr>
      <w:widowControl w:val="0"/>
      <w:suppressAutoHyphens/>
    </w:pPr>
    <w:rPr>
      <w:color w:val="00000A"/>
      <w:sz w:val="24"/>
      <w:shd w:val="clear" w:color="auto" w:fill="F5F3DA"/>
    </w:rPr>
  </w:style>
  <w:style w:type="paragraph" w:customStyle="1" w:styleId="afff6">
    <w:name w:val="Примечание."/>
    <w:pPr>
      <w:widowControl w:val="0"/>
      <w:suppressAutoHyphens/>
    </w:pPr>
    <w:rPr>
      <w:color w:val="00000A"/>
      <w:sz w:val="24"/>
      <w:shd w:val="clear" w:color="auto" w:fill="F5F3DA"/>
    </w:rPr>
  </w:style>
  <w:style w:type="paragraph" w:customStyle="1" w:styleId="afff7">
    <w:name w:val="Пример."/>
    <w:pPr>
      <w:widowControl w:val="0"/>
      <w:suppressAutoHyphens/>
    </w:pPr>
    <w:rPr>
      <w:color w:val="00000A"/>
      <w:sz w:val="24"/>
      <w:shd w:val="clear" w:color="auto" w:fill="F5F3DA"/>
    </w:rPr>
  </w:style>
  <w:style w:type="paragraph" w:customStyle="1" w:styleId="afff8">
    <w:name w:val="Информация об изменениях"/>
    <w:pPr>
      <w:widowControl w:val="0"/>
      <w:suppressAutoHyphens/>
    </w:pPr>
    <w:rPr>
      <w:rFonts w:ascii="Calibri" w:eastAsia="Calibri" w:hAnsi="Calibri"/>
      <w:color w:val="353842"/>
      <w:sz w:val="18"/>
      <w:shd w:val="clear" w:color="auto" w:fill="EAEFED"/>
    </w:rPr>
  </w:style>
  <w:style w:type="paragraph" w:customStyle="1" w:styleId="afff9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a">
    <w:name w:val="Подвал для информации об изменениях"/>
    <w:basedOn w:val="1"/>
    <w:pPr>
      <w:spacing w:before="108" w:after="108"/>
      <w:jc w:val="center"/>
    </w:pPr>
    <w:rPr>
      <w:color w:val="26282F"/>
      <w:sz w:val="18"/>
    </w:rPr>
  </w:style>
  <w:style w:type="paragraph" w:customStyle="1" w:styleId="afffb">
    <w:name w:val="Текст информации об изменениях"/>
    <w:basedOn w:val="a"/>
    <w:pPr>
      <w:ind w:firstLine="720"/>
      <w:jc w:val="both"/>
    </w:pPr>
    <w:rPr>
      <w:color w:val="353842"/>
      <w:sz w:val="18"/>
    </w:rPr>
  </w:style>
  <w:style w:type="paragraph" w:customStyle="1" w:styleId="afffc">
    <w:name w:val="Подзаголовок для информации об изменениях"/>
    <w:basedOn w:val="afffb"/>
    <w:rPr>
      <w:b/>
    </w:rPr>
  </w:style>
  <w:style w:type="paragraph" w:customStyle="1" w:styleId="afffd">
    <w:name w:val="Заголовок группы контролов"/>
    <w:basedOn w:val="a"/>
    <w:pPr>
      <w:ind w:firstLine="720"/>
      <w:jc w:val="both"/>
    </w:pPr>
    <w:rPr>
      <w:b/>
      <w:color w:val="000000"/>
      <w:sz w:val="24"/>
    </w:rPr>
  </w:style>
  <w:style w:type="paragraph" w:customStyle="1" w:styleId="afffe">
    <w:name w:val="Заголовок распахивающейся части диалога"/>
    <w:basedOn w:val="a"/>
    <w:pPr>
      <w:ind w:firstLine="720"/>
      <w:jc w:val="both"/>
    </w:pPr>
    <w:rPr>
      <w:i/>
      <w:color w:val="000080"/>
      <w:sz w:val="22"/>
    </w:rPr>
  </w:style>
  <w:style w:type="paragraph" w:customStyle="1" w:styleId="affff">
    <w:name w:val="Ссылка на официальную публикацию"/>
    <w:basedOn w:val="a"/>
    <w:pPr>
      <w:ind w:firstLine="720"/>
      <w:jc w:val="both"/>
    </w:pPr>
    <w:rPr>
      <w:sz w:val="24"/>
    </w:rPr>
  </w:style>
  <w:style w:type="paragraph" w:customStyle="1" w:styleId="affff0">
    <w:name w:val="Подчёркнутый текст"/>
    <w:basedOn w:val="a"/>
    <w:pPr>
      <w:pBdr>
        <w:bottom w:val="single" w:sz="4" w:space="0" w:color="000001"/>
      </w:pBdr>
      <w:ind w:firstLine="720"/>
      <w:jc w:val="both"/>
    </w:pPr>
    <w:rPr>
      <w:sz w:val="24"/>
    </w:rPr>
  </w:style>
  <w:style w:type="paragraph" w:customStyle="1" w:styleId="affff1">
    <w:name w:val="Внимание"/>
    <w:basedOn w:val="a"/>
    <w:rPr>
      <w:sz w:val="24"/>
      <w:shd w:val="clear" w:color="auto" w:fill="F5F3DA"/>
    </w:rPr>
  </w:style>
  <w:style w:type="paragraph" w:customStyle="1" w:styleId="affff2">
    <w:name w:val="Напишите нам"/>
    <w:basedOn w:val="a"/>
    <w:rPr>
      <w:shd w:val="clear" w:color="auto" w:fill="EFFFAD"/>
    </w:rPr>
  </w:style>
  <w:style w:type="paragraph" w:customStyle="1" w:styleId="affff3">
    <w:name w:val="Текст ЭР (см. также)"/>
    <w:basedOn w:val="a"/>
    <w:pPr>
      <w:spacing w:before="200"/>
    </w:pPr>
  </w:style>
  <w:style w:type="paragraph" w:customStyle="1" w:styleId="affff4">
    <w:name w:val="Заголовок ЭР (левое окно)"/>
    <w:basedOn w:val="a"/>
    <w:pPr>
      <w:spacing w:before="300" w:after="250"/>
      <w:jc w:val="center"/>
    </w:pPr>
    <w:rPr>
      <w:b/>
      <w:color w:val="26282F"/>
      <w:sz w:val="26"/>
    </w:rPr>
  </w:style>
  <w:style w:type="paragraph" w:customStyle="1" w:styleId="affff5">
    <w:name w:val="Заголовок ЭР (правое окно)"/>
    <w:basedOn w:val="affff4"/>
    <w:pPr>
      <w:jc w:val="left"/>
    </w:pPr>
  </w:style>
  <w:style w:type="paragraph" w:customStyle="1" w:styleId="-0">
    <w:name w:val="ЭР-содержание (правое окно)"/>
    <w:basedOn w:val="a"/>
    <w:pPr>
      <w:spacing w:before="300"/>
    </w:pPr>
    <w:rPr>
      <w:sz w:val="24"/>
    </w:rPr>
  </w:style>
  <w:style w:type="paragraph" w:customStyle="1" w:styleId="affff6">
    <w:name w:val="Формула"/>
    <w:basedOn w:val="a"/>
    <w:rPr>
      <w:sz w:val="24"/>
      <w:shd w:val="clear" w:color="auto" w:fill="F5F3DA"/>
    </w:rPr>
  </w:style>
  <w:style w:type="paragraph" w:customStyle="1" w:styleId="affff7">
    <w:name w:val="Дочерний элемент списка"/>
    <w:basedOn w:val="a"/>
    <w:pPr>
      <w:jc w:val="both"/>
    </w:pPr>
    <w:rPr>
      <w:color w:val="868381"/>
    </w:rPr>
  </w:style>
  <w:style w:type="paragraph" w:customStyle="1" w:styleId="2">
    <w:name w:val="Обзор изменений документа 2"/>
    <w:pPr>
      <w:widowControl w:val="0"/>
      <w:suppressAutoHyphens/>
    </w:pPr>
    <w:rPr>
      <w:rFonts w:ascii="Calibri" w:eastAsia="Calibri" w:hAnsi="Calibri"/>
      <w:i/>
      <w:color w:val="800080"/>
      <w:sz w:val="24"/>
    </w:rPr>
  </w:style>
  <w:style w:type="paragraph" w:customStyle="1" w:styleId="10">
    <w:name w:val="Обзор изменений документа 1"/>
    <w:basedOn w:val="a"/>
    <w:pPr>
      <w:jc w:val="center"/>
    </w:pPr>
    <w:rPr>
      <w:i/>
      <w:color w:val="800080"/>
      <w:sz w:val="24"/>
    </w:rPr>
  </w:style>
  <w:style w:type="paragraph" w:customStyle="1" w:styleId="affff8">
    <w:name w:val="Основное меню (по умолчанию)"/>
    <w:basedOn w:val="a"/>
    <w:pPr>
      <w:ind w:firstLine="720"/>
      <w:jc w:val="both"/>
    </w:pPr>
  </w:style>
  <w:style w:type="paragraph" w:customStyle="1" w:styleId="affff9">
    <w:name w:val="Постоянная часть"/>
    <w:basedOn w:val="affff8"/>
    <w:rPr>
      <w:color w:val="0058A9"/>
    </w:rPr>
  </w:style>
  <w:style w:type="paragraph" w:customStyle="1" w:styleId="affffa">
    <w:name w:val="Заголовок"/>
    <w:basedOn w:val="affff8"/>
    <w:rPr>
      <w:color w:val="000000"/>
      <w:sz w:val="22"/>
      <w:shd w:val="clear" w:color="auto" w:fill="FFFFFF"/>
    </w:rPr>
  </w:style>
  <w:style w:type="paragraph" w:customStyle="1" w:styleId="affffb">
    <w:name w:val="Подсказки для контекста"/>
    <w:basedOn w:val="a"/>
    <w:pPr>
      <w:ind w:firstLine="720"/>
    </w:pPr>
    <w:rPr>
      <w:color w:val="000000"/>
      <w:sz w:val="16"/>
    </w:rPr>
  </w:style>
  <w:style w:type="numbering" w:customStyle="1" w:styleId="WW8Num3">
    <w:name w:val="WW8Num3"/>
  </w:style>
  <w:style w:type="numbering" w:customStyle="1" w:styleId="WW8Num4">
    <w:name w:val="WW8Num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2855</TotalTime>
  <Pages>5</Pages>
  <Words>1020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"</dc:creator>
  <dc:description>Документ экспортирован из системы ГАРАНТ</dc:description>
  <cp:lastModifiedBy>user101</cp:lastModifiedBy>
  <cp:revision>11</cp:revision>
  <cp:lastPrinted>2015-11-16T16:18:00Z</cp:lastPrinted>
  <dcterms:created xsi:type="dcterms:W3CDTF">2015-02-24T05:56:00Z</dcterms:created>
  <dcterms:modified xsi:type="dcterms:W3CDTF">2015-11-16T13:23:00Z</dcterms:modified>
  <dc:language>ru-RU</dc:language>
</cp:coreProperties>
</file>