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Calibri" w:eastAsia="Arial Unicode MS" w:hAnsi="Calibri" w:cs="Tahoma"/>
          <w:kern w:val="3"/>
          <w:sz w:val="21"/>
          <w:szCs w:val="24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5EC49A" wp14:editId="7CA90A1B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КАВКАЗСКОГО СЕЛЬСКОГО ПОСЕЛЕНИЯ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КАВКАЗСКОГО РАЙОНА 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08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>от____</w:t>
      </w:r>
      <w:r w:rsidR="00AF6F91">
        <w:rPr>
          <w:rFonts w:ascii="Times New Roman" w:eastAsia="Times New Roman" w:hAnsi="Times New Roman" w:cs="Times New Roman"/>
          <w:sz w:val="24"/>
          <w:szCs w:val="28"/>
          <w:lang w:eastAsia="ru-RU"/>
        </w:rPr>
        <w:t>21.10.2015</w:t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№_______</w:t>
      </w:r>
      <w:r w:rsidR="00A00ACA">
        <w:rPr>
          <w:rFonts w:ascii="Times New Roman" w:eastAsia="Times New Roman" w:hAnsi="Times New Roman" w:cs="Times New Roman"/>
          <w:sz w:val="24"/>
          <w:szCs w:val="28"/>
          <w:lang w:eastAsia="ru-RU"/>
        </w:rPr>
        <w:t>538</w:t>
      </w:r>
      <w:bookmarkStart w:id="0" w:name="_GoBack"/>
      <w:bookmarkEnd w:id="0"/>
      <w:r w:rsidRPr="006908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</w:p>
    <w:p w:rsidR="00690828" w:rsidRPr="00690828" w:rsidRDefault="00690828" w:rsidP="0069082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станица Кавказская </w:t>
      </w:r>
    </w:p>
    <w:p w:rsidR="00690828" w:rsidRDefault="00690828" w:rsidP="0016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828" w:rsidRDefault="00690828" w:rsidP="0016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12BC" w:rsidRPr="001612BC" w:rsidRDefault="001612BC" w:rsidP="001612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публичных слушаний по вопросу изменения вида разрешенного использования земельного участка, расположенного по адресу: Краснодарский</w:t>
      </w:r>
      <w:r w:rsidR="00D716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край, Кавказский район, ст.</w:t>
      </w:r>
      <w:r w:rsidRPr="001612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Кавказская,  </w:t>
      </w:r>
      <w:r w:rsidR="00C444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пер. 2-я Пятилетка, 71</w:t>
      </w: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0828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Земельный участок площадью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1396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кв.м., с када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тровым номером 23:09:0802020:264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, видом разрешенного ис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пользования «под строительство индивидуального жилого дома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», расположенный по адресу: Краснодарск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 край, Кавказский район, ст. Кавказская, 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 2-я Пятилетка, 71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принадлежит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Мирзоян Лусинэ Вазгеновне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договора купли-продажи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  от 29.10.2012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подтверждает свидетельство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государственной </w:t>
      </w:r>
      <w:r w:rsidRP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регистрации права</w:t>
      </w:r>
      <w:r w:rsidR="00690828" w:rsidRP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№ 23-АН 734294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15.05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.2015г.</w:t>
      </w:r>
    </w:p>
    <w:p w:rsidR="001612BC" w:rsidRPr="001612BC" w:rsidRDefault="00690828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Рассмотрев заявление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Мирзоян Лусинэ Вазгеновны</w:t>
      </w:r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вопросу изменения  вида разрешенного использования земельного участка с «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строительство индивидуального жилого дома</w:t>
      </w:r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«</w:t>
      </w:r>
      <w:r w:rsidRP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r w:rsidR="00BF70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роительство и эксплуатацию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магазина продовольственных, непродовольственных и смешанных товаров</w:t>
      </w:r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руководствуясь Уставом Кавказского сельского поселения Кавказского района, в соответствии с Положением о публичных слушаниях в муниципальном образовании Кавказское сельское поселение Кавказского района, утвержденного решением очередной шестой сессией Совета Кавказского сельского поселения Кавказского района от 26 мая 2006 года № 8 (с изменениями),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12BC"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1.Назначить проведение публичных слушаний по вопросу изменения вида разрешенного использования земельного участка, из земель населенных </w:t>
      </w:r>
    </w:p>
    <w:p w:rsidR="00690828" w:rsidRDefault="001612BC" w:rsidP="00D716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пунктов,  с када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тровым номером 23:09:0802020:264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площадью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1396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расположенного по адресу: Краснодарск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 край, Кавказский район,              ст. Кавказская, </w:t>
      </w:r>
      <w:r w:rsidR="00C4446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 2-я Пятилетка, 71</w:t>
      </w:r>
      <w:r w:rsidR="008C38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908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 часов 00 минут по местному времени.                                                                                       </w:t>
      </w:r>
    </w:p>
    <w:p w:rsidR="001612BC" w:rsidRPr="001612BC" w:rsidRDefault="001612BC" w:rsidP="00D716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2.Провести публичные слушания </w:t>
      </w:r>
      <w:r w:rsidR="00AF6F91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8C3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</w:t>
      </w:r>
      <w:r w:rsidR="00604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2015 года в здании МБУК ДК «СКЦ» Кавказского сельского поселения по адресу: ст. Кавказская,                         ул. Ленина, 158.                                                          </w:t>
      </w:r>
    </w:p>
    <w:p w:rsidR="00D716DE" w:rsidRDefault="00D716DE" w:rsidP="00D716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</w:p>
    <w:p w:rsidR="001612BC" w:rsidRPr="001612BC" w:rsidRDefault="001612BC" w:rsidP="00D716D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3.Создать оргкомитет по проведению публичных слушаний по вопросу изменения вида разрешенного использования земельного участка, расположенного по адресу: Краснодарский край, Кавказски</w:t>
      </w:r>
      <w:r w:rsidR="00D716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район,                   ст. Кавказская, </w:t>
      </w:r>
      <w:r w:rsidR="008C38DE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пер. 2-я Пятилетка, 71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4.Настоящее постановление подлежит опубликованию в средствах массовой информации муниципального образования.                                                       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5.Постановление вступает в силу со дня его официального опубликования.</w:t>
      </w: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Кавказского сельского поселения          </w:t>
      </w:r>
      <w:r w:rsidR="00604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1612BC">
        <w:rPr>
          <w:rFonts w:ascii="Times New Roman" w:eastAsia="Times New Roman" w:hAnsi="Times New Roman" w:cs="Times New Roman"/>
          <w:sz w:val="28"/>
          <w:szCs w:val="28"/>
          <w:lang w:eastAsia="ar-SA"/>
        </w:rPr>
        <w:t>О.Г. Мясищева</w:t>
      </w: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tabs>
          <w:tab w:val="left" w:pos="18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12BC" w:rsidRPr="001612BC" w:rsidRDefault="001612BC" w:rsidP="001612B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BC" w:rsidRPr="001612BC" w:rsidRDefault="001612BC" w:rsidP="001612B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BC" w:rsidRPr="001612BC" w:rsidRDefault="001612BC" w:rsidP="001612B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6DE" w:rsidRDefault="00D716DE" w:rsidP="001612B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12BC" w:rsidRPr="001612BC" w:rsidRDefault="001612BC" w:rsidP="001B5F9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ПРИЛОЖЕНИЕ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к постановлению администрации  Кавказского сельского поселения Кавказского района</w:t>
      </w:r>
    </w:p>
    <w:p w:rsidR="001612BC" w:rsidRPr="001612BC" w:rsidRDefault="00604F0B" w:rsidP="001612BC">
      <w:pPr>
        <w:widowControl w:val="0"/>
        <w:suppressAutoHyphens/>
        <w:autoSpaceDN w:val="0"/>
        <w:spacing w:after="0" w:line="240" w:lineRule="auto"/>
        <w:ind w:left="5245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от «___»______</w:t>
      </w:r>
      <w:r w:rsidR="001612BC"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2015 года №___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8"/>
          <w:lang w:bidi="en-US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4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b/>
          <w:color w:val="000000"/>
          <w:kern w:val="3"/>
          <w:sz w:val="24"/>
          <w:szCs w:val="28"/>
          <w:lang w:bidi="en-US"/>
        </w:rPr>
        <w:t>СОСТАВ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оргкомитета по проведению публичных слушаний по вопросу </w:t>
      </w:r>
      <w:r w:rsidRPr="001612BC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изменения вида разрешенного использования земельного участка, расположенного  по</w:t>
      </w: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адресу: Краснодарский край, Кавказский район, стани</w:t>
      </w:r>
      <w:r w:rsidR="00604F0B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ца Кавказская,        </w:t>
      </w:r>
      <w:r w:rsidR="008C38DE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пер. 2-я Пятилетка, 71</w:t>
      </w: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>.</w:t>
      </w: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kern w:val="3"/>
          <w:sz w:val="24"/>
          <w:szCs w:val="28"/>
          <w:lang w:bidi="en-US"/>
        </w:rPr>
      </w:pPr>
    </w:p>
    <w:tbl>
      <w:tblPr>
        <w:tblW w:w="9870" w:type="dxa"/>
        <w:tblInd w:w="-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6"/>
        <w:gridCol w:w="6234"/>
      </w:tblGrid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DE" w:rsidRDefault="008C38DE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Бережинская </w:t>
            </w:r>
          </w:p>
          <w:p w:rsidR="008C38DE" w:rsidRDefault="008C38DE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Ирина Васильевна</w:t>
            </w:r>
          </w:p>
          <w:p w:rsidR="008C38DE" w:rsidRDefault="008C38DE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12BC" w:rsidRPr="001612BC" w:rsidRDefault="00604F0B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Короленко</w:t>
            </w:r>
            <w:r w:rsidR="001612BC"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1612BC" w:rsidRPr="001612BC" w:rsidRDefault="00604F0B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Евгений</w:t>
            </w:r>
            <w:r w:rsidR="001612BC"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Александрович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DE" w:rsidRDefault="008C38DE" w:rsidP="008C38DE">
            <w:pPr>
              <w:tabs>
                <w:tab w:val="left" w:pos="1005"/>
              </w:tabs>
              <w:snapToGrid w:val="0"/>
              <w:spacing w:after="0" w:line="240" w:lineRule="auto"/>
              <w:ind w:left="885" w:hanging="88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ab/>
              <w:t>- председатель Совета Кавказского сельского поселения Кавказского района</w:t>
            </w:r>
          </w:p>
          <w:p w:rsidR="008C38DE" w:rsidRDefault="008C38DE" w:rsidP="00604F0B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604F0B" w:rsidRDefault="008C38DE" w:rsidP="008C38D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</w:t>
            </w:r>
            <w:r w:rsidR="00604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- заместитель главы </w:t>
            </w:r>
            <w:r w:rsidR="001612BC"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Кавказского </w:t>
            </w:r>
          </w:p>
          <w:p w:rsidR="001612BC" w:rsidRPr="001612BC" w:rsidRDefault="001612BC" w:rsidP="00604F0B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  <w:r w:rsidR="00604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Кавказского района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604F0B" w:rsidP="001612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Каморная</w:t>
            </w:r>
          </w:p>
          <w:p w:rsidR="001612BC" w:rsidRPr="001612BC" w:rsidRDefault="00604F0B" w:rsidP="001612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Юлия Сергеевна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специалист администрации Кавказского сельского  поселения Кавказского района;</w:t>
            </w: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Рябинина 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Ольга Владимировна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начальник общего отдела администрации Кавказского сельского поселения Кавказского района;</w:t>
            </w: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Павлова 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Александра Яковлевна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специалист 1 категории администрации Кавказского сельского поселения Кавказского района</w:t>
            </w:r>
          </w:p>
        </w:tc>
      </w:tr>
      <w:tr w:rsidR="001612BC" w:rsidRPr="001612BC" w:rsidTr="001612BC">
        <w:tc>
          <w:tcPr>
            <w:tcW w:w="3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Галкина </w:t>
            </w:r>
          </w:p>
          <w:p w:rsidR="001612BC" w:rsidRPr="001612BC" w:rsidRDefault="001612BC" w:rsidP="001612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Светлана Александровна</w:t>
            </w:r>
          </w:p>
        </w:tc>
        <w:tc>
          <w:tcPr>
            <w:tcW w:w="6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1612BC" w:rsidRPr="001612BC" w:rsidRDefault="001612BC" w:rsidP="001612BC">
            <w:pPr>
              <w:snapToGrid w:val="0"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612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- специалист 2 категории администрации Кавказского сельского поселения Кавказского района</w:t>
            </w:r>
          </w:p>
        </w:tc>
      </w:tr>
    </w:tbl>
    <w:p w:rsidR="001612BC" w:rsidRPr="001612BC" w:rsidRDefault="001612BC" w:rsidP="001612BC">
      <w:pPr>
        <w:spacing w:before="280"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1612BC" w:rsidRPr="001612BC" w:rsidRDefault="001612BC" w:rsidP="001612BC">
      <w:pPr>
        <w:spacing w:before="28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1612BC" w:rsidRPr="001612BC" w:rsidRDefault="001612BC" w:rsidP="001612B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8"/>
          <w:lang w:bidi="en-US"/>
        </w:rPr>
      </w:pPr>
    </w:p>
    <w:p w:rsidR="001612BC" w:rsidRPr="001612BC" w:rsidRDefault="001612BC" w:rsidP="001612BC">
      <w:pPr>
        <w:widowControl w:val="0"/>
        <w:tabs>
          <w:tab w:val="left" w:pos="616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</w:p>
    <w:p w:rsidR="001612BC" w:rsidRPr="001612BC" w:rsidRDefault="001612BC" w:rsidP="001612BC">
      <w:pPr>
        <w:widowControl w:val="0"/>
        <w:tabs>
          <w:tab w:val="left" w:pos="6165"/>
        </w:tabs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</w:pPr>
      <w:r w:rsidRPr="001612BC">
        <w:rPr>
          <w:rFonts w:ascii="Times New Roman" w:eastAsia="Lucida Sans Unicode" w:hAnsi="Times New Roman" w:cs="Tahoma"/>
          <w:color w:val="000000"/>
          <w:kern w:val="3"/>
          <w:sz w:val="28"/>
          <w:szCs w:val="28"/>
          <w:lang w:bidi="en-US"/>
        </w:rPr>
        <w:t xml:space="preserve">                                                                                             </w:t>
      </w:r>
    </w:p>
    <w:p w:rsidR="001612BC" w:rsidRPr="001612BC" w:rsidRDefault="001612BC" w:rsidP="001612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612BC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Глава Кавказского сельского поселения                                       О.Г. Мясищева</w:t>
      </w:r>
    </w:p>
    <w:p w:rsidR="003A59E3" w:rsidRDefault="003A59E3"/>
    <w:sectPr w:rsidR="003A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BC"/>
    <w:rsid w:val="000F7D4D"/>
    <w:rsid w:val="001612BC"/>
    <w:rsid w:val="001B5F9C"/>
    <w:rsid w:val="003A59E3"/>
    <w:rsid w:val="005E0DEC"/>
    <w:rsid w:val="00604F0B"/>
    <w:rsid w:val="00690828"/>
    <w:rsid w:val="008C38DE"/>
    <w:rsid w:val="00A00ACA"/>
    <w:rsid w:val="00AF6F91"/>
    <w:rsid w:val="00BF70B0"/>
    <w:rsid w:val="00C44465"/>
    <w:rsid w:val="00D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11</cp:revision>
  <cp:lastPrinted>2015-10-20T12:15:00Z</cp:lastPrinted>
  <dcterms:created xsi:type="dcterms:W3CDTF">2015-09-30T11:31:00Z</dcterms:created>
  <dcterms:modified xsi:type="dcterms:W3CDTF">2015-10-27T07:01:00Z</dcterms:modified>
</cp:coreProperties>
</file>