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2D" w:rsidRDefault="00A1052D" w:rsidP="00A1052D">
      <w:pPr>
        <w:pageBreakBefore/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АДМИНИСТРАЦИЯ КАВКАЗСКОГО СЕЛЬСКОГО ПОСЕЛЕНИЯ</w:t>
      </w:r>
      <w:r>
        <w:rPr>
          <w:b/>
          <w:bCs/>
          <w:sz w:val="28"/>
          <w:szCs w:val="28"/>
          <w:lang w:eastAsia="ru-RU"/>
        </w:rPr>
        <w:br/>
        <w:t>КАВКАЗСКОГО РАЙОНА</w:t>
      </w:r>
    </w:p>
    <w:p w:rsidR="00A1052D" w:rsidRDefault="00A1052D" w:rsidP="00A1052D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A1052D" w:rsidRDefault="00A1052D" w:rsidP="00A1052D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ПОСТАНОВЛЕНИЕ</w:t>
      </w:r>
    </w:p>
    <w:p w:rsidR="00A1052D" w:rsidRDefault="00A1052D" w:rsidP="00A1052D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A1052D" w:rsidRDefault="00A1052D" w:rsidP="00A1052D">
      <w:pPr>
        <w:shd w:val="clear" w:color="auto" w:fill="FFFFFF"/>
        <w:jc w:val="center"/>
        <w:rPr>
          <w:b/>
          <w:bCs/>
          <w:sz w:val="28"/>
          <w:szCs w:val="28"/>
          <w:lang w:eastAsia="ru-RU"/>
        </w:rPr>
      </w:pPr>
    </w:p>
    <w:p w:rsidR="00A1052D" w:rsidRPr="00A1052D" w:rsidRDefault="00A1052D" w:rsidP="00A1052D">
      <w:pPr>
        <w:shd w:val="clear" w:color="auto" w:fill="FFFFFF"/>
        <w:jc w:val="both"/>
        <w:rPr>
          <w:sz w:val="28"/>
          <w:szCs w:val="28"/>
          <w:lang w:eastAsia="ru-RU"/>
        </w:rPr>
      </w:pPr>
      <w:r w:rsidRPr="00A1052D">
        <w:rPr>
          <w:sz w:val="28"/>
          <w:szCs w:val="28"/>
          <w:lang w:eastAsia="ru-RU"/>
        </w:rPr>
        <w:t>06 октября 2017 года                                                                 № 313</w:t>
      </w:r>
    </w:p>
    <w:p w:rsidR="00A1052D" w:rsidRDefault="00A1052D" w:rsidP="00A1052D">
      <w:pPr>
        <w:shd w:val="clear" w:color="auto" w:fill="FFFFFF"/>
        <w:jc w:val="both"/>
        <w:rPr>
          <w:rStyle w:val="1"/>
          <w:lang w:eastAsia="ru-RU"/>
        </w:rPr>
      </w:pPr>
    </w:p>
    <w:p w:rsidR="005470E3" w:rsidRPr="00A1052D" w:rsidRDefault="00A1052D" w:rsidP="00A1052D">
      <w:pPr>
        <w:shd w:val="clear" w:color="auto" w:fill="FFFFFF"/>
        <w:jc w:val="center"/>
        <w:rPr>
          <w:lang w:eastAsia="ru-RU"/>
        </w:rPr>
      </w:pPr>
      <w:r>
        <w:rPr>
          <w:rStyle w:val="1"/>
          <w:lang w:eastAsia="ru-RU"/>
        </w:rPr>
        <w:t>станица Кавказская</w:t>
      </w:r>
    </w:p>
    <w:p w:rsidR="001709E2" w:rsidRDefault="001709E2" w:rsidP="001709E2">
      <w:pPr>
        <w:autoSpaceDE w:val="0"/>
        <w:autoSpaceDN w:val="0"/>
        <w:adjustRightInd w:val="0"/>
        <w:ind w:right="-82"/>
        <w:jc w:val="center"/>
        <w:rPr>
          <w:b/>
          <w:bCs/>
          <w:sz w:val="28"/>
          <w:szCs w:val="28"/>
          <w:lang w:eastAsia="ru-RU"/>
        </w:rPr>
      </w:pPr>
    </w:p>
    <w:p w:rsidR="00A1052D" w:rsidRDefault="00A1052D" w:rsidP="00A1052D">
      <w:pPr>
        <w:autoSpaceDE w:val="0"/>
        <w:autoSpaceDN w:val="0"/>
        <w:adjustRightInd w:val="0"/>
        <w:ind w:right="-82"/>
        <w:rPr>
          <w:b/>
          <w:bCs/>
          <w:sz w:val="28"/>
          <w:szCs w:val="28"/>
          <w:lang w:eastAsia="ru-RU"/>
        </w:rPr>
      </w:pPr>
    </w:p>
    <w:p w:rsidR="00A1052D" w:rsidRDefault="00A1052D" w:rsidP="00A1052D">
      <w:pPr>
        <w:autoSpaceDE w:val="0"/>
        <w:autoSpaceDN w:val="0"/>
        <w:adjustRightInd w:val="0"/>
        <w:ind w:right="-82"/>
        <w:rPr>
          <w:b/>
          <w:bCs/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ind w:right="-82"/>
        <w:jc w:val="center"/>
        <w:rPr>
          <w:b/>
          <w:bCs/>
          <w:iCs/>
          <w:sz w:val="28"/>
          <w:szCs w:val="28"/>
          <w:lang w:eastAsia="ru-RU"/>
        </w:rPr>
      </w:pPr>
      <w:r w:rsidRPr="001709E2">
        <w:rPr>
          <w:b/>
          <w:bCs/>
          <w:sz w:val="28"/>
          <w:szCs w:val="28"/>
          <w:lang w:eastAsia="ru-RU"/>
        </w:rPr>
        <w:t xml:space="preserve">О создании комиссии, </w:t>
      </w:r>
      <w:r>
        <w:rPr>
          <w:b/>
          <w:bCs/>
          <w:iCs/>
          <w:sz w:val="28"/>
          <w:szCs w:val="28"/>
          <w:lang w:eastAsia="ru-RU"/>
        </w:rPr>
        <w:t>утверждении Порядка</w:t>
      </w:r>
      <w:r w:rsidRPr="001709E2">
        <w:rPr>
          <w:b/>
          <w:bCs/>
          <w:iCs/>
          <w:sz w:val="28"/>
          <w:szCs w:val="28"/>
          <w:lang w:eastAsia="ru-RU"/>
        </w:rPr>
        <w:t xml:space="preserve"> </w:t>
      </w:r>
      <w:r w:rsidR="00D94925">
        <w:rPr>
          <w:b/>
          <w:bCs/>
          <w:iCs/>
          <w:sz w:val="28"/>
          <w:szCs w:val="28"/>
          <w:lang w:eastAsia="ru-RU"/>
        </w:rPr>
        <w:t xml:space="preserve">и графика </w:t>
      </w:r>
      <w:r w:rsidR="00024A68">
        <w:rPr>
          <w:b/>
          <w:bCs/>
          <w:iCs/>
          <w:sz w:val="28"/>
          <w:szCs w:val="28"/>
          <w:lang w:eastAsia="ru-RU"/>
        </w:rPr>
        <w:t xml:space="preserve">проведения </w:t>
      </w:r>
      <w:r w:rsidRPr="001709E2">
        <w:rPr>
          <w:b/>
          <w:bCs/>
          <w:iCs/>
          <w:sz w:val="28"/>
          <w:szCs w:val="28"/>
          <w:lang w:eastAsia="ru-RU"/>
        </w:rPr>
        <w:t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  <w:r>
        <w:rPr>
          <w:b/>
          <w:bCs/>
          <w:iCs/>
          <w:sz w:val="28"/>
          <w:szCs w:val="28"/>
          <w:lang w:eastAsia="ru-RU"/>
        </w:rPr>
        <w:t>, уровня благоустройства индивидуальных жилых домов и земельных участков, предоставленных для их размещения</w:t>
      </w:r>
      <w:r w:rsidR="00024A68">
        <w:rPr>
          <w:b/>
          <w:bCs/>
          <w:iCs/>
          <w:sz w:val="28"/>
          <w:szCs w:val="28"/>
          <w:lang w:eastAsia="ru-RU"/>
        </w:rPr>
        <w:t xml:space="preserve"> на территории Кавказского сельского поселения</w:t>
      </w:r>
    </w:p>
    <w:p w:rsidR="001709E2" w:rsidRPr="001709E2" w:rsidRDefault="001709E2" w:rsidP="001709E2">
      <w:pPr>
        <w:autoSpaceDE w:val="0"/>
        <w:autoSpaceDN w:val="0"/>
        <w:adjustRightInd w:val="0"/>
        <w:ind w:right="-82"/>
        <w:jc w:val="center"/>
        <w:rPr>
          <w:b/>
          <w:bCs/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ind w:right="-82"/>
        <w:jc w:val="center"/>
        <w:rPr>
          <w:b/>
          <w:bCs/>
          <w:sz w:val="28"/>
          <w:szCs w:val="28"/>
          <w:lang w:eastAsia="ru-RU"/>
        </w:rPr>
      </w:pPr>
    </w:p>
    <w:p w:rsidR="001709E2" w:rsidRPr="001709E2" w:rsidRDefault="001709E2" w:rsidP="00E85E2A">
      <w:pPr>
        <w:widowControl w:val="0"/>
        <w:autoSpaceDE w:val="0"/>
        <w:autoSpaceDN w:val="0"/>
        <w:adjustRightInd w:val="0"/>
        <w:spacing w:line="324" w:lineRule="exact"/>
        <w:ind w:right="-79" w:firstLine="851"/>
        <w:jc w:val="both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приказом Министерства строительства и жилищно-коммунального хозяйства Российской Федерации от 6 апреля 2017 года №691/</w:t>
      </w:r>
      <w:proofErr w:type="spellStart"/>
      <w:proofErr w:type="gramStart"/>
      <w:r w:rsidRPr="001709E2">
        <w:rPr>
          <w:sz w:val="28"/>
          <w:szCs w:val="28"/>
          <w:lang w:eastAsia="ru-RU"/>
        </w:rPr>
        <w:t>пр</w:t>
      </w:r>
      <w:proofErr w:type="spellEnd"/>
      <w:proofErr w:type="gramEnd"/>
      <w:r w:rsidRPr="001709E2">
        <w:rPr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</w:t>
      </w:r>
      <w:r w:rsidR="00D94925">
        <w:rPr>
          <w:sz w:val="28"/>
          <w:szCs w:val="28"/>
          <w:lang w:eastAsia="ru-RU"/>
        </w:rPr>
        <w:t xml:space="preserve">   </w:t>
      </w:r>
      <w:r w:rsidRPr="001709E2">
        <w:rPr>
          <w:sz w:val="28"/>
          <w:szCs w:val="28"/>
          <w:lang w:eastAsia="ru-RU"/>
        </w:rPr>
        <w:t xml:space="preserve">2018-2022 годы», </w:t>
      </w:r>
      <w:r w:rsidR="00D94925">
        <w:rPr>
          <w:sz w:val="28"/>
          <w:szCs w:val="28"/>
          <w:lang w:eastAsia="ru-RU"/>
        </w:rPr>
        <w:t xml:space="preserve">согласно </w:t>
      </w:r>
      <w:r w:rsidRPr="001709E2">
        <w:rPr>
          <w:sz w:val="28"/>
          <w:szCs w:val="28"/>
          <w:lang w:eastAsia="ru-RU"/>
        </w:rPr>
        <w:t xml:space="preserve">Устава </w:t>
      </w:r>
      <w:r>
        <w:rPr>
          <w:sz w:val="28"/>
          <w:szCs w:val="28"/>
          <w:lang w:eastAsia="ru-RU"/>
        </w:rPr>
        <w:t>Кавказского</w:t>
      </w:r>
      <w:r w:rsidRPr="001709E2">
        <w:rPr>
          <w:sz w:val="28"/>
          <w:szCs w:val="28"/>
          <w:lang w:eastAsia="ru-RU"/>
        </w:rPr>
        <w:t xml:space="preserve"> сельского поселения, </w:t>
      </w:r>
      <w:r>
        <w:rPr>
          <w:sz w:val="28"/>
          <w:szCs w:val="28"/>
          <w:lang w:eastAsia="ru-RU"/>
        </w:rPr>
        <w:t xml:space="preserve">                       </w:t>
      </w:r>
      <w:r w:rsidR="00D94925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1709E2">
        <w:rPr>
          <w:sz w:val="28"/>
          <w:szCs w:val="28"/>
          <w:lang w:eastAsia="ru-RU"/>
        </w:rPr>
        <w:t>л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>ю:</w:t>
      </w:r>
    </w:p>
    <w:p w:rsidR="001709E2" w:rsidRPr="001709E2" w:rsidRDefault="00E85E2A" w:rsidP="00E85E2A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024A68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. </w:t>
      </w:r>
      <w:r w:rsidR="00024A68">
        <w:rPr>
          <w:sz w:val="28"/>
          <w:szCs w:val="28"/>
          <w:lang w:eastAsia="ru-RU"/>
        </w:rPr>
        <w:t xml:space="preserve">Утвердить </w:t>
      </w:r>
      <w:r w:rsidR="001709E2" w:rsidRPr="001709E2">
        <w:rPr>
          <w:sz w:val="28"/>
          <w:szCs w:val="28"/>
          <w:lang w:eastAsia="ru-RU"/>
        </w:rPr>
        <w:t>состав комиссии 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  <w:r>
        <w:rPr>
          <w:sz w:val="28"/>
          <w:szCs w:val="28"/>
          <w:lang w:eastAsia="ru-RU"/>
        </w:rPr>
        <w:t xml:space="preserve">, </w:t>
      </w:r>
      <w:r w:rsidRPr="00E85E2A">
        <w:rPr>
          <w:bCs/>
          <w:iCs/>
          <w:sz w:val="28"/>
          <w:szCs w:val="28"/>
          <w:lang w:eastAsia="ru-RU"/>
        </w:rPr>
        <w:t>уровня благоустройства индивидуальных жилых домов и земельных участков, предоставленных для их размещения</w:t>
      </w:r>
      <w:r w:rsidR="00DF4D8F">
        <w:rPr>
          <w:bCs/>
          <w:iCs/>
          <w:sz w:val="28"/>
          <w:szCs w:val="28"/>
          <w:lang w:eastAsia="ru-RU"/>
        </w:rPr>
        <w:t xml:space="preserve"> на территории Кавказского сельского поселения</w:t>
      </w:r>
      <w:r w:rsidR="001709E2" w:rsidRPr="001709E2">
        <w:rPr>
          <w:sz w:val="28"/>
          <w:szCs w:val="28"/>
          <w:lang w:eastAsia="ru-RU"/>
        </w:rPr>
        <w:t xml:space="preserve"> (приложение № 1);</w:t>
      </w:r>
    </w:p>
    <w:p w:rsidR="001709E2" w:rsidRPr="001709E2" w:rsidRDefault="00E85E2A" w:rsidP="00E85E2A">
      <w:pPr>
        <w:tabs>
          <w:tab w:val="left" w:pos="851"/>
          <w:tab w:val="left" w:pos="1085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024A68">
        <w:rPr>
          <w:sz w:val="28"/>
          <w:szCs w:val="28"/>
          <w:lang w:eastAsia="ru-RU"/>
        </w:rPr>
        <w:t>2. Утвердить П</w:t>
      </w:r>
      <w:r w:rsidR="001709E2" w:rsidRPr="001709E2">
        <w:rPr>
          <w:sz w:val="28"/>
          <w:szCs w:val="28"/>
          <w:lang w:eastAsia="ru-RU"/>
        </w:rPr>
        <w:t xml:space="preserve">орядок </w:t>
      </w:r>
      <w:r w:rsidR="00D94925">
        <w:rPr>
          <w:sz w:val="28"/>
          <w:szCs w:val="28"/>
          <w:lang w:eastAsia="ru-RU"/>
        </w:rPr>
        <w:t xml:space="preserve">проведения </w:t>
      </w:r>
      <w:r w:rsidR="001709E2" w:rsidRPr="001709E2">
        <w:rPr>
          <w:sz w:val="28"/>
          <w:szCs w:val="28"/>
          <w:lang w:eastAsia="ru-RU"/>
        </w:rPr>
        <w:t xml:space="preserve">инвентаризации </w:t>
      </w:r>
      <w:r w:rsidRPr="00E85E2A">
        <w:rPr>
          <w:bCs/>
          <w:iCs/>
          <w:sz w:val="28"/>
          <w:szCs w:val="28"/>
          <w:lang w:eastAsia="ru-RU"/>
        </w:rPr>
        <w:t>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 w:rsidR="00DF4D8F">
        <w:rPr>
          <w:bCs/>
          <w:iCs/>
          <w:sz w:val="28"/>
          <w:szCs w:val="28"/>
          <w:lang w:eastAsia="ru-RU"/>
        </w:rPr>
        <w:t xml:space="preserve"> на территории Кавказского сельского поселения</w:t>
      </w:r>
      <w:r w:rsidRPr="00E85E2A">
        <w:rPr>
          <w:sz w:val="28"/>
          <w:szCs w:val="28"/>
          <w:lang w:eastAsia="ru-RU"/>
        </w:rPr>
        <w:t xml:space="preserve"> </w:t>
      </w:r>
      <w:r w:rsidR="001709E2" w:rsidRPr="001709E2">
        <w:rPr>
          <w:sz w:val="28"/>
          <w:szCs w:val="28"/>
          <w:lang w:eastAsia="ru-RU"/>
        </w:rPr>
        <w:t>(приложение № 2);</w:t>
      </w:r>
    </w:p>
    <w:p w:rsidR="001709E2" w:rsidRPr="001709E2" w:rsidRDefault="00024A68" w:rsidP="00E85E2A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3. Утвердить </w:t>
      </w:r>
      <w:r w:rsidR="001709E2" w:rsidRPr="001709E2">
        <w:rPr>
          <w:sz w:val="28"/>
          <w:szCs w:val="28"/>
          <w:lang w:eastAsia="ru-RU"/>
        </w:rPr>
        <w:t>график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  <w:r w:rsidR="00E85E2A">
        <w:rPr>
          <w:sz w:val="28"/>
          <w:szCs w:val="28"/>
          <w:lang w:eastAsia="ru-RU"/>
        </w:rPr>
        <w:t xml:space="preserve">, </w:t>
      </w:r>
      <w:r w:rsidR="00E85E2A" w:rsidRPr="00E85E2A">
        <w:rPr>
          <w:bCs/>
          <w:iCs/>
          <w:sz w:val="28"/>
          <w:szCs w:val="28"/>
          <w:lang w:eastAsia="ru-RU"/>
        </w:rPr>
        <w:t>уровня благоустройства индивидуальных жилых домов и земельных участков, предоставленных для их размещения</w:t>
      </w:r>
      <w:r w:rsidR="00DF4D8F">
        <w:rPr>
          <w:bCs/>
          <w:iCs/>
          <w:sz w:val="28"/>
          <w:szCs w:val="28"/>
          <w:lang w:eastAsia="ru-RU"/>
        </w:rPr>
        <w:t xml:space="preserve"> на территории Кавказского сельского поселения</w:t>
      </w:r>
      <w:r w:rsidR="001709E2" w:rsidRPr="001709E2">
        <w:rPr>
          <w:sz w:val="28"/>
          <w:szCs w:val="28"/>
          <w:lang w:eastAsia="ru-RU"/>
        </w:rPr>
        <w:t xml:space="preserve"> (приложение № 3).</w:t>
      </w:r>
    </w:p>
    <w:p w:rsidR="001709E2" w:rsidRPr="001709E2" w:rsidRDefault="00E85E2A" w:rsidP="00E85E2A">
      <w:pPr>
        <w:shd w:val="clear" w:color="auto" w:fill="FFFFFF"/>
        <w:tabs>
          <w:tab w:val="left" w:pos="851"/>
          <w:tab w:val="left" w:pos="6662"/>
          <w:tab w:val="left" w:leader="underscore" w:pos="939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09E2" w:rsidRPr="001709E2">
        <w:rPr>
          <w:sz w:val="28"/>
          <w:szCs w:val="28"/>
          <w:lang w:eastAsia="ru-RU"/>
        </w:rPr>
        <w:t xml:space="preserve">4. </w:t>
      </w:r>
      <w:proofErr w:type="gramStart"/>
      <w:r w:rsidR="001709E2" w:rsidRPr="001709E2">
        <w:rPr>
          <w:sz w:val="28"/>
          <w:szCs w:val="28"/>
          <w:lang w:eastAsia="ru-RU"/>
        </w:rPr>
        <w:t>Контроль за</w:t>
      </w:r>
      <w:proofErr w:type="gramEnd"/>
      <w:r w:rsidR="001709E2" w:rsidRPr="001709E2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709E2" w:rsidRPr="001709E2" w:rsidRDefault="00E85E2A" w:rsidP="00E85E2A">
      <w:pPr>
        <w:shd w:val="clear" w:color="auto" w:fill="FFFFFF"/>
        <w:tabs>
          <w:tab w:val="left" w:pos="851"/>
          <w:tab w:val="left" w:pos="6662"/>
          <w:tab w:val="left" w:leader="underscore" w:pos="9394"/>
        </w:tabs>
        <w:ind w:left="24"/>
        <w:jc w:val="both"/>
        <w:rPr>
          <w:color w:val="000000"/>
          <w:spacing w:val="-5"/>
          <w:w w:val="10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1709E2" w:rsidRPr="001709E2">
        <w:rPr>
          <w:sz w:val="28"/>
          <w:szCs w:val="28"/>
          <w:lang w:eastAsia="ru-RU"/>
        </w:rPr>
        <w:t>5. Постановление вступает в силу со дня его официального опубликования.</w:t>
      </w: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Глава</w:t>
      </w:r>
      <w:r w:rsidR="00E85E2A">
        <w:rPr>
          <w:sz w:val="28"/>
          <w:szCs w:val="28"/>
          <w:lang w:eastAsia="ru-RU"/>
        </w:rPr>
        <w:t xml:space="preserve"> Кавказского</w:t>
      </w:r>
      <w:r w:rsidRPr="001709E2">
        <w:rPr>
          <w:sz w:val="28"/>
          <w:szCs w:val="28"/>
          <w:lang w:eastAsia="ru-RU"/>
        </w:rPr>
        <w:t xml:space="preserve"> сельского поселения</w:t>
      </w: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Кавказского района                                              </w:t>
      </w:r>
      <w:r w:rsidR="00E85E2A">
        <w:rPr>
          <w:sz w:val="28"/>
          <w:szCs w:val="28"/>
          <w:lang w:eastAsia="ru-RU"/>
        </w:rPr>
        <w:t xml:space="preserve">                               О.Г. Мясищева</w:t>
      </w: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              </w:t>
      </w: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024A68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</w:t>
      </w:r>
    </w:p>
    <w:p w:rsidR="00024A68" w:rsidRDefault="00024A68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024A68" w:rsidRDefault="00024A68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024A68" w:rsidRDefault="00024A68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ПРИЛОЖЕНИЕ № 1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 постановлению администрации </w:t>
      </w:r>
    </w:p>
    <w:p w:rsidR="001709E2" w:rsidRPr="001709E2" w:rsidRDefault="00E85E2A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</w:t>
      </w:r>
      <w:r w:rsidR="001709E2" w:rsidRPr="001709E2">
        <w:rPr>
          <w:sz w:val="28"/>
          <w:szCs w:val="28"/>
          <w:lang w:eastAsia="ru-RU"/>
        </w:rPr>
        <w:t xml:space="preserve"> сельского поселения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Кавказского района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          от </w:t>
      </w:r>
      <w:r w:rsidR="00E85E2A">
        <w:rPr>
          <w:sz w:val="28"/>
          <w:szCs w:val="28"/>
          <w:lang w:eastAsia="ru-RU"/>
        </w:rPr>
        <w:t>________________</w:t>
      </w:r>
      <w:r w:rsidRPr="001709E2">
        <w:rPr>
          <w:sz w:val="28"/>
          <w:szCs w:val="28"/>
          <w:lang w:eastAsia="ru-RU"/>
        </w:rPr>
        <w:t xml:space="preserve"> №</w:t>
      </w:r>
      <w:r w:rsidR="00E85E2A">
        <w:rPr>
          <w:sz w:val="28"/>
          <w:szCs w:val="28"/>
          <w:lang w:eastAsia="ru-RU"/>
        </w:rPr>
        <w:t>______</w:t>
      </w:r>
      <w:r w:rsidRPr="001709E2">
        <w:rPr>
          <w:sz w:val="28"/>
          <w:szCs w:val="28"/>
          <w:lang w:eastAsia="ru-RU"/>
        </w:rPr>
        <w:t xml:space="preserve"> </w:t>
      </w:r>
    </w:p>
    <w:p w:rsidR="001709E2" w:rsidRDefault="001709E2" w:rsidP="001709E2">
      <w:pPr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</w:p>
    <w:p w:rsidR="00E65868" w:rsidRPr="001709E2" w:rsidRDefault="00E65868" w:rsidP="001709E2">
      <w:pPr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tabs>
          <w:tab w:val="left" w:pos="6817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1709E2">
        <w:rPr>
          <w:bCs/>
          <w:sz w:val="28"/>
          <w:szCs w:val="28"/>
          <w:lang w:eastAsia="ru-RU"/>
        </w:rPr>
        <w:t>СОСТАВ</w:t>
      </w:r>
    </w:p>
    <w:p w:rsidR="001709E2" w:rsidRPr="001709E2" w:rsidRDefault="001709E2" w:rsidP="001709E2">
      <w:pPr>
        <w:tabs>
          <w:tab w:val="left" w:pos="6817"/>
        </w:tabs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1709E2">
        <w:rPr>
          <w:bCs/>
          <w:sz w:val="28"/>
          <w:szCs w:val="28"/>
          <w:lang w:eastAsia="ru-RU"/>
        </w:rPr>
        <w:t xml:space="preserve">комиссии </w:t>
      </w:r>
      <w:r w:rsidR="00E85E2A" w:rsidRPr="00E85E2A">
        <w:rPr>
          <w:bCs/>
          <w:sz w:val="28"/>
          <w:szCs w:val="28"/>
          <w:lang w:eastAsia="ru-RU"/>
        </w:rPr>
        <w:t xml:space="preserve">для проведения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</w:t>
      </w:r>
      <w:r w:rsidR="00E85E2A" w:rsidRPr="00E85E2A">
        <w:rPr>
          <w:bCs/>
          <w:iCs/>
          <w:sz w:val="28"/>
          <w:szCs w:val="28"/>
          <w:lang w:eastAsia="ru-RU"/>
        </w:rPr>
        <w:t>уровня благоустройства индивидуальных жилых домов и земельных участков, предоставленных для их размещения</w:t>
      </w:r>
      <w:r w:rsidR="00DF4D8F">
        <w:rPr>
          <w:bCs/>
          <w:iCs/>
          <w:sz w:val="28"/>
          <w:szCs w:val="28"/>
          <w:lang w:eastAsia="ru-RU"/>
        </w:rPr>
        <w:t xml:space="preserve"> на территории Кавказского сельского поселения</w:t>
      </w:r>
    </w:p>
    <w:p w:rsidR="00B236CD" w:rsidRDefault="00B236CD" w:rsidP="001709E2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ind w:firstLine="540"/>
        <w:jc w:val="center"/>
        <w:outlineLvl w:val="1"/>
        <w:rPr>
          <w:bCs/>
          <w:sz w:val="28"/>
          <w:szCs w:val="28"/>
          <w:lang w:eastAsia="ru-RU"/>
        </w:rPr>
      </w:pPr>
      <w:r w:rsidRPr="001709E2">
        <w:rPr>
          <w:bCs/>
          <w:sz w:val="28"/>
          <w:szCs w:val="28"/>
          <w:lang w:eastAsia="ru-RU"/>
        </w:rPr>
        <w:t xml:space="preserve">   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1709E2" w:rsidRPr="001709E2" w:rsidTr="001709E2">
        <w:trPr>
          <w:trHeight w:val="721"/>
        </w:trPr>
        <w:tc>
          <w:tcPr>
            <w:tcW w:w="4428" w:type="dxa"/>
            <w:shd w:val="clear" w:color="auto" w:fill="auto"/>
          </w:tcPr>
          <w:p w:rsidR="001709E2" w:rsidRPr="001709E2" w:rsidRDefault="00E85E2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Мясищева</w:t>
            </w:r>
          </w:p>
          <w:p w:rsidR="001709E2" w:rsidRPr="001709E2" w:rsidRDefault="00E85E2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Ольга Георгиевна</w:t>
            </w:r>
          </w:p>
          <w:p w:rsidR="001709E2" w:rsidRPr="001709E2" w:rsidRDefault="001709E2" w:rsidP="001709E2">
            <w:pPr>
              <w:jc w:val="both"/>
              <w:rPr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1709E2" w:rsidRDefault="001709E2" w:rsidP="00E85E2A">
            <w:pPr>
              <w:rPr>
                <w:sz w:val="28"/>
                <w:szCs w:val="28"/>
                <w:lang w:eastAsia="ru-RU"/>
              </w:rPr>
            </w:pPr>
            <w:r w:rsidRPr="001709E2">
              <w:rPr>
                <w:sz w:val="28"/>
                <w:szCs w:val="28"/>
                <w:lang w:eastAsia="ru-RU"/>
              </w:rPr>
              <w:t xml:space="preserve">- глава </w:t>
            </w:r>
            <w:r w:rsidR="00E85E2A">
              <w:rPr>
                <w:sz w:val="28"/>
                <w:szCs w:val="28"/>
                <w:lang w:eastAsia="ru-RU"/>
              </w:rPr>
              <w:t>Кавказского</w:t>
            </w:r>
            <w:r w:rsidRPr="001709E2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E85E2A">
              <w:rPr>
                <w:sz w:val="28"/>
                <w:szCs w:val="28"/>
                <w:lang w:eastAsia="ru-RU"/>
              </w:rPr>
              <w:t xml:space="preserve"> Кавказского района</w:t>
            </w:r>
            <w:r w:rsidRPr="001709E2">
              <w:rPr>
                <w:sz w:val="28"/>
                <w:szCs w:val="28"/>
                <w:lang w:eastAsia="ru-RU"/>
              </w:rPr>
              <w:t>, председатель комиссии;</w:t>
            </w:r>
          </w:p>
          <w:p w:rsidR="00E85E2A" w:rsidRPr="001709E2" w:rsidRDefault="00E85E2A" w:rsidP="00E85E2A">
            <w:pPr>
              <w:rPr>
                <w:sz w:val="28"/>
                <w:szCs w:val="28"/>
                <w:lang w:eastAsia="ru-RU"/>
              </w:rPr>
            </w:pPr>
          </w:p>
        </w:tc>
      </w:tr>
      <w:tr w:rsidR="001709E2" w:rsidRPr="001709E2" w:rsidTr="001709E2">
        <w:tc>
          <w:tcPr>
            <w:tcW w:w="4428" w:type="dxa"/>
            <w:shd w:val="clear" w:color="auto" w:fill="auto"/>
          </w:tcPr>
          <w:p w:rsidR="00E85E2A" w:rsidRDefault="00E85E2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Каморная</w:t>
            </w:r>
          </w:p>
          <w:p w:rsidR="001709E2" w:rsidRPr="001709E2" w:rsidRDefault="00E85E2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Юлия Сергеевна</w:t>
            </w:r>
            <w:r w:rsidR="001709E2" w:rsidRPr="001709E2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1709E2" w:rsidRPr="001709E2" w:rsidRDefault="001709E2" w:rsidP="00E85E2A">
            <w:pPr>
              <w:jc w:val="both"/>
              <w:rPr>
                <w:sz w:val="28"/>
                <w:szCs w:val="28"/>
                <w:lang w:eastAsia="ru-RU"/>
              </w:rPr>
            </w:pPr>
            <w:r w:rsidRPr="001709E2">
              <w:rPr>
                <w:sz w:val="28"/>
                <w:szCs w:val="28"/>
                <w:lang w:eastAsia="ru-RU"/>
              </w:rPr>
              <w:t xml:space="preserve">- специалист администрации </w:t>
            </w:r>
            <w:r w:rsidR="00E85E2A">
              <w:rPr>
                <w:sz w:val="28"/>
                <w:szCs w:val="28"/>
                <w:lang w:eastAsia="ru-RU"/>
              </w:rPr>
              <w:t>Кавказского</w:t>
            </w:r>
            <w:r w:rsidRPr="001709E2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="00E85E2A">
              <w:rPr>
                <w:sz w:val="28"/>
                <w:szCs w:val="28"/>
                <w:lang w:eastAsia="ru-RU"/>
              </w:rPr>
              <w:t xml:space="preserve"> Кавказского района</w:t>
            </w:r>
            <w:r w:rsidRPr="001709E2">
              <w:rPr>
                <w:sz w:val="28"/>
                <w:szCs w:val="28"/>
                <w:lang w:eastAsia="ru-RU"/>
              </w:rPr>
              <w:t>, секретарь комиссии;</w:t>
            </w:r>
          </w:p>
        </w:tc>
      </w:tr>
      <w:tr w:rsidR="001709E2" w:rsidRPr="001709E2" w:rsidTr="001709E2">
        <w:tc>
          <w:tcPr>
            <w:tcW w:w="4428" w:type="dxa"/>
            <w:shd w:val="clear" w:color="auto" w:fill="auto"/>
          </w:tcPr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1709E2">
              <w:rPr>
                <w:sz w:val="28"/>
                <w:szCs w:val="28"/>
                <w:lang w:eastAsia="ru-RU"/>
              </w:rPr>
              <w:t xml:space="preserve">                                              </w:t>
            </w:r>
          </w:p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1709E2">
              <w:rPr>
                <w:sz w:val="28"/>
                <w:szCs w:val="28"/>
                <w:lang w:eastAsia="ru-RU"/>
              </w:rPr>
              <w:t xml:space="preserve">                                                Члены </w:t>
            </w:r>
          </w:p>
        </w:tc>
        <w:tc>
          <w:tcPr>
            <w:tcW w:w="5400" w:type="dxa"/>
            <w:shd w:val="clear" w:color="auto" w:fill="auto"/>
          </w:tcPr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1709E2">
              <w:rPr>
                <w:sz w:val="28"/>
                <w:szCs w:val="28"/>
                <w:lang w:eastAsia="ru-RU"/>
              </w:rPr>
              <w:t>комиссии</w:t>
            </w:r>
          </w:p>
        </w:tc>
      </w:tr>
      <w:tr w:rsidR="001709E2" w:rsidRPr="001709E2" w:rsidTr="001709E2">
        <w:tc>
          <w:tcPr>
            <w:tcW w:w="4428" w:type="dxa"/>
            <w:shd w:val="clear" w:color="auto" w:fill="auto"/>
          </w:tcPr>
          <w:p w:rsidR="001709E2" w:rsidRPr="001709E2" w:rsidRDefault="001709E2" w:rsidP="001709E2">
            <w:pPr>
              <w:rPr>
                <w:sz w:val="28"/>
                <w:szCs w:val="28"/>
                <w:lang w:eastAsia="ru-RU"/>
              </w:rPr>
            </w:pPr>
          </w:p>
          <w:p w:rsidR="001709E2" w:rsidRDefault="00E85E2A" w:rsidP="001709E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Короленко</w:t>
            </w:r>
          </w:p>
          <w:p w:rsidR="00E85E2A" w:rsidRPr="001709E2" w:rsidRDefault="00E85E2A" w:rsidP="001709E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5400" w:type="dxa"/>
            <w:shd w:val="clear" w:color="auto" w:fill="auto"/>
          </w:tcPr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709E2" w:rsidRPr="001709E2" w:rsidRDefault="001709E2" w:rsidP="00E85E2A">
            <w:pPr>
              <w:jc w:val="both"/>
              <w:rPr>
                <w:sz w:val="28"/>
                <w:szCs w:val="28"/>
                <w:lang w:eastAsia="ru-RU"/>
              </w:rPr>
            </w:pPr>
            <w:r w:rsidRPr="001709E2">
              <w:rPr>
                <w:sz w:val="28"/>
                <w:szCs w:val="28"/>
                <w:lang w:eastAsia="ru-RU"/>
              </w:rPr>
              <w:t>-</w:t>
            </w:r>
            <w:r w:rsidR="00E85E2A">
              <w:rPr>
                <w:sz w:val="28"/>
                <w:szCs w:val="28"/>
                <w:lang w:eastAsia="ru-RU"/>
              </w:rPr>
              <w:t xml:space="preserve"> заместитель главы Кавказского сельского поселения Кавказского района</w:t>
            </w:r>
            <w:r w:rsidRPr="001709E2">
              <w:rPr>
                <w:sz w:val="28"/>
                <w:szCs w:val="28"/>
                <w:lang w:eastAsia="ru-RU"/>
              </w:rPr>
              <w:t>;</w:t>
            </w:r>
          </w:p>
        </w:tc>
      </w:tr>
      <w:tr w:rsidR="001709E2" w:rsidRPr="001709E2" w:rsidTr="001709E2">
        <w:trPr>
          <w:trHeight w:val="1257"/>
        </w:trPr>
        <w:tc>
          <w:tcPr>
            <w:tcW w:w="4428" w:type="dxa"/>
            <w:shd w:val="clear" w:color="auto" w:fill="auto"/>
          </w:tcPr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709E2" w:rsidRDefault="00831090" w:rsidP="00E85E2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Баранова</w:t>
            </w:r>
          </w:p>
          <w:p w:rsidR="00831090" w:rsidRPr="001709E2" w:rsidRDefault="00831090" w:rsidP="00E85E2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Александра Ивановна</w:t>
            </w:r>
          </w:p>
        </w:tc>
        <w:tc>
          <w:tcPr>
            <w:tcW w:w="5400" w:type="dxa"/>
            <w:shd w:val="clear" w:color="auto" w:fill="auto"/>
          </w:tcPr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1709E2">
              <w:rPr>
                <w:sz w:val="28"/>
                <w:szCs w:val="28"/>
                <w:lang w:eastAsia="ru-RU"/>
              </w:rPr>
              <w:t xml:space="preserve">- </w:t>
            </w:r>
            <w:r w:rsidR="00831090">
              <w:rPr>
                <w:sz w:val="28"/>
                <w:szCs w:val="28"/>
                <w:lang w:eastAsia="ru-RU"/>
              </w:rPr>
              <w:t>специалист по работе с населением администрации Кавказского сельского поселения Кавказского района</w:t>
            </w:r>
            <w:r w:rsidRPr="001709E2">
              <w:rPr>
                <w:sz w:val="28"/>
                <w:szCs w:val="28"/>
                <w:lang w:eastAsia="ru-RU"/>
              </w:rPr>
              <w:t>;</w:t>
            </w:r>
          </w:p>
          <w:p w:rsidR="001709E2" w:rsidRPr="001709E2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709E2" w:rsidRPr="001709E2" w:rsidTr="001709E2">
        <w:tc>
          <w:tcPr>
            <w:tcW w:w="4428" w:type="dxa"/>
            <w:shd w:val="clear" w:color="auto" w:fill="auto"/>
          </w:tcPr>
          <w:p w:rsidR="001709E2" w:rsidRPr="0070558C" w:rsidRDefault="0070558C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70558C">
              <w:rPr>
                <w:sz w:val="28"/>
                <w:szCs w:val="28"/>
                <w:lang w:eastAsia="ru-RU"/>
              </w:rPr>
              <w:t>Ковальчук</w:t>
            </w:r>
          </w:p>
          <w:p w:rsidR="0070558C" w:rsidRPr="0070558C" w:rsidRDefault="0070558C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70558C">
              <w:rPr>
                <w:sz w:val="28"/>
                <w:szCs w:val="28"/>
                <w:lang w:eastAsia="ru-RU"/>
              </w:rPr>
              <w:t>Анатолий Васильевич</w:t>
            </w:r>
          </w:p>
        </w:tc>
        <w:tc>
          <w:tcPr>
            <w:tcW w:w="5400" w:type="dxa"/>
            <w:shd w:val="clear" w:color="auto" w:fill="auto"/>
          </w:tcPr>
          <w:p w:rsidR="001709E2" w:rsidRPr="0070558C" w:rsidRDefault="0070558C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70558C">
              <w:rPr>
                <w:sz w:val="28"/>
                <w:szCs w:val="28"/>
                <w:lang w:eastAsia="ru-RU"/>
              </w:rPr>
              <w:t>- председатель ТОС №1 Кавказского</w:t>
            </w:r>
            <w:r w:rsidR="001709E2" w:rsidRPr="0070558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района (по согласованию)</w:t>
            </w:r>
            <w:r w:rsidR="001709E2" w:rsidRPr="0070558C">
              <w:rPr>
                <w:sz w:val="28"/>
                <w:szCs w:val="28"/>
                <w:lang w:eastAsia="ru-RU"/>
              </w:rPr>
              <w:t>;</w:t>
            </w:r>
          </w:p>
          <w:p w:rsidR="001709E2" w:rsidRPr="0070558C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709E2" w:rsidRPr="001709E2" w:rsidTr="001709E2">
        <w:tc>
          <w:tcPr>
            <w:tcW w:w="4428" w:type="dxa"/>
            <w:shd w:val="clear" w:color="auto" w:fill="auto"/>
          </w:tcPr>
          <w:p w:rsidR="001709E2" w:rsidRPr="0070558C" w:rsidRDefault="0070558C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70558C">
              <w:rPr>
                <w:sz w:val="28"/>
                <w:szCs w:val="28"/>
                <w:lang w:eastAsia="ru-RU"/>
              </w:rPr>
              <w:t>Мандрыко</w:t>
            </w:r>
            <w:proofErr w:type="spellEnd"/>
          </w:p>
          <w:p w:rsidR="0070558C" w:rsidRPr="0070558C" w:rsidRDefault="0070558C" w:rsidP="001709E2">
            <w:pPr>
              <w:jc w:val="both"/>
              <w:rPr>
                <w:sz w:val="28"/>
                <w:szCs w:val="28"/>
                <w:lang w:eastAsia="ru-RU"/>
              </w:rPr>
            </w:pPr>
            <w:r w:rsidRPr="0070558C">
              <w:rPr>
                <w:sz w:val="28"/>
                <w:szCs w:val="28"/>
                <w:lang w:eastAsia="ru-RU"/>
              </w:rPr>
              <w:t>Л</w:t>
            </w:r>
            <w:r>
              <w:rPr>
                <w:sz w:val="28"/>
                <w:szCs w:val="28"/>
                <w:lang w:eastAsia="ru-RU"/>
              </w:rPr>
              <w:t>юдмила Николаевна</w:t>
            </w:r>
          </w:p>
        </w:tc>
        <w:tc>
          <w:tcPr>
            <w:tcW w:w="5400" w:type="dxa"/>
            <w:shd w:val="clear" w:color="auto" w:fill="auto"/>
          </w:tcPr>
          <w:p w:rsidR="001709E2" w:rsidRPr="0070558C" w:rsidRDefault="001709E2" w:rsidP="0070558C">
            <w:pPr>
              <w:jc w:val="both"/>
              <w:rPr>
                <w:sz w:val="28"/>
                <w:szCs w:val="28"/>
                <w:lang w:eastAsia="ru-RU"/>
              </w:rPr>
            </w:pPr>
            <w:r w:rsidRPr="0070558C">
              <w:rPr>
                <w:sz w:val="28"/>
                <w:szCs w:val="28"/>
                <w:lang w:eastAsia="ru-RU"/>
              </w:rPr>
              <w:t xml:space="preserve">- </w:t>
            </w:r>
            <w:r w:rsidR="0070558C" w:rsidRPr="0070558C">
              <w:rPr>
                <w:sz w:val="28"/>
                <w:szCs w:val="28"/>
                <w:lang w:eastAsia="ru-RU"/>
              </w:rPr>
              <w:t>председатель ТОС</w:t>
            </w:r>
            <w:r w:rsidR="0070558C">
              <w:rPr>
                <w:sz w:val="28"/>
                <w:szCs w:val="28"/>
                <w:lang w:eastAsia="ru-RU"/>
              </w:rPr>
              <w:t xml:space="preserve"> №2</w:t>
            </w:r>
            <w:r w:rsidR="0070558C"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</w:tc>
      </w:tr>
      <w:tr w:rsidR="001709E2" w:rsidRPr="001709E2" w:rsidTr="001709E2">
        <w:tc>
          <w:tcPr>
            <w:tcW w:w="4428" w:type="dxa"/>
            <w:shd w:val="clear" w:color="auto" w:fill="auto"/>
          </w:tcPr>
          <w:p w:rsidR="001709E2" w:rsidRPr="0070558C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709E2" w:rsidRDefault="0070558C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Закладная </w:t>
            </w:r>
          </w:p>
          <w:p w:rsidR="0070558C" w:rsidRDefault="0070558C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Екатерина Дмитриевна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Боярцева</w:t>
            </w:r>
            <w:proofErr w:type="spellEnd"/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Лидия Ильинична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Шашко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Вера Алексеевна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Демидова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Валентина Анатольевна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Сливенкова</w:t>
            </w:r>
            <w:proofErr w:type="spellEnd"/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Любовь Михайловна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Ляшенко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Вера Михайловна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Радченко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Надежда Геннадьевна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Ярошок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Людмила Васильевна</w:t>
            </w: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Малык</w:t>
            </w:r>
            <w:proofErr w:type="spellEnd"/>
          </w:p>
          <w:p w:rsidR="0097196A" w:rsidRDefault="0097196A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Григорьевна</w:t>
            </w: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Новикова</w:t>
            </w: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Татьяна Михайловна</w:t>
            </w: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Воробьева</w:t>
            </w:r>
          </w:p>
          <w:p w:rsidR="00024A68" w:rsidRDefault="00024A6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Татьяна Владимировна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Корчагина 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Нина Михайловна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Лосева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Ольга Николаевна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Сигарева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Любовь Константиновна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Чайковская 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Викторовна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Филиппенко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Ирина Николаевна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Тарасенко 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Лидия Анатольевна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Иванова 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Валентина Ивановна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Деревенец</w:t>
            </w:r>
            <w:proofErr w:type="spellEnd"/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Зоя Николаевна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Браткова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Ивановна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Самонина </w:t>
            </w:r>
          </w:p>
          <w:p w:rsidR="00DF4D8F" w:rsidRDefault="00DF4D8F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Александровна</w:t>
            </w: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Цараков</w:t>
            </w:r>
            <w:proofErr w:type="spellEnd"/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Валерий Владимирович</w:t>
            </w: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Кашперская</w:t>
            </w:r>
            <w:proofErr w:type="spellEnd"/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София </w:t>
            </w:r>
            <w:proofErr w:type="spellStart"/>
            <w:r>
              <w:rPr>
                <w:sz w:val="28"/>
                <w:szCs w:val="28"/>
                <w:lang w:eastAsia="ru-RU"/>
              </w:rPr>
              <w:t>Бариславовна</w:t>
            </w:r>
            <w:proofErr w:type="spellEnd"/>
          </w:p>
          <w:p w:rsidR="00A350E5" w:rsidRDefault="00A350E5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350E5" w:rsidRDefault="00A350E5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350E5" w:rsidRDefault="00A350E5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Шаламова</w:t>
            </w:r>
          </w:p>
          <w:p w:rsidR="00A350E5" w:rsidRDefault="00A350E5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Людмила Евгеньевна</w:t>
            </w: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Якимов</w:t>
            </w: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Иван Юрьевич</w:t>
            </w: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Доценко</w:t>
            </w: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Оксана Викторовна</w:t>
            </w: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Онищенко </w:t>
            </w: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Юрий Васильевич</w:t>
            </w: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Ковригина</w:t>
            </w: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Наталья Ивановна</w:t>
            </w: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Подоляк</w:t>
            </w: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Ольга Николаевна</w:t>
            </w:r>
          </w:p>
          <w:p w:rsidR="00671398" w:rsidRDefault="00671398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Чебаткова</w:t>
            </w:r>
            <w:proofErr w:type="spellEnd"/>
          </w:p>
          <w:p w:rsidR="00B236CD" w:rsidRPr="0070558C" w:rsidRDefault="00B236CD" w:rsidP="001709E2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Галина Вениаминовна</w:t>
            </w:r>
          </w:p>
        </w:tc>
        <w:tc>
          <w:tcPr>
            <w:tcW w:w="5400" w:type="dxa"/>
            <w:shd w:val="clear" w:color="auto" w:fill="auto"/>
          </w:tcPr>
          <w:p w:rsidR="001709E2" w:rsidRPr="0070558C" w:rsidRDefault="001709E2" w:rsidP="001709E2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1709E2" w:rsidRDefault="001709E2" w:rsidP="0097196A">
            <w:pPr>
              <w:jc w:val="both"/>
              <w:rPr>
                <w:sz w:val="28"/>
                <w:szCs w:val="28"/>
                <w:lang w:eastAsia="ru-RU"/>
              </w:rPr>
            </w:pPr>
            <w:r w:rsidRPr="0070558C">
              <w:rPr>
                <w:sz w:val="28"/>
                <w:szCs w:val="28"/>
                <w:lang w:eastAsia="ru-RU"/>
              </w:rPr>
              <w:t>- председатель ТОС</w:t>
            </w:r>
            <w:r w:rsidR="0070558C">
              <w:rPr>
                <w:sz w:val="28"/>
                <w:szCs w:val="28"/>
                <w:lang w:eastAsia="ru-RU"/>
              </w:rPr>
              <w:t xml:space="preserve"> №3</w:t>
            </w:r>
            <w:r w:rsidRPr="0070558C">
              <w:rPr>
                <w:sz w:val="28"/>
                <w:szCs w:val="28"/>
                <w:lang w:eastAsia="ru-RU"/>
              </w:rPr>
              <w:t xml:space="preserve"> </w:t>
            </w:r>
            <w:r w:rsidR="0097196A" w:rsidRPr="0070558C">
              <w:rPr>
                <w:sz w:val="28"/>
                <w:szCs w:val="28"/>
                <w:lang w:eastAsia="ru-RU"/>
              </w:rPr>
              <w:t>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№4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E65868" w:rsidRDefault="00E658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№5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№7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№8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№9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№10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№11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70558C">
              <w:rPr>
                <w:sz w:val="28"/>
                <w:szCs w:val="28"/>
                <w:lang w:eastAsia="ru-RU"/>
              </w:rPr>
              <w:t xml:space="preserve"> 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№12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024A68" w:rsidRDefault="00024A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24A68" w:rsidRDefault="00024A68" w:rsidP="00024A6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№13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024A68" w:rsidRDefault="00024A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024A68" w:rsidRDefault="0097196A" w:rsidP="00024A6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024A68">
              <w:rPr>
                <w:sz w:val="28"/>
                <w:szCs w:val="28"/>
                <w:lang w:eastAsia="ru-RU"/>
              </w:rPr>
              <w:t xml:space="preserve">- </w:t>
            </w:r>
            <w:r w:rsidR="00024A68" w:rsidRPr="0070558C">
              <w:rPr>
                <w:sz w:val="28"/>
                <w:szCs w:val="28"/>
                <w:lang w:eastAsia="ru-RU"/>
              </w:rPr>
              <w:t>председатель ТОС</w:t>
            </w:r>
            <w:r w:rsidR="00024A68">
              <w:rPr>
                <w:sz w:val="28"/>
                <w:szCs w:val="28"/>
                <w:lang w:eastAsia="ru-RU"/>
              </w:rPr>
              <w:t xml:space="preserve"> №14</w:t>
            </w:r>
            <w:r w:rsidR="00024A68"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97196A" w:rsidRDefault="0097196A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№15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DF4D8F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№16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№18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№19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№20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№21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№22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№24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№25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F4D8F" w:rsidRDefault="00DF4D8F" w:rsidP="00DF4D8F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 w:rsidRPr="0070558C">
              <w:rPr>
                <w:sz w:val="28"/>
                <w:szCs w:val="28"/>
                <w:lang w:eastAsia="ru-RU"/>
              </w:rPr>
              <w:t>председатель ТОС</w:t>
            </w:r>
            <w:r>
              <w:rPr>
                <w:sz w:val="28"/>
                <w:szCs w:val="28"/>
                <w:lang w:eastAsia="ru-RU"/>
              </w:rPr>
              <w:t xml:space="preserve"> №26</w:t>
            </w:r>
            <w:r w:rsidRPr="0070558C">
              <w:rPr>
                <w:sz w:val="28"/>
                <w:szCs w:val="28"/>
                <w:lang w:eastAsia="ru-RU"/>
              </w:rPr>
              <w:t xml:space="preserve"> Кавказского сельского поселения Кавказского района (по согласованию);</w:t>
            </w:r>
          </w:p>
          <w:p w:rsidR="00DF4D8F" w:rsidRDefault="00DF4D8F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71398" w:rsidRDefault="00671398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директор ООО УК «Темижбекская»</w:t>
            </w:r>
            <w:r w:rsidR="00A350E5"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671398" w:rsidRDefault="0067139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71398" w:rsidRDefault="0067139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71398" w:rsidRDefault="00671398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директор ООО УК «</w:t>
            </w:r>
            <w:proofErr w:type="spellStart"/>
            <w:r>
              <w:rPr>
                <w:sz w:val="28"/>
                <w:szCs w:val="28"/>
                <w:lang w:eastAsia="ru-RU"/>
              </w:rPr>
              <w:t>Радиострой</w:t>
            </w:r>
            <w:proofErr w:type="spellEnd"/>
            <w:r>
              <w:rPr>
                <w:sz w:val="28"/>
                <w:szCs w:val="28"/>
                <w:lang w:eastAsia="ru-RU"/>
              </w:rPr>
              <w:t>»</w:t>
            </w:r>
            <w:r w:rsidR="00A350E5"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A350E5" w:rsidRDefault="00A350E5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A350E5" w:rsidRDefault="00A350E5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A350E5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НУС по ул. 60 лет СССР, 1 </w:t>
            </w:r>
            <w:r w:rsidR="00E65868">
              <w:rPr>
                <w:sz w:val="28"/>
                <w:szCs w:val="28"/>
                <w:lang w:eastAsia="ru-RU"/>
              </w:rPr>
              <w:t xml:space="preserve">в </w:t>
            </w:r>
            <w:r>
              <w:rPr>
                <w:sz w:val="28"/>
                <w:szCs w:val="28"/>
                <w:lang w:eastAsia="ru-RU"/>
              </w:rPr>
              <w:t>ст.</w:t>
            </w:r>
            <w:r w:rsidR="00E65868"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65868">
              <w:rPr>
                <w:sz w:val="28"/>
                <w:szCs w:val="28"/>
                <w:lang w:eastAsia="ru-RU"/>
              </w:rPr>
              <w:t>Кавказской</w:t>
            </w:r>
            <w:proofErr w:type="gramEnd"/>
            <w:r w:rsidR="00E65868"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A350E5" w:rsidRDefault="00A350E5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E65868" w:rsidRDefault="00E658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E6586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НУС по ул. 60 лет СССР, 2 в ст. </w:t>
            </w:r>
            <w:proofErr w:type="gramStart"/>
            <w:r>
              <w:rPr>
                <w:sz w:val="28"/>
                <w:szCs w:val="28"/>
                <w:lang w:eastAsia="ru-RU"/>
              </w:rPr>
              <w:t>Кавказской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E65868" w:rsidRDefault="00E658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E65868" w:rsidRDefault="00E658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B236C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НУС по ул. Ленина, 179 в ст. </w:t>
            </w:r>
            <w:proofErr w:type="gramStart"/>
            <w:r>
              <w:rPr>
                <w:sz w:val="28"/>
                <w:szCs w:val="28"/>
                <w:lang w:eastAsia="ru-RU"/>
              </w:rPr>
              <w:t>Кавказской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E65868" w:rsidRDefault="00E65868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B236C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НУС по ул. Ленина, 247 в ст. </w:t>
            </w:r>
            <w:proofErr w:type="gramStart"/>
            <w:r>
              <w:rPr>
                <w:sz w:val="28"/>
                <w:szCs w:val="28"/>
                <w:lang w:eastAsia="ru-RU"/>
              </w:rPr>
              <w:t>Кавказской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B236C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НУС по ул. К. Маркса, 147 в ст. </w:t>
            </w:r>
            <w:proofErr w:type="gramStart"/>
            <w:r>
              <w:rPr>
                <w:sz w:val="28"/>
                <w:szCs w:val="28"/>
                <w:lang w:eastAsia="ru-RU"/>
              </w:rPr>
              <w:t>Кавказской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НУС по ул. К. Маркса, 186 в ст. </w:t>
            </w:r>
            <w:proofErr w:type="gramStart"/>
            <w:r>
              <w:rPr>
                <w:sz w:val="28"/>
                <w:szCs w:val="28"/>
                <w:lang w:eastAsia="ru-RU"/>
              </w:rPr>
              <w:t>Кавказской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Default="00B236CD" w:rsidP="0097196A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B236CD" w:rsidRPr="0070558C" w:rsidRDefault="00B236CD" w:rsidP="00B236C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председатель НУС по ул. Привокзальная, 8 в ст. </w:t>
            </w:r>
            <w:proofErr w:type="gramStart"/>
            <w:r>
              <w:rPr>
                <w:sz w:val="28"/>
                <w:szCs w:val="28"/>
                <w:lang w:eastAsia="ru-RU"/>
              </w:rPr>
              <w:t>Кавказской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(по согласованию);</w:t>
            </w:r>
          </w:p>
        </w:tc>
      </w:tr>
    </w:tbl>
    <w:p w:rsid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B236CD" w:rsidRDefault="00B236CD" w:rsidP="001709E2">
      <w:pPr>
        <w:jc w:val="both"/>
        <w:rPr>
          <w:sz w:val="28"/>
          <w:szCs w:val="28"/>
          <w:lang w:eastAsia="ru-RU"/>
        </w:rPr>
      </w:pPr>
    </w:p>
    <w:p w:rsidR="00F1516B" w:rsidRDefault="00F1516B" w:rsidP="001709E2">
      <w:pPr>
        <w:jc w:val="both"/>
        <w:rPr>
          <w:sz w:val="28"/>
          <w:szCs w:val="28"/>
          <w:lang w:eastAsia="ru-RU"/>
        </w:rPr>
      </w:pPr>
    </w:p>
    <w:p w:rsidR="00B236CD" w:rsidRPr="001709E2" w:rsidRDefault="00B236CD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831090" w:rsidP="001709E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Кавказского</w:t>
      </w:r>
      <w:r w:rsidR="001709E2" w:rsidRPr="001709E2">
        <w:rPr>
          <w:sz w:val="28"/>
          <w:szCs w:val="28"/>
          <w:lang w:eastAsia="ru-RU"/>
        </w:rPr>
        <w:t xml:space="preserve"> сельского поселения</w:t>
      </w: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Кавказского района                                              </w:t>
      </w:r>
      <w:r w:rsidR="00831090">
        <w:rPr>
          <w:sz w:val="28"/>
          <w:szCs w:val="28"/>
          <w:lang w:eastAsia="ru-RU"/>
        </w:rPr>
        <w:t xml:space="preserve">                    </w:t>
      </w:r>
      <w:bookmarkStart w:id="0" w:name="_GoBack"/>
      <w:bookmarkEnd w:id="0"/>
      <w:r w:rsidR="00831090">
        <w:rPr>
          <w:sz w:val="28"/>
          <w:szCs w:val="28"/>
          <w:lang w:eastAsia="ru-RU"/>
        </w:rPr>
        <w:t xml:space="preserve">           О.Г. Мясищева</w:t>
      </w: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1709E2" w:rsidRPr="001709E2" w:rsidRDefault="001709E2" w:rsidP="001709E2">
      <w:pPr>
        <w:rPr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831090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F1516B" w:rsidRDefault="00F1516B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ПРИЛОЖЕНИЕ № 2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 постановлению администрации </w:t>
      </w:r>
    </w:p>
    <w:p w:rsidR="001709E2" w:rsidRPr="001709E2" w:rsidRDefault="00831090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</w:t>
      </w:r>
      <w:r w:rsidR="001709E2" w:rsidRPr="001709E2">
        <w:rPr>
          <w:sz w:val="28"/>
          <w:szCs w:val="28"/>
          <w:lang w:eastAsia="ru-RU"/>
        </w:rPr>
        <w:t xml:space="preserve"> сельского поселения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Кавказского района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          от </w:t>
      </w:r>
      <w:r w:rsidR="00831090">
        <w:rPr>
          <w:sz w:val="28"/>
          <w:szCs w:val="28"/>
          <w:lang w:eastAsia="ru-RU"/>
        </w:rPr>
        <w:t>_____________</w:t>
      </w:r>
      <w:r w:rsidRPr="001709E2">
        <w:rPr>
          <w:sz w:val="28"/>
          <w:szCs w:val="28"/>
          <w:lang w:eastAsia="ru-RU"/>
        </w:rPr>
        <w:t xml:space="preserve"> года </w:t>
      </w:r>
      <w:r w:rsidR="00831090">
        <w:rPr>
          <w:sz w:val="28"/>
          <w:szCs w:val="28"/>
          <w:lang w:eastAsia="ru-RU"/>
        </w:rPr>
        <w:t>____</w:t>
      </w:r>
      <w:r w:rsidRPr="001709E2">
        <w:rPr>
          <w:sz w:val="28"/>
          <w:szCs w:val="28"/>
          <w:lang w:eastAsia="ru-RU"/>
        </w:rPr>
        <w:t xml:space="preserve"> 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Default="001709E2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Порядок</w:t>
      </w:r>
    </w:p>
    <w:p w:rsidR="00F1516B" w:rsidRPr="001709E2" w:rsidRDefault="00D94925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проведения </w:t>
      </w:r>
      <w:r w:rsidR="00F1516B" w:rsidRPr="001709E2">
        <w:rPr>
          <w:sz w:val="28"/>
          <w:szCs w:val="28"/>
          <w:lang w:eastAsia="ru-RU"/>
        </w:rPr>
        <w:t xml:space="preserve">инвентаризации </w:t>
      </w:r>
      <w:r w:rsidR="00F1516B" w:rsidRPr="00E85E2A">
        <w:rPr>
          <w:bCs/>
          <w:iCs/>
          <w:sz w:val="28"/>
          <w:szCs w:val="28"/>
          <w:lang w:eastAsia="ru-RU"/>
        </w:rPr>
        <w:t>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 w:rsidR="00F1516B">
        <w:rPr>
          <w:bCs/>
          <w:iCs/>
          <w:sz w:val="28"/>
          <w:szCs w:val="28"/>
          <w:lang w:eastAsia="ru-RU"/>
        </w:rPr>
        <w:t xml:space="preserve"> на территории Кавказского сельского поселения</w:t>
      </w:r>
    </w:p>
    <w:p w:rsidR="00F1516B" w:rsidRDefault="00F1516B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1. Общие положения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0416E8" w:rsidRDefault="001709E2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1.</w:t>
      </w:r>
      <w:r w:rsidR="00D641FD">
        <w:rPr>
          <w:sz w:val="28"/>
          <w:szCs w:val="28"/>
          <w:lang w:eastAsia="ru-RU"/>
        </w:rPr>
        <w:t>1.</w:t>
      </w:r>
      <w:r w:rsidRPr="001709E2">
        <w:rPr>
          <w:sz w:val="28"/>
          <w:szCs w:val="28"/>
          <w:lang w:eastAsia="ru-RU"/>
        </w:rPr>
        <w:t xml:space="preserve"> </w:t>
      </w:r>
      <w:proofErr w:type="gramStart"/>
      <w:r w:rsidR="00F1516B">
        <w:rPr>
          <w:sz w:val="28"/>
          <w:szCs w:val="28"/>
          <w:lang w:eastAsia="ru-RU"/>
        </w:rPr>
        <w:t xml:space="preserve">Настоящий Порядок </w:t>
      </w:r>
      <w:r w:rsidR="00D94925">
        <w:rPr>
          <w:sz w:val="28"/>
          <w:szCs w:val="28"/>
          <w:lang w:eastAsia="ru-RU"/>
        </w:rPr>
        <w:t xml:space="preserve">проведения </w:t>
      </w:r>
      <w:r w:rsidR="00F1516B" w:rsidRPr="001709E2">
        <w:rPr>
          <w:sz w:val="28"/>
          <w:szCs w:val="28"/>
          <w:lang w:eastAsia="ru-RU"/>
        </w:rPr>
        <w:t xml:space="preserve">инвентаризации </w:t>
      </w:r>
      <w:r w:rsidR="00F1516B" w:rsidRPr="00E85E2A">
        <w:rPr>
          <w:bCs/>
          <w:iCs/>
          <w:sz w:val="28"/>
          <w:szCs w:val="28"/>
          <w:lang w:eastAsia="ru-RU"/>
        </w:rPr>
        <w:t>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 w:rsidR="00F1516B">
        <w:rPr>
          <w:bCs/>
          <w:iCs/>
          <w:sz w:val="28"/>
          <w:szCs w:val="28"/>
          <w:lang w:eastAsia="ru-RU"/>
        </w:rPr>
        <w:t xml:space="preserve"> на территории Кавказского сельского поселения</w:t>
      </w:r>
      <w:r w:rsidR="00F1516B" w:rsidRPr="001709E2">
        <w:rPr>
          <w:sz w:val="28"/>
          <w:szCs w:val="28"/>
          <w:lang w:eastAsia="ru-RU"/>
        </w:rPr>
        <w:t xml:space="preserve"> </w:t>
      </w:r>
      <w:r w:rsidRPr="001709E2">
        <w:rPr>
          <w:sz w:val="28"/>
          <w:szCs w:val="28"/>
          <w:lang w:eastAsia="ru-RU"/>
        </w:rPr>
        <w:t xml:space="preserve">(далее – Порядок) разработан в соответствии с постановлением Правительства Российской Федерации от </w:t>
      </w:r>
      <w:r w:rsidR="00F1516B">
        <w:rPr>
          <w:sz w:val="28"/>
          <w:szCs w:val="28"/>
          <w:lang w:eastAsia="ru-RU"/>
        </w:rPr>
        <w:t xml:space="preserve">        </w:t>
      </w:r>
      <w:r w:rsidRPr="001709E2">
        <w:rPr>
          <w:sz w:val="28"/>
          <w:szCs w:val="28"/>
          <w:lang w:eastAsia="ru-RU"/>
        </w:rPr>
        <w:t>10 февраля 2017 года №169 «Об утверждении Правил предоставления</w:t>
      </w:r>
      <w:proofErr w:type="gramEnd"/>
      <w:r w:rsidRPr="001709E2">
        <w:rPr>
          <w:sz w:val="28"/>
          <w:szCs w:val="28"/>
          <w:lang w:eastAsia="ru-RU"/>
        </w:rPr>
        <w:t xml:space="preserve">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0416E8">
        <w:rPr>
          <w:sz w:val="28"/>
          <w:szCs w:val="28"/>
          <w:lang w:eastAsia="ru-RU"/>
        </w:rPr>
        <w:t>ия современной городской среды» и регламентирует процедуру проведения инвентаризации дворовой территории, общественной территории, уровня благоустройства индивидуальных жилых домов и земельных участков, пр</w:t>
      </w:r>
      <w:r w:rsidR="00D94925">
        <w:rPr>
          <w:sz w:val="28"/>
          <w:szCs w:val="28"/>
          <w:lang w:eastAsia="ru-RU"/>
        </w:rPr>
        <w:t>едоставленных для их размещения на территории Кавказского сельского поселения.</w:t>
      </w:r>
    </w:p>
    <w:p w:rsidR="000416E8" w:rsidRDefault="001709E2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iCs/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</w:t>
      </w:r>
      <w:r w:rsidR="00D641FD">
        <w:rPr>
          <w:sz w:val="28"/>
          <w:szCs w:val="28"/>
          <w:lang w:eastAsia="ru-RU"/>
        </w:rPr>
        <w:t>1.</w:t>
      </w:r>
      <w:r w:rsidRPr="001709E2">
        <w:rPr>
          <w:sz w:val="28"/>
          <w:szCs w:val="28"/>
          <w:lang w:eastAsia="ru-RU"/>
        </w:rPr>
        <w:t xml:space="preserve">2. </w:t>
      </w:r>
      <w:proofErr w:type="gramStart"/>
      <w:r w:rsidRPr="001709E2">
        <w:rPr>
          <w:sz w:val="28"/>
          <w:szCs w:val="28"/>
          <w:lang w:eastAsia="ru-RU"/>
        </w:rPr>
        <w:t xml:space="preserve">Цель инвентаризации – оценка </w:t>
      </w:r>
      <w:r w:rsidR="000416E8">
        <w:rPr>
          <w:sz w:val="28"/>
          <w:szCs w:val="28"/>
          <w:lang w:eastAsia="ru-RU"/>
        </w:rPr>
        <w:t xml:space="preserve">текущего </w:t>
      </w:r>
      <w:r w:rsidRPr="001709E2">
        <w:rPr>
          <w:sz w:val="28"/>
          <w:szCs w:val="28"/>
          <w:lang w:eastAsia="ru-RU"/>
        </w:rPr>
        <w:t xml:space="preserve">состояния </w:t>
      </w:r>
      <w:r w:rsidR="000416E8" w:rsidRPr="00E85E2A">
        <w:rPr>
          <w:bCs/>
          <w:iCs/>
          <w:sz w:val="28"/>
          <w:szCs w:val="28"/>
          <w:lang w:eastAsia="ru-RU"/>
        </w:rPr>
        <w:t>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 w:rsidR="000416E8">
        <w:rPr>
          <w:bCs/>
          <w:iCs/>
          <w:sz w:val="28"/>
          <w:szCs w:val="28"/>
          <w:lang w:eastAsia="ru-RU"/>
        </w:rPr>
        <w:t xml:space="preserve"> на территории Кавказского сельского поселения для включения администрацией Кавказского сельского поселения Кавказского района в муниципальную программу на 2018-2022 годы</w:t>
      </w:r>
      <w:r w:rsidR="00D94925">
        <w:rPr>
          <w:bCs/>
          <w:iCs/>
          <w:sz w:val="28"/>
          <w:szCs w:val="28"/>
          <w:lang w:eastAsia="ru-RU"/>
        </w:rPr>
        <w:t xml:space="preserve"> мероприятий по благоустройству</w:t>
      </w:r>
      <w:r w:rsidR="000416E8">
        <w:rPr>
          <w:bCs/>
          <w:iCs/>
          <w:sz w:val="28"/>
          <w:szCs w:val="28"/>
          <w:lang w:eastAsia="ru-RU"/>
        </w:rPr>
        <w:t xml:space="preserve"> всех нуждающихся</w:t>
      </w:r>
      <w:proofErr w:type="gramEnd"/>
      <w:r w:rsidR="000416E8">
        <w:rPr>
          <w:bCs/>
          <w:iCs/>
          <w:sz w:val="28"/>
          <w:szCs w:val="28"/>
          <w:lang w:eastAsia="ru-RU"/>
        </w:rPr>
        <w:t xml:space="preserve"> в благоустройстве территорий.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9A5435" w:rsidRDefault="009A5435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9A5435" w:rsidRDefault="009A5435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2. Порядок проведения инвентаризации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</w:p>
    <w:p w:rsidR="001709E2" w:rsidRPr="001709E2" w:rsidRDefault="00D641FD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</w:t>
      </w:r>
      <w:r w:rsidR="001709E2" w:rsidRPr="001709E2">
        <w:rPr>
          <w:sz w:val="28"/>
          <w:szCs w:val="28"/>
          <w:lang w:eastAsia="ru-RU"/>
        </w:rPr>
        <w:t xml:space="preserve">1. Инвентаризация </w:t>
      </w:r>
      <w:r w:rsidR="009A5435">
        <w:rPr>
          <w:sz w:val="28"/>
          <w:szCs w:val="28"/>
          <w:lang w:eastAsia="ru-RU"/>
        </w:rPr>
        <w:t>проводится в соответствии с графиком, утверждаемым администрацией Кавказского сельского поселения Кавказского района (далее - график).</w:t>
      </w:r>
    </w:p>
    <w:p w:rsidR="00D641FD" w:rsidRDefault="00D641FD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1709E2" w:rsidRPr="001709E2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График не позднее 5 рабочих дней с момента утверждения размещается на официальном сайте администрации Кавказского сельского поселения Кавказского района в сети «Интернет».</w:t>
      </w:r>
    </w:p>
    <w:p w:rsidR="001709E2" w:rsidRPr="001709E2" w:rsidRDefault="00D641FD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="001709E2" w:rsidRPr="001709E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1709E2" w:rsidRPr="001709E2">
        <w:rPr>
          <w:sz w:val="28"/>
          <w:szCs w:val="28"/>
          <w:lang w:eastAsia="ru-RU"/>
        </w:rPr>
        <w:t xml:space="preserve">Инвентаризация осуществляется комиссией, созданной администрацией </w:t>
      </w:r>
      <w:r>
        <w:rPr>
          <w:sz w:val="28"/>
          <w:szCs w:val="28"/>
          <w:lang w:eastAsia="ru-RU"/>
        </w:rPr>
        <w:t>Кавказского сельского поселения Кавказского района (далее - комиссия)</w:t>
      </w:r>
      <w:r w:rsidR="00D94925">
        <w:rPr>
          <w:sz w:val="28"/>
          <w:szCs w:val="28"/>
          <w:lang w:eastAsia="ru-RU"/>
        </w:rPr>
        <w:t xml:space="preserve"> и утвержденной постановлением администрации Кавказского сельского поселения Кавказского района</w:t>
      </w:r>
      <w:r w:rsidR="001709E2" w:rsidRPr="001709E2">
        <w:rPr>
          <w:sz w:val="28"/>
          <w:szCs w:val="28"/>
          <w:lang w:eastAsia="ru-RU"/>
        </w:rPr>
        <w:t>.</w:t>
      </w:r>
      <w:proofErr w:type="gramEnd"/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Для участия в инвентаризац</w:t>
      </w:r>
      <w:r w:rsidR="00D641FD">
        <w:rPr>
          <w:sz w:val="28"/>
          <w:szCs w:val="28"/>
          <w:lang w:eastAsia="ru-RU"/>
        </w:rPr>
        <w:t>ии с учетом вида инвентаризуемого</w:t>
      </w:r>
      <w:r w:rsidRPr="001709E2">
        <w:rPr>
          <w:sz w:val="28"/>
          <w:szCs w:val="28"/>
          <w:lang w:eastAsia="ru-RU"/>
        </w:rPr>
        <w:t xml:space="preserve"> </w:t>
      </w:r>
      <w:r w:rsidR="00D641FD">
        <w:rPr>
          <w:sz w:val="28"/>
          <w:szCs w:val="28"/>
          <w:lang w:eastAsia="ru-RU"/>
        </w:rPr>
        <w:t xml:space="preserve">объекта </w:t>
      </w:r>
      <w:r w:rsidRPr="001709E2">
        <w:rPr>
          <w:sz w:val="28"/>
          <w:szCs w:val="28"/>
          <w:lang w:eastAsia="ru-RU"/>
        </w:rPr>
        <w:t>приглашаются:</w:t>
      </w:r>
    </w:p>
    <w:p w:rsidR="00D641FD" w:rsidRDefault="00D641FD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представители органа местного самоуправления;</w:t>
      </w:r>
    </w:p>
    <w:p w:rsidR="00D641FD" w:rsidRDefault="00D641FD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представители территориального общественного самоуправления;</w:t>
      </w:r>
    </w:p>
    <w:p w:rsidR="001709E2" w:rsidRDefault="001709E2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представители собственников помещений</w:t>
      </w:r>
      <w:r w:rsidR="00D641FD">
        <w:rPr>
          <w:sz w:val="28"/>
          <w:szCs w:val="28"/>
          <w:lang w:eastAsia="ru-RU"/>
        </w:rPr>
        <w:t xml:space="preserve"> в многоквартирных жилых домах</w:t>
      </w:r>
      <w:r w:rsidRPr="001709E2">
        <w:rPr>
          <w:sz w:val="28"/>
          <w:szCs w:val="28"/>
          <w:lang w:eastAsia="ru-RU"/>
        </w:rPr>
        <w:t>, уполномоченные на участие в работе комиссии</w:t>
      </w:r>
      <w:r w:rsidR="00D641FD">
        <w:rPr>
          <w:sz w:val="28"/>
          <w:szCs w:val="28"/>
          <w:lang w:eastAsia="ru-RU"/>
        </w:rPr>
        <w:t xml:space="preserve"> решением общего собрания собственников</w:t>
      </w:r>
      <w:r w:rsidRPr="001709E2">
        <w:rPr>
          <w:sz w:val="28"/>
          <w:szCs w:val="28"/>
          <w:lang w:eastAsia="ru-RU"/>
        </w:rPr>
        <w:t>;</w:t>
      </w:r>
    </w:p>
    <w:p w:rsidR="00172AC3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172AC3">
        <w:rPr>
          <w:sz w:val="28"/>
          <w:szCs w:val="28"/>
          <w:lang w:eastAsia="ru-RU"/>
        </w:rPr>
        <w:t>представители организаций, осуществляющих управление многоквартирным жилым домом, территория которого подлежит инвентаризации;</w:t>
      </w:r>
    </w:p>
    <w:p w:rsidR="00172AC3" w:rsidRPr="00172AC3" w:rsidRDefault="00172AC3" w:rsidP="00172AC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172AC3">
        <w:rPr>
          <w:sz w:val="28"/>
          <w:szCs w:val="28"/>
          <w:lang w:eastAsia="ru-RU"/>
        </w:rPr>
        <w:t>правообладатели объектов недвижимого имущества и земельных участков, находящихся в собственности (пользовании) юридических лиц и индивидуальных предпринимателей.</w:t>
      </w:r>
    </w:p>
    <w:p w:rsidR="00172AC3" w:rsidRPr="00172AC3" w:rsidRDefault="00172AC3" w:rsidP="00172AC3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172AC3">
        <w:rPr>
          <w:sz w:val="28"/>
          <w:szCs w:val="28"/>
          <w:lang w:eastAsia="ru-RU"/>
        </w:rPr>
        <w:t>К работе комиссии могут привлекаться граждане, представители общественных организаций (объединений).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</w:t>
      </w:r>
      <w:r w:rsidR="001709E2" w:rsidRPr="001709E2">
        <w:rPr>
          <w:sz w:val="28"/>
          <w:szCs w:val="28"/>
          <w:lang w:eastAsia="ru-RU"/>
        </w:rPr>
        <w:t xml:space="preserve"> Инвентаризация проводится путем натурного обследования </w:t>
      </w:r>
      <w:r>
        <w:rPr>
          <w:sz w:val="28"/>
          <w:szCs w:val="28"/>
          <w:lang w:eastAsia="ru-RU"/>
        </w:rPr>
        <w:t>объектов инвентаризации и расположенных на них элементов благоустройства.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</w:t>
      </w:r>
      <w:r w:rsidR="001709E2" w:rsidRPr="001709E2">
        <w:rPr>
          <w:sz w:val="28"/>
          <w:szCs w:val="28"/>
          <w:lang w:eastAsia="ru-RU"/>
        </w:rPr>
        <w:t>В ходе проведения инвентаризации осуществляется: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1709E2" w:rsidRPr="001709E2">
        <w:rPr>
          <w:sz w:val="28"/>
          <w:szCs w:val="28"/>
          <w:lang w:eastAsia="ru-RU"/>
        </w:rPr>
        <w:t>выявление фактического наличия объектов инвентаризации, их идентифицирующих характеристик (адрес, кадастровый номер, границы, площадь и др.) и сопоставления последних с учетными данными;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1709E2" w:rsidRPr="001709E2">
        <w:rPr>
          <w:sz w:val="28"/>
          <w:szCs w:val="28"/>
          <w:lang w:eastAsia="ru-RU"/>
        </w:rPr>
        <w:t>формирование единой базы данных об установленном оборудовании на объектах инвентаризации;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="001709E2" w:rsidRPr="001709E2">
        <w:rPr>
          <w:sz w:val="28"/>
          <w:szCs w:val="28"/>
          <w:lang w:eastAsia="ru-RU"/>
        </w:rPr>
        <w:t>определение технического состояния объектов инвентаризации и возможности их эксплуатации;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="001709E2" w:rsidRPr="001709E2">
        <w:rPr>
          <w:sz w:val="28"/>
          <w:szCs w:val="28"/>
          <w:lang w:eastAsia="ru-RU"/>
        </w:rPr>
        <w:t>проведение визуального и функционального осмотра оборудования расположенного и элементов благоустройства на объектах инвентаризации с целью оценки рабочего состояния, степени изношенности;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5) </w:t>
      </w:r>
      <w:r w:rsidR="001709E2" w:rsidRPr="001709E2">
        <w:rPr>
          <w:sz w:val="28"/>
          <w:szCs w:val="28"/>
          <w:lang w:eastAsia="ru-RU"/>
        </w:rPr>
        <w:t>выявление наличия технической документации на объекты инвентаризации;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="001709E2" w:rsidRPr="001709E2">
        <w:rPr>
          <w:sz w:val="28"/>
          <w:szCs w:val="28"/>
          <w:lang w:eastAsia="ru-RU"/>
        </w:rPr>
        <w:t>приведение учетных данных в соответствие с фактическими параметрами объектов инвентаризации;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="001709E2" w:rsidRPr="001709E2">
        <w:rPr>
          <w:sz w:val="28"/>
          <w:szCs w:val="28"/>
          <w:lang w:eastAsia="ru-RU"/>
        </w:rPr>
        <w:t>выявление всех правообладателей объектов инвентаризации;</w:t>
      </w: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8) </w:t>
      </w:r>
      <w:r w:rsidR="001709E2" w:rsidRPr="001709E2">
        <w:rPr>
          <w:sz w:val="28"/>
          <w:szCs w:val="28"/>
          <w:lang w:eastAsia="ru-RU"/>
        </w:rPr>
        <w:t>выявление иных показателей, отражение которых требуется в Паспорте благоустройства объекта инвентаризации.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</w:p>
    <w:p w:rsidR="001709E2" w:rsidRDefault="001709E2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>3.</w:t>
      </w:r>
      <w:r w:rsidRPr="001709E2">
        <w:rPr>
          <w:sz w:val="28"/>
          <w:szCs w:val="28"/>
          <w:lang w:eastAsia="ru-RU"/>
        </w:rPr>
        <w:tab/>
        <w:t xml:space="preserve">Оформление результатов </w:t>
      </w:r>
      <w:r w:rsidR="00D94925">
        <w:rPr>
          <w:sz w:val="28"/>
          <w:szCs w:val="28"/>
          <w:lang w:eastAsia="ru-RU"/>
        </w:rPr>
        <w:t xml:space="preserve">проведения </w:t>
      </w:r>
      <w:r w:rsidRPr="001709E2">
        <w:rPr>
          <w:sz w:val="28"/>
          <w:szCs w:val="28"/>
          <w:lang w:eastAsia="ru-RU"/>
        </w:rPr>
        <w:t>инвентаризации</w:t>
      </w:r>
    </w:p>
    <w:p w:rsidR="00172AC3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2AC3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="001709E2" w:rsidRPr="001709E2">
        <w:rPr>
          <w:sz w:val="28"/>
          <w:szCs w:val="28"/>
          <w:lang w:eastAsia="ru-RU"/>
        </w:rPr>
        <w:t>.</w:t>
      </w:r>
      <w:r w:rsidR="005270B0">
        <w:rPr>
          <w:sz w:val="28"/>
          <w:szCs w:val="28"/>
          <w:lang w:eastAsia="ru-RU"/>
        </w:rPr>
        <w:t xml:space="preserve"> </w:t>
      </w:r>
      <w:r w:rsidR="001709E2" w:rsidRPr="001709E2">
        <w:rPr>
          <w:sz w:val="28"/>
          <w:szCs w:val="28"/>
          <w:lang w:eastAsia="ru-RU"/>
        </w:rPr>
        <w:t>По итогам проведения инвентаризации составляется Паспорт благоустройства объекта инвентаризации, оформляемый в зависи</w:t>
      </w:r>
      <w:r w:rsidR="005270B0">
        <w:rPr>
          <w:sz w:val="28"/>
          <w:szCs w:val="28"/>
          <w:lang w:eastAsia="ru-RU"/>
        </w:rPr>
        <w:t xml:space="preserve">мости от объекта инвентаризации в </w:t>
      </w:r>
      <w:r w:rsidR="005270B0" w:rsidRPr="005270B0">
        <w:rPr>
          <w:sz w:val="28"/>
          <w:szCs w:val="28"/>
          <w:lang w:eastAsia="ru-RU"/>
        </w:rPr>
        <w:t>соответствии с приложением к Порядку с приложением фотоматериалов объекта инвентаризации.</w:t>
      </w:r>
    </w:p>
    <w:p w:rsidR="001709E2" w:rsidRPr="001709E2" w:rsidRDefault="005270B0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3.2. </w:t>
      </w:r>
      <w:r w:rsidR="001709E2" w:rsidRPr="001709E2">
        <w:rPr>
          <w:sz w:val="28"/>
          <w:szCs w:val="28"/>
          <w:lang w:eastAsia="ru-RU"/>
        </w:rPr>
        <w:t>Паспорт формируется с учетом следующих особенностей:</w:t>
      </w:r>
    </w:p>
    <w:p w:rsidR="001709E2" w:rsidRPr="001709E2" w:rsidRDefault="005270B0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09E2" w:rsidRPr="001709E2">
        <w:rPr>
          <w:sz w:val="28"/>
          <w:szCs w:val="28"/>
          <w:lang w:eastAsia="ru-RU"/>
        </w:rPr>
        <w:t>не допускается пересечение границ территорий, указанных в Паспортах благоустройства объектов инвентаризации;</w:t>
      </w:r>
    </w:p>
    <w:p w:rsidR="001709E2" w:rsidRPr="001709E2" w:rsidRDefault="005270B0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09E2" w:rsidRPr="001709E2">
        <w:rPr>
          <w:sz w:val="28"/>
          <w:szCs w:val="28"/>
          <w:lang w:eastAsia="ru-RU"/>
        </w:rPr>
        <w:t>не допускается установление границ территорий, указанных в Паспортах объектов инвентаризации, приводящее к образованию неучтенных объектов;</w:t>
      </w:r>
    </w:p>
    <w:p w:rsidR="001709E2" w:rsidRPr="001709E2" w:rsidRDefault="005270B0" w:rsidP="001709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1709E2" w:rsidRPr="001709E2">
        <w:rPr>
          <w:sz w:val="28"/>
          <w:szCs w:val="28"/>
          <w:lang w:eastAsia="ru-RU"/>
        </w:rPr>
        <w:t>внесение сведений в Паспорт благоустройства объекта инвентаризации осуществляется с учетом возможности использования данных сведений для наполнения Государственной</w:t>
      </w:r>
      <w:r>
        <w:rPr>
          <w:sz w:val="28"/>
          <w:szCs w:val="28"/>
          <w:lang w:eastAsia="ru-RU"/>
        </w:rPr>
        <w:t xml:space="preserve"> информационной системы жилищно</w:t>
      </w:r>
      <w:r w:rsidR="001709E2" w:rsidRPr="001709E2">
        <w:rPr>
          <w:sz w:val="28"/>
          <w:szCs w:val="28"/>
          <w:lang w:eastAsia="ru-RU"/>
        </w:rPr>
        <w:t>-коммунального хозяйства.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  <w:bookmarkStart w:id="1" w:name="bookmark5"/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Глава  </w:t>
      </w:r>
      <w:r w:rsidR="005270B0">
        <w:rPr>
          <w:sz w:val="28"/>
          <w:szCs w:val="28"/>
          <w:lang w:eastAsia="ru-RU"/>
        </w:rPr>
        <w:t>Кавказского</w:t>
      </w:r>
      <w:r w:rsidRPr="001709E2">
        <w:rPr>
          <w:sz w:val="28"/>
          <w:szCs w:val="28"/>
          <w:lang w:eastAsia="ru-RU"/>
        </w:rPr>
        <w:t xml:space="preserve"> сельского поселения</w:t>
      </w: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Кавказского района                                        </w:t>
      </w:r>
      <w:r w:rsidR="005270B0">
        <w:rPr>
          <w:sz w:val="28"/>
          <w:szCs w:val="28"/>
          <w:lang w:eastAsia="ru-RU"/>
        </w:rPr>
        <w:t xml:space="preserve">                               </w:t>
      </w:r>
      <w:r w:rsidRPr="001709E2">
        <w:rPr>
          <w:sz w:val="28"/>
          <w:szCs w:val="28"/>
          <w:lang w:eastAsia="ru-RU"/>
        </w:rPr>
        <w:t xml:space="preserve">      </w:t>
      </w:r>
      <w:r w:rsidR="005270B0">
        <w:rPr>
          <w:sz w:val="28"/>
          <w:szCs w:val="28"/>
          <w:lang w:eastAsia="ru-RU"/>
        </w:rPr>
        <w:t>О.Г. Мясищева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5270B0" w:rsidP="005270B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 w:bidi="ru-RU"/>
        </w:rPr>
        <w:t xml:space="preserve">                                          </w:t>
      </w:r>
      <w:r w:rsidR="001709E2" w:rsidRPr="001709E2">
        <w:rPr>
          <w:b/>
          <w:color w:val="000000"/>
          <w:sz w:val="28"/>
          <w:szCs w:val="28"/>
          <w:lang w:eastAsia="ru-RU" w:bidi="ru-RU"/>
        </w:rPr>
        <w:t xml:space="preserve">                ПРИЛОЖЕНИЕ</w:t>
      </w:r>
      <w:bookmarkEnd w:id="1"/>
    </w:p>
    <w:p w:rsidR="00FF5FEC" w:rsidRDefault="001709E2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1709E2">
        <w:rPr>
          <w:color w:val="000000"/>
          <w:sz w:val="28"/>
          <w:szCs w:val="28"/>
          <w:lang w:val="x-none" w:eastAsia="x-none" w:bidi="ru-RU"/>
        </w:rPr>
        <w:t xml:space="preserve">                                                                    к Порядку </w:t>
      </w:r>
      <w:r w:rsidR="00FF5FEC" w:rsidRPr="001709E2">
        <w:rPr>
          <w:sz w:val="28"/>
          <w:szCs w:val="28"/>
          <w:lang w:eastAsia="ru-RU"/>
        </w:rPr>
        <w:t xml:space="preserve">инвентаризации </w:t>
      </w:r>
      <w:r w:rsidR="00FF5FEC" w:rsidRPr="00E85E2A">
        <w:rPr>
          <w:bCs/>
          <w:iCs/>
          <w:sz w:val="28"/>
          <w:szCs w:val="28"/>
          <w:lang w:eastAsia="ru-RU"/>
        </w:rPr>
        <w:t>дворовых и общественных территорий,</w:t>
      </w: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E85E2A">
        <w:rPr>
          <w:bCs/>
          <w:iCs/>
          <w:sz w:val="28"/>
          <w:szCs w:val="28"/>
          <w:lang w:eastAsia="ru-RU"/>
        </w:rPr>
        <w:lastRenderedPageBreak/>
        <w:t xml:space="preserve"> объектов недвижимого имущества </w:t>
      </w: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E85E2A">
        <w:rPr>
          <w:bCs/>
          <w:iCs/>
          <w:sz w:val="28"/>
          <w:szCs w:val="28"/>
          <w:lang w:eastAsia="ru-RU"/>
        </w:rPr>
        <w:t xml:space="preserve">и земельных участков, находящихся </w:t>
      </w: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E85E2A">
        <w:rPr>
          <w:bCs/>
          <w:iCs/>
          <w:sz w:val="28"/>
          <w:szCs w:val="28"/>
          <w:lang w:eastAsia="ru-RU"/>
        </w:rPr>
        <w:t xml:space="preserve">в собственности (пользовании) </w:t>
      </w:r>
      <w:proofErr w:type="gramStart"/>
      <w:r w:rsidRPr="00E85E2A">
        <w:rPr>
          <w:bCs/>
          <w:iCs/>
          <w:sz w:val="28"/>
          <w:szCs w:val="28"/>
          <w:lang w:eastAsia="ru-RU"/>
        </w:rPr>
        <w:t>юридических</w:t>
      </w:r>
      <w:proofErr w:type="gramEnd"/>
      <w:r w:rsidRPr="00E85E2A">
        <w:rPr>
          <w:bCs/>
          <w:iCs/>
          <w:sz w:val="28"/>
          <w:szCs w:val="28"/>
          <w:lang w:eastAsia="ru-RU"/>
        </w:rPr>
        <w:t xml:space="preserve"> </w:t>
      </w: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E85E2A">
        <w:rPr>
          <w:bCs/>
          <w:iCs/>
          <w:sz w:val="28"/>
          <w:szCs w:val="28"/>
          <w:lang w:eastAsia="ru-RU"/>
        </w:rPr>
        <w:t>лиц и индивидуальных предпринимателей,</w:t>
      </w: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E85E2A">
        <w:rPr>
          <w:bCs/>
          <w:iCs/>
          <w:sz w:val="28"/>
          <w:szCs w:val="28"/>
          <w:lang w:eastAsia="ru-RU"/>
        </w:rPr>
        <w:t xml:space="preserve"> уровня благоустройства </w:t>
      </w:r>
      <w:proofErr w:type="gramStart"/>
      <w:r w:rsidRPr="00E85E2A">
        <w:rPr>
          <w:bCs/>
          <w:iCs/>
          <w:sz w:val="28"/>
          <w:szCs w:val="28"/>
          <w:lang w:eastAsia="ru-RU"/>
        </w:rPr>
        <w:t>индивидуальных</w:t>
      </w:r>
      <w:proofErr w:type="gramEnd"/>
      <w:r w:rsidRPr="00E85E2A">
        <w:rPr>
          <w:bCs/>
          <w:iCs/>
          <w:sz w:val="28"/>
          <w:szCs w:val="28"/>
          <w:lang w:eastAsia="ru-RU"/>
        </w:rPr>
        <w:t xml:space="preserve"> </w:t>
      </w: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E85E2A">
        <w:rPr>
          <w:bCs/>
          <w:iCs/>
          <w:sz w:val="28"/>
          <w:szCs w:val="28"/>
          <w:lang w:eastAsia="ru-RU"/>
        </w:rPr>
        <w:t xml:space="preserve">жилых домов и земельных участков, </w:t>
      </w: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Cs/>
          <w:iCs/>
          <w:sz w:val="28"/>
          <w:szCs w:val="28"/>
          <w:lang w:eastAsia="ru-RU"/>
        </w:rPr>
      </w:pPr>
      <w:r w:rsidRPr="00E85E2A">
        <w:rPr>
          <w:bCs/>
          <w:iCs/>
          <w:sz w:val="28"/>
          <w:szCs w:val="28"/>
          <w:lang w:eastAsia="ru-RU"/>
        </w:rPr>
        <w:t>предоставленных для их размещения</w:t>
      </w:r>
      <w:r>
        <w:rPr>
          <w:bCs/>
          <w:iCs/>
          <w:sz w:val="28"/>
          <w:szCs w:val="28"/>
          <w:lang w:eastAsia="ru-RU"/>
        </w:rPr>
        <w:t xml:space="preserve">, </w:t>
      </w:r>
    </w:p>
    <w:p w:rsidR="00FF5FEC" w:rsidRPr="001709E2" w:rsidRDefault="00FF5FEC" w:rsidP="00FF5FEC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8"/>
          <w:szCs w:val="28"/>
          <w:lang w:eastAsia="ru-RU"/>
        </w:rPr>
      </w:pPr>
      <w:r>
        <w:rPr>
          <w:bCs/>
          <w:iCs/>
          <w:sz w:val="28"/>
          <w:szCs w:val="28"/>
          <w:lang w:eastAsia="ru-RU"/>
        </w:rPr>
        <w:t>на территории Кавказского сельского поселения</w:t>
      </w:r>
    </w:p>
    <w:p w:rsidR="001709E2" w:rsidRPr="00FF5FEC" w:rsidRDefault="001709E2" w:rsidP="001C317F">
      <w:pPr>
        <w:widowControl w:val="0"/>
        <w:ind w:right="120"/>
        <w:jc w:val="center"/>
        <w:rPr>
          <w:color w:val="000000"/>
          <w:sz w:val="28"/>
          <w:szCs w:val="28"/>
          <w:lang w:eastAsia="x-none" w:bidi="ru-RU"/>
        </w:rPr>
      </w:pPr>
    </w:p>
    <w:p w:rsidR="001709E2" w:rsidRPr="001709E2" w:rsidRDefault="001709E2" w:rsidP="001709E2">
      <w:pPr>
        <w:widowControl w:val="0"/>
        <w:ind w:right="120"/>
        <w:jc w:val="both"/>
        <w:rPr>
          <w:color w:val="000000"/>
          <w:sz w:val="28"/>
          <w:szCs w:val="28"/>
          <w:lang w:val="x-none" w:eastAsia="x-none" w:bidi="ru-RU"/>
        </w:rPr>
      </w:pPr>
    </w:p>
    <w:p w:rsidR="001709E2" w:rsidRPr="001C317F" w:rsidRDefault="001709E2" w:rsidP="001709E2">
      <w:pPr>
        <w:jc w:val="center"/>
        <w:rPr>
          <w:b/>
          <w:sz w:val="28"/>
          <w:szCs w:val="28"/>
          <w:lang w:eastAsia="ru-RU"/>
        </w:rPr>
      </w:pPr>
      <w:r w:rsidRPr="001C317F">
        <w:rPr>
          <w:b/>
          <w:sz w:val="28"/>
          <w:szCs w:val="28"/>
          <w:lang w:eastAsia="ru-RU"/>
        </w:rPr>
        <w:t>ПАСПОРТ</w:t>
      </w:r>
    </w:p>
    <w:p w:rsidR="001709E2" w:rsidRPr="001C317F" w:rsidRDefault="001709E2" w:rsidP="001709E2">
      <w:pPr>
        <w:ind w:left="360"/>
        <w:jc w:val="center"/>
        <w:rPr>
          <w:b/>
          <w:sz w:val="28"/>
          <w:szCs w:val="28"/>
          <w:lang w:eastAsia="ru-RU"/>
        </w:rPr>
      </w:pPr>
      <w:r w:rsidRPr="001C317F">
        <w:rPr>
          <w:b/>
          <w:sz w:val="28"/>
          <w:szCs w:val="28"/>
          <w:lang w:eastAsia="ru-RU"/>
        </w:rPr>
        <w:t>благоустройства дворовой территории</w:t>
      </w:r>
    </w:p>
    <w:p w:rsidR="001709E2" w:rsidRPr="001C317F" w:rsidRDefault="001709E2" w:rsidP="001709E2">
      <w:pPr>
        <w:ind w:left="360"/>
        <w:jc w:val="center"/>
        <w:rPr>
          <w:b/>
          <w:sz w:val="28"/>
          <w:szCs w:val="28"/>
          <w:lang w:eastAsia="ru-RU"/>
        </w:rPr>
      </w:pPr>
      <w:r w:rsidRPr="001C317F">
        <w:rPr>
          <w:b/>
          <w:sz w:val="28"/>
          <w:szCs w:val="28"/>
          <w:lang w:eastAsia="ru-RU"/>
        </w:rPr>
        <w:t xml:space="preserve">по состоянию </w:t>
      </w:r>
      <w:proofErr w:type="gramStart"/>
      <w:r w:rsidRPr="001C317F">
        <w:rPr>
          <w:b/>
          <w:sz w:val="28"/>
          <w:szCs w:val="28"/>
          <w:lang w:eastAsia="ru-RU"/>
        </w:rPr>
        <w:t>на</w:t>
      </w:r>
      <w:proofErr w:type="gramEnd"/>
      <w:r w:rsidRPr="001C317F">
        <w:rPr>
          <w:b/>
          <w:sz w:val="28"/>
          <w:szCs w:val="28"/>
          <w:lang w:eastAsia="ru-RU"/>
        </w:rPr>
        <w:t xml:space="preserve"> _________________</w:t>
      </w:r>
    </w:p>
    <w:p w:rsidR="001709E2" w:rsidRPr="001709E2" w:rsidRDefault="001709E2" w:rsidP="001709E2">
      <w:pPr>
        <w:ind w:left="360"/>
        <w:jc w:val="center"/>
        <w:rPr>
          <w:b/>
          <w:sz w:val="28"/>
          <w:szCs w:val="28"/>
          <w:lang w:eastAsia="ru-RU"/>
        </w:rPr>
      </w:pPr>
    </w:p>
    <w:p w:rsidR="001709E2" w:rsidRDefault="001709E2" w:rsidP="001709E2">
      <w:pPr>
        <w:ind w:left="360"/>
        <w:jc w:val="center"/>
        <w:rPr>
          <w:b/>
          <w:sz w:val="28"/>
          <w:szCs w:val="28"/>
          <w:lang w:eastAsia="ru-RU"/>
        </w:rPr>
      </w:pPr>
      <w:r w:rsidRPr="001709E2">
        <w:rPr>
          <w:b/>
          <w:sz w:val="28"/>
          <w:szCs w:val="28"/>
          <w:lang w:eastAsia="ru-RU"/>
        </w:rPr>
        <w:t>1. Общие сведения о территории благоустройства</w:t>
      </w:r>
    </w:p>
    <w:p w:rsidR="001C317F" w:rsidRPr="001709E2" w:rsidRDefault="001C317F" w:rsidP="001709E2">
      <w:pPr>
        <w:ind w:left="360"/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2"/>
        <w:gridCol w:w="4849"/>
        <w:gridCol w:w="4223"/>
      </w:tblGrid>
      <w:tr w:rsidR="001709E2" w:rsidRPr="001709E2" w:rsidTr="001709E2">
        <w:trPr>
          <w:trHeight w:val="287"/>
        </w:trPr>
        <w:tc>
          <w:tcPr>
            <w:tcW w:w="709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 xml:space="preserve">№ </w:t>
            </w:r>
            <w:proofErr w:type="gramStart"/>
            <w:r w:rsidRPr="001709E2">
              <w:rPr>
                <w:lang w:eastAsia="ru-RU"/>
              </w:rPr>
              <w:t>п</w:t>
            </w:r>
            <w:proofErr w:type="gramEnd"/>
            <w:r w:rsidRPr="001709E2">
              <w:rPr>
                <w:lang w:eastAsia="ru-RU"/>
              </w:rPr>
              <w:t>/п</w:t>
            </w:r>
          </w:p>
        </w:tc>
        <w:tc>
          <w:tcPr>
            <w:tcW w:w="4394" w:type="dxa"/>
            <w:vAlign w:val="center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Наименование показателя</w:t>
            </w:r>
          </w:p>
        </w:tc>
        <w:tc>
          <w:tcPr>
            <w:tcW w:w="3827" w:type="dxa"/>
            <w:vAlign w:val="center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Значение показателя</w:t>
            </w:r>
          </w:p>
        </w:tc>
      </w:tr>
      <w:tr w:rsidR="001709E2" w:rsidRPr="001709E2" w:rsidTr="00A01547">
        <w:trPr>
          <w:trHeight w:val="287"/>
        </w:trPr>
        <w:tc>
          <w:tcPr>
            <w:tcW w:w="709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1.1</w:t>
            </w:r>
          </w:p>
        </w:tc>
        <w:tc>
          <w:tcPr>
            <w:tcW w:w="4394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 xml:space="preserve">Адрес многоквартирного жилого дома* </w:t>
            </w:r>
          </w:p>
        </w:tc>
        <w:tc>
          <w:tcPr>
            <w:tcW w:w="3827" w:type="dxa"/>
          </w:tcPr>
          <w:p w:rsidR="001709E2" w:rsidRPr="001709E2" w:rsidRDefault="001709E2" w:rsidP="001709E2">
            <w:pPr>
              <w:rPr>
                <w:i/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09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1.2</w:t>
            </w:r>
          </w:p>
        </w:tc>
        <w:tc>
          <w:tcPr>
            <w:tcW w:w="4394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Кадастровый номер земельного участка (дворовой территории)*</w:t>
            </w:r>
          </w:p>
        </w:tc>
        <w:tc>
          <w:tcPr>
            <w:tcW w:w="3827" w:type="dxa"/>
          </w:tcPr>
          <w:p w:rsidR="001709E2" w:rsidRPr="001709E2" w:rsidRDefault="001709E2" w:rsidP="001709E2">
            <w:pPr>
              <w:rPr>
                <w:i/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09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1.3</w:t>
            </w:r>
          </w:p>
        </w:tc>
        <w:tc>
          <w:tcPr>
            <w:tcW w:w="4394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827" w:type="dxa"/>
          </w:tcPr>
          <w:p w:rsidR="001709E2" w:rsidRPr="001709E2" w:rsidRDefault="001709E2" w:rsidP="001709E2">
            <w:pPr>
              <w:rPr>
                <w:i/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09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1.4</w:t>
            </w:r>
          </w:p>
        </w:tc>
        <w:tc>
          <w:tcPr>
            <w:tcW w:w="4394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Общая площадь территории, кв. м</w:t>
            </w:r>
          </w:p>
        </w:tc>
        <w:tc>
          <w:tcPr>
            <w:tcW w:w="3827" w:type="dxa"/>
          </w:tcPr>
          <w:p w:rsidR="001709E2" w:rsidRPr="001709E2" w:rsidRDefault="001709E2" w:rsidP="001709E2">
            <w:pPr>
              <w:rPr>
                <w:i/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09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1.5</w:t>
            </w:r>
          </w:p>
        </w:tc>
        <w:tc>
          <w:tcPr>
            <w:tcW w:w="4394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3827" w:type="dxa"/>
          </w:tcPr>
          <w:p w:rsidR="001709E2" w:rsidRPr="001709E2" w:rsidRDefault="001709E2" w:rsidP="001709E2">
            <w:pPr>
              <w:rPr>
                <w:i/>
                <w:lang w:eastAsia="ru-RU"/>
              </w:rPr>
            </w:pPr>
          </w:p>
        </w:tc>
      </w:tr>
    </w:tbl>
    <w:p w:rsidR="001709E2" w:rsidRPr="001709E2" w:rsidRDefault="001709E2" w:rsidP="001709E2">
      <w:pPr>
        <w:ind w:left="142" w:hanging="142"/>
        <w:jc w:val="both"/>
        <w:rPr>
          <w:i/>
          <w:lang w:eastAsia="ru-RU"/>
        </w:rPr>
      </w:pPr>
      <w:r w:rsidRPr="001709E2">
        <w:rPr>
          <w:lang w:eastAsia="ru-RU"/>
        </w:rPr>
        <w:t xml:space="preserve"> </w:t>
      </w:r>
      <w:r w:rsidRPr="001709E2">
        <w:rPr>
          <w:i/>
          <w:lang w:eastAsia="ru-RU"/>
        </w:rPr>
        <w:t>*  - при образовании дворовой территории земельными участками нескольких МКД в пунктах 1.1. и 1.2. указываются данные для каждого МКД.</w:t>
      </w:r>
    </w:p>
    <w:p w:rsidR="001709E2" w:rsidRPr="001709E2" w:rsidRDefault="001709E2" w:rsidP="001709E2">
      <w:pPr>
        <w:ind w:left="142" w:hanging="142"/>
        <w:jc w:val="both"/>
        <w:rPr>
          <w:i/>
          <w:lang w:eastAsia="ru-RU"/>
        </w:rPr>
      </w:pPr>
      <w:r w:rsidRPr="001709E2">
        <w:rPr>
          <w:i/>
          <w:lang w:eastAsia="ru-RU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709E2" w:rsidRPr="001709E2" w:rsidRDefault="001709E2" w:rsidP="001709E2">
      <w:pPr>
        <w:ind w:left="142" w:hanging="142"/>
        <w:jc w:val="both"/>
        <w:rPr>
          <w:i/>
          <w:lang w:eastAsia="ru-RU"/>
        </w:rPr>
      </w:pPr>
    </w:p>
    <w:p w:rsidR="001709E2" w:rsidRPr="001709E2" w:rsidRDefault="001709E2" w:rsidP="001709E2">
      <w:pPr>
        <w:ind w:left="142" w:hanging="142"/>
        <w:jc w:val="both"/>
        <w:rPr>
          <w:i/>
          <w:lang w:eastAsia="ru-RU"/>
        </w:rPr>
      </w:pPr>
    </w:p>
    <w:p w:rsidR="001709E2" w:rsidRDefault="001709E2" w:rsidP="001709E2">
      <w:pPr>
        <w:jc w:val="center"/>
        <w:rPr>
          <w:b/>
          <w:sz w:val="28"/>
          <w:szCs w:val="28"/>
          <w:lang w:eastAsia="ru-RU"/>
        </w:rPr>
      </w:pPr>
      <w:r w:rsidRPr="001709E2">
        <w:rPr>
          <w:b/>
          <w:sz w:val="28"/>
          <w:szCs w:val="28"/>
          <w:lang w:eastAsia="ru-RU"/>
        </w:rPr>
        <w:t>2. Характеристика благоустройства</w:t>
      </w:r>
    </w:p>
    <w:p w:rsidR="001C317F" w:rsidRPr="001709E2" w:rsidRDefault="001C317F" w:rsidP="001709E2">
      <w:pPr>
        <w:jc w:val="center"/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0"/>
        <w:gridCol w:w="3541"/>
        <w:gridCol w:w="1693"/>
        <w:gridCol w:w="2002"/>
        <w:gridCol w:w="1848"/>
      </w:tblGrid>
      <w:tr w:rsidR="001709E2" w:rsidRPr="001709E2" w:rsidTr="001C317F">
        <w:trPr>
          <w:trHeight w:val="287"/>
        </w:trPr>
        <w:tc>
          <w:tcPr>
            <w:tcW w:w="770" w:type="dxa"/>
            <w:vAlign w:val="center"/>
          </w:tcPr>
          <w:p w:rsidR="001709E2" w:rsidRPr="001C317F" w:rsidRDefault="001709E2" w:rsidP="001709E2">
            <w:pPr>
              <w:jc w:val="center"/>
              <w:rPr>
                <w:lang w:eastAsia="ru-RU"/>
              </w:rPr>
            </w:pPr>
            <w:r w:rsidRPr="001C317F">
              <w:rPr>
                <w:lang w:eastAsia="ru-RU"/>
              </w:rPr>
              <w:t xml:space="preserve">№ </w:t>
            </w:r>
            <w:proofErr w:type="gramStart"/>
            <w:r w:rsidRPr="001C317F">
              <w:rPr>
                <w:lang w:eastAsia="ru-RU"/>
              </w:rPr>
              <w:t>п</w:t>
            </w:r>
            <w:proofErr w:type="gramEnd"/>
            <w:r w:rsidRPr="001C317F">
              <w:rPr>
                <w:lang w:eastAsia="ru-RU"/>
              </w:rPr>
              <w:t>/п</w:t>
            </w:r>
          </w:p>
        </w:tc>
        <w:tc>
          <w:tcPr>
            <w:tcW w:w="3541" w:type="dxa"/>
            <w:vAlign w:val="center"/>
          </w:tcPr>
          <w:p w:rsidR="001709E2" w:rsidRPr="001C317F" w:rsidRDefault="001709E2" w:rsidP="001709E2">
            <w:pPr>
              <w:jc w:val="center"/>
              <w:rPr>
                <w:lang w:eastAsia="ru-RU"/>
              </w:rPr>
            </w:pPr>
            <w:r w:rsidRPr="001C317F">
              <w:rPr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vAlign w:val="center"/>
          </w:tcPr>
          <w:p w:rsidR="001709E2" w:rsidRPr="001C317F" w:rsidRDefault="001709E2" w:rsidP="001709E2">
            <w:pPr>
              <w:jc w:val="center"/>
              <w:rPr>
                <w:lang w:eastAsia="ru-RU"/>
              </w:rPr>
            </w:pPr>
            <w:r w:rsidRPr="001C317F">
              <w:rPr>
                <w:lang w:eastAsia="ru-RU"/>
              </w:rPr>
              <w:t>Ед. изм.</w:t>
            </w:r>
          </w:p>
        </w:tc>
        <w:tc>
          <w:tcPr>
            <w:tcW w:w="2002" w:type="dxa"/>
            <w:vAlign w:val="center"/>
          </w:tcPr>
          <w:p w:rsidR="001709E2" w:rsidRPr="001C317F" w:rsidRDefault="001709E2" w:rsidP="001709E2">
            <w:pPr>
              <w:jc w:val="center"/>
              <w:rPr>
                <w:lang w:eastAsia="ru-RU"/>
              </w:rPr>
            </w:pPr>
            <w:r w:rsidRPr="001C317F">
              <w:rPr>
                <w:lang w:eastAsia="ru-RU"/>
              </w:rPr>
              <w:t>Значение показателя</w:t>
            </w:r>
          </w:p>
        </w:tc>
        <w:tc>
          <w:tcPr>
            <w:tcW w:w="1848" w:type="dxa"/>
            <w:vAlign w:val="center"/>
          </w:tcPr>
          <w:p w:rsidR="001709E2" w:rsidRPr="001C317F" w:rsidRDefault="001709E2" w:rsidP="001709E2">
            <w:pPr>
              <w:jc w:val="center"/>
              <w:rPr>
                <w:lang w:eastAsia="ru-RU"/>
              </w:rPr>
            </w:pPr>
            <w:r w:rsidRPr="001C317F">
              <w:rPr>
                <w:lang w:eastAsia="ru-RU"/>
              </w:rPr>
              <w:t>Примечание</w:t>
            </w:r>
          </w:p>
        </w:tc>
      </w:tr>
      <w:tr w:rsidR="001709E2" w:rsidRPr="001709E2" w:rsidTr="001C317F">
        <w:trPr>
          <w:trHeight w:val="287"/>
          <w:tblHeader/>
        </w:trPr>
        <w:tc>
          <w:tcPr>
            <w:tcW w:w="770" w:type="dxa"/>
            <w:vAlign w:val="center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1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3</w:t>
            </w:r>
          </w:p>
        </w:tc>
        <w:tc>
          <w:tcPr>
            <w:tcW w:w="2002" w:type="dxa"/>
            <w:vAlign w:val="center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4</w:t>
            </w:r>
          </w:p>
        </w:tc>
        <w:tc>
          <w:tcPr>
            <w:tcW w:w="1848" w:type="dxa"/>
            <w:vAlign w:val="center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5</w:t>
            </w:r>
          </w:p>
        </w:tc>
      </w:tr>
      <w:tr w:rsidR="001709E2" w:rsidRPr="001709E2" w:rsidTr="00A01547">
        <w:trPr>
          <w:trHeight w:val="37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2.1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Требует ремонта дорожное покрытие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37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2.2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Наличие парковочных мест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jc w:val="center"/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2.3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Наличие достаточного освещения территории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2.4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Наличие площадок (детских, спортивных, для отдыха и т.д.)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- количество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- площадь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кв. м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2.5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 xml:space="preserve"> Наличие оборудованной контейнерной площадки (</w:t>
            </w:r>
            <w:proofErr w:type="gramStart"/>
            <w:r w:rsidRPr="001709E2">
              <w:rPr>
                <w:lang w:eastAsia="ru-RU"/>
              </w:rPr>
              <w:t>выделенная</w:t>
            </w:r>
            <w:proofErr w:type="gramEnd"/>
            <w:r w:rsidRPr="001709E2">
              <w:rPr>
                <w:lang w:eastAsia="ru-RU"/>
              </w:rPr>
              <w:t>)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2.6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2.6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Характеристика освещения: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- количество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rPr>
                <w:lang w:eastAsia="ru-RU"/>
              </w:rPr>
            </w:pPr>
            <w:r w:rsidRPr="001709E2">
              <w:rPr>
                <w:lang w:eastAsia="ru-RU"/>
              </w:rPr>
              <w:t>- достаточность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  <w:tr w:rsidR="001709E2" w:rsidRPr="001709E2" w:rsidTr="00A01547">
        <w:trPr>
          <w:trHeight w:val="287"/>
        </w:trPr>
        <w:tc>
          <w:tcPr>
            <w:tcW w:w="770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2.7</w:t>
            </w:r>
          </w:p>
        </w:tc>
        <w:tc>
          <w:tcPr>
            <w:tcW w:w="3541" w:type="dxa"/>
            <w:vAlign w:val="center"/>
          </w:tcPr>
          <w:p w:rsidR="001709E2" w:rsidRPr="001709E2" w:rsidRDefault="001709E2" w:rsidP="00A01547">
            <w:pPr>
              <w:keepNext/>
              <w:keepLines/>
              <w:rPr>
                <w:lang w:eastAsia="ru-RU"/>
              </w:rPr>
            </w:pPr>
            <w:proofErr w:type="gramStart"/>
            <w:r w:rsidRPr="001709E2">
              <w:rPr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  <w:proofErr w:type="gramEnd"/>
          </w:p>
          <w:p w:rsidR="001709E2" w:rsidRPr="001709E2" w:rsidRDefault="001709E2" w:rsidP="00A01547">
            <w:pPr>
              <w:keepNext/>
              <w:keepLines/>
              <w:rPr>
                <w:lang w:eastAsia="ru-RU"/>
              </w:rPr>
            </w:pPr>
            <w:r w:rsidRPr="001709E2">
              <w:rPr>
                <w:lang w:eastAsia="ru-RU"/>
              </w:rPr>
              <w:t>пандусов для обеспечения беспрепятственного перемещения)</w:t>
            </w:r>
          </w:p>
        </w:tc>
        <w:tc>
          <w:tcPr>
            <w:tcW w:w="1693" w:type="dxa"/>
            <w:vAlign w:val="center"/>
          </w:tcPr>
          <w:p w:rsidR="001709E2" w:rsidRPr="001709E2" w:rsidRDefault="001709E2" w:rsidP="001C317F">
            <w:pPr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2002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848" w:type="dxa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</w:tr>
    </w:tbl>
    <w:p w:rsidR="001C317F" w:rsidRDefault="001C317F" w:rsidP="001709E2">
      <w:pPr>
        <w:ind w:firstLine="708"/>
        <w:rPr>
          <w:b/>
          <w:sz w:val="28"/>
          <w:szCs w:val="28"/>
          <w:lang w:eastAsia="ru-RU"/>
        </w:rPr>
      </w:pPr>
    </w:p>
    <w:p w:rsidR="001709E2" w:rsidRPr="001709E2" w:rsidRDefault="001709E2" w:rsidP="001709E2">
      <w:pPr>
        <w:ind w:firstLine="708"/>
        <w:rPr>
          <w:b/>
          <w:sz w:val="28"/>
          <w:szCs w:val="28"/>
          <w:lang w:eastAsia="ru-RU"/>
        </w:rPr>
      </w:pPr>
      <w:r w:rsidRPr="001709E2">
        <w:rPr>
          <w:b/>
          <w:sz w:val="28"/>
          <w:szCs w:val="28"/>
          <w:lang w:eastAsia="ru-RU"/>
        </w:rPr>
        <w:t>Приложение: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x-none"/>
        </w:rPr>
      </w:pPr>
      <w:r w:rsidRPr="001709E2">
        <w:rPr>
          <w:rFonts w:eastAsia="Calibri"/>
          <w:sz w:val="28"/>
          <w:szCs w:val="28"/>
          <w:lang w:eastAsia="x-none"/>
        </w:rPr>
        <w:t xml:space="preserve">Схема земельного участка территории с указанием ее размеров и границ, размещением объектов благоустройства на _____ </w:t>
      </w:r>
      <w:proofErr w:type="gramStart"/>
      <w:r w:rsidRPr="001709E2">
        <w:rPr>
          <w:rFonts w:eastAsia="Calibri"/>
          <w:sz w:val="28"/>
          <w:szCs w:val="28"/>
          <w:lang w:eastAsia="x-none"/>
        </w:rPr>
        <w:t>л</w:t>
      </w:r>
      <w:proofErr w:type="gramEnd"/>
      <w:r w:rsidRPr="001709E2">
        <w:rPr>
          <w:rFonts w:eastAsia="Calibri"/>
          <w:sz w:val="28"/>
          <w:szCs w:val="28"/>
          <w:lang w:eastAsia="x-none"/>
        </w:rPr>
        <w:t>.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x-none"/>
        </w:rPr>
      </w:pP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Дата проведения инвентаризации:</w:t>
      </w:r>
      <w:r w:rsidRPr="001709E2">
        <w:rPr>
          <w:rFonts w:eastAsia="Calibri"/>
          <w:sz w:val="28"/>
          <w:szCs w:val="28"/>
          <w:lang w:eastAsia="x-none"/>
        </w:rPr>
        <w:t xml:space="preserve"> «___»_____________ 20___г.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sz w:val="28"/>
          <w:szCs w:val="28"/>
          <w:lang w:eastAsia="x-none"/>
        </w:rPr>
      </w:pP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Ф.И.О., должности и подписи членов инвентаризационной комиссии: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sz w:val="28"/>
          <w:szCs w:val="28"/>
          <w:lang w:eastAsia="x-none"/>
        </w:rPr>
      </w:pP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1709E2" w:rsidRPr="001709E2" w:rsidRDefault="001709E2" w:rsidP="001709E2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1709E2" w:rsidRPr="001C317F" w:rsidRDefault="001709E2" w:rsidP="001709E2">
      <w:pPr>
        <w:widowControl w:val="0"/>
        <w:ind w:right="120"/>
        <w:jc w:val="center"/>
        <w:rPr>
          <w:b/>
          <w:bCs/>
          <w:sz w:val="28"/>
          <w:szCs w:val="28"/>
          <w:lang w:val="x-none" w:eastAsia="x-none" w:bidi="ru-RU"/>
        </w:rPr>
      </w:pPr>
      <w:r w:rsidRPr="001709E2">
        <w:rPr>
          <w:color w:val="000000"/>
          <w:sz w:val="28"/>
          <w:szCs w:val="28"/>
          <w:lang w:val="x-none" w:eastAsia="x-none" w:bidi="ru-RU"/>
        </w:rPr>
        <w:br w:type="page"/>
      </w:r>
      <w:bookmarkStart w:id="2" w:name="bookmark12"/>
      <w:r w:rsidRPr="001C317F">
        <w:rPr>
          <w:b/>
          <w:bCs/>
          <w:color w:val="000000"/>
          <w:sz w:val="28"/>
          <w:szCs w:val="28"/>
          <w:lang w:val="x-none" w:eastAsia="x-none" w:bidi="ru-RU"/>
        </w:rPr>
        <w:lastRenderedPageBreak/>
        <w:t>ПАСПОРТ</w:t>
      </w:r>
      <w:bookmarkEnd w:id="2"/>
    </w:p>
    <w:p w:rsidR="001709E2" w:rsidRDefault="001709E2" w:rsidP="001709E2">
      <w:pPr>
        <w:widowControl w:val="0"/>
        <w:tabs>
          <w:tab w:val="left" w:leader="underscore" w:pos="6441"/>
        </w:tabs>
        <w:ind w:left="2540" w:right="1480" w:hanging="480"/>
        <w:rPr>
          <w:b/>
          <w:bCs/>
          <w:color w:val="000000"/>
          <w:sz w:val="28"/>
          <w:szCs w:val="28"/>
          <w:lang w:eastAsia="ru-RU" w:bidi="ru-RU"/>
        </w:rPr>
      </w:pPr>
      <w:r w:rsidRPr="001C317F">
        <w:rPr>
          <w:b/>
          <w:bCs/>
          <w:color w:val="000000"/>
          <w:sz w:val="28"/>
          <w:szCs w:val="28"/>
          <w:lang w:eastAsia="ru-RU" w:bidi="ru-RU"/>
        </w:rPr>
        <w:t xml:space="preserve">благоустройства общественной территории по состоянию </w:t>
      </w:r>
      <w:proofErr w:type="gramStart"/>
      <w:r w:rsidRPr="001C317F">
        <w:rPr>
          <w:b/>
          <w:bCs/>
          <w:color w:val="000000"/>
          <w:sz w:val="28"/>
          <w:szCs w:val="28"/>
          <w:lang w:eastAsia="ru-RU" w:bidi="ru-RU"/>
        </w:rPr>
        <w:t>на</w:t>
      </w:r>
      <w:proofErr w:type="gramEnd"/>
      <w:r w:rsidRPr="001C317F">
        <w:rPr>
          <w:b/>
          <w:bCs/>
          <w:color w:val="000000"/>
          <w:sz w:val="28"/>
          <w:szCs w:val="28"/>
          <w:lang w:eastAsia="ru-RU" w:bidi="ru-RU"/>
        </w:rPr>
        <w:tab/>
      </w:r>
    </w:p>
    <w:p w:rsidR="001C317F" w:rsidRPr="001C317F" w:rsidRDefault="001C317F" w:rsidP="001709E2">
      <w:pPr>
        <w:widowControl w:val="0"/>
        <w:tabs>
          <w:tab w:val="left" w:leader="underscore" w:pos="6441"/>
        </w:tabs>
        <w:ind w:left="2540" w:right="1480" w:hanging="480"/>
        <w:rPr>
          <w:b/>
          <w:bCs/>
          <w:sz w:val="28"/>
          <w:szCs w:val="28"/>
          <w:lang w:eastAsia="ru-RU" w:bidi="ru-RU"/>
        </w:rPr>
      </w:pPr>
    </w:p>
    <w:p w:rsidR="001709E2" w:rsidRPr="001C317F" w:rsidRDefault="001709E2" w:rsidP="001C317F">
      <w:pPr>
        <w:widowControl w:val="0"/>
        <w:numPr>
          <w:ilvl w:val="0"/>
          <w:numId w:val="1"/>
        </w:numPr>
        <w:tabs>
          <w:tab w:val="left" w:pos="851"/>
        </w:tabs>
        <w:jc w:val="center"/>
        <w:outlineLvl w:val="1"/>
        <w:rPr>
          <w:b/>
          <w:bCs/>
          <w:sz w:val="28"/>
          <w:szCs w:val="28"/>
          <w:lang w:eastAsia="ru-RU" w:bidi="ru-RU"/>
        </w:rPr>
      </w:pPr>
      <w:bookmarkStart w:id="3" w:name="bookmark13"/>
      <w:r w:rsidRPr="001C317F">
        <w:rPr>
          <w:b/>
          <w:bCs/>
          <w:color w:val="000000"/>
          <w:sz w:val="28"/>
          <w:szCs w:val="28"/>
          <w:lang w:eastAsia="ru-RU" w:bidi="ru-RU"/>
        </w:rPr>
        <w:t>Общие сведения о территории благоустройства</w:t>
      </w:r>
      <w:bookmarkEnd w:id="3"/>
    </w:p>
    <w:p w:rsidR="001C317F" w:rsidRPr="001C317F" w:rsidRDefault="001C317F" w:rsidP="001C317F">
      <w:pPr>
        <w:widowControl w:val="0"/>
        <w:tabs>
          <w:tab w:val="left" w:pos="851"/>
        </w:tabs>
        <w:outlineLvl w:val="1"/>
        <w:rPr>
          <w:b/>
          <w:bCs/>
          <w:sz w:val="28"/>
          <w:szCs w:val="28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4622"/>
        <w:gridCol w:w="4012"/>
      </w:tblGrid>
      <w:tr w:rsidR="001709E2" w:rsidRPr="001709E2" w:rsidTr="001709E2">
        <w:trPr>
          <w:trHeight w:hRule="exact" w:val="5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spacing w:after="60"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№</w:t>
            </w:r>
          </w:p>
          <w:p w:rsidR="001709E2" w:rsidRPr="001709E2" w:rsidRDefault="001709E2" w:rsidP="001709E2">
            <w:pPr>
              <w:widowControl w:val="0"/>
              <w:spacing w:before="60" w:line="220" w:lineRule="exact"/>
              <w:ind w:left="200"/>
              <w:rPr>
                <w:color w:val="000000"/>
                <w:lang w:eastAsia="ru-RU" w:bidi="ru-RU"/>
              </w:rPr>
            </w:pPr>
            <w:proofErr w:type="gramStart"/>
            <w:r w:rsidRPr="001709E2">
              <w:rPr>
                <w:color w:val="000000"/>
                <w:lang w:eastAsia="ru-RU" w:bidi="ru-RU"/>
              </w:rPr>
              <w:t>п</w:t>
            </w:r>
            <w:proofErr w:type="gramEnd"/>
            <w:r w:rsidRPr="001709E2"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1709E2">
            <w:pPr>
              <w:widowControl w:val="0"/>
              <w:spacing w:line="220" w:lineRule="exact"/>
              <w:ind w:left="48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Наименование показателя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1709E2">
            <w:pPr>
              <w:widowControl w:val="0"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Значение показателя</w:t>
            </w:r>
          </w:p>
        </w:tc>
      </w:tr>
      <w:tr w:rsidR="001709E2" w:rsidRPr="001709E2" w:rsidTr="00A01547">
        <w:trPr>
          <w:trHeight w:hRule="exact" w:val="2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Вид территории*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2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Адрес местонахождения территории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55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Кадастровый номер земельного участка (дворовой территории)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78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Здания, строения, сооружения, объекты жилищного фонда, расположенные в пределах территории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42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Общая площадь территории, кв. м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8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Оценка уровня благоустроенности территории (благоустроенная/ не благоустроенная) **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13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Численность населения, имеющего удобный пешеходный доступ к основным площадкам территории, чел.***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</w:tbl>
    <w:p w:rsidR="001709E2" w:rsidRPr="00A01547" w:rsidRDefault="00A01547" w:rsidP="001709E2">
      <w:pPr>
        <w:widowControl w:val="0"/>
        <w:shd w:val="clear" w:color="auto" w:fill="FFFFFF"/>
        <w:ind w:right="119"/>
        <w:jc w:val="both"/>
        <w:rPr>
          <w:i/>
          <w:lang w:val="x-none" w:eastAsia="x-none"/>
        </w:rPr>
      </w:pPr>
      <w:r>
        <w:rPr>
          <w:i/>
          <w:lang w:eastAsia="x-none"/>
        </w:rPr>
        <w:t xml:space="preserve">    </w:t>
      </w:r>
      <w:r w:rsidR="001709E2" w:rsidRPr="00A01547">
        <w:rPr>
          <w:i/>
          <w:lang w:val="x-none" w:eastAsia="x-none"/>
        </w:rPr>
        <w:t>* - парк, сквер, центральная улица, площадь, набережная и т.д.</w:t>
      </w:r>
    </w:p>
    <w:p w:rsidR="001709E2" w:rsidRPr="00A01547" w:rsidRDefault="00A01547" w:rsidP="001709E2">
      <w:pPr>
        <w:widowControl w:val="0"/>
        <w:shd w:val="clear" w:color="auto" w:fill="FFFFFF"/>
        <w:ind w:right="120"/>
        <w:jc w:val="both"/>
        <w:rPr>
          <w:i/>
          <w:lang w:val="x-none" w:eastAsia="x-none"/>
        </w:rPr>
      </w:pPr>
      <w:r>
        <w:rPr>
          <w:i/>
          <w:lang w:eastAsia="x-none"/>
        </w:rPr>
        <w:t xml:space="preserve">    </w:t>
      </w:r>
      <w:r w:rsidR="001709E2" w:rsidRPr="00A01547">
        <w:rPr>
          <w:i/>
          <w:lang w:val="x-none" w:eastAsia="x-none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1709E2" w:rsidRDefault="00A01547" w:rsidP="001709E2">
      <w:pPr>
        <w:widowControl w:val="0"/>
        <w:ind w:right="120"/>
        <w:jc w:val="both"/>
        <w:rPr>
          <w:i/>
          <w:lang w:eastAsia="x-none"/>
        </w:rPr>
      </w:pPr>
      <w:r>
        <w:rPr>
          <w:i/>
          <w:lang w:eastAsia="x-none"/>
        </w:rPr>
        <w:t xml:space="preserve">    </w:t>
      </w:r>
      <w:r>
        <w:rPr>
          <w:i/>
          <w:lang w:val="x-none" w:eastAsia="x-none"/>
        </w:rPr>
        <w:t>**</w:t>
      </w:r>
      <w:r w:rsidR="001709E2" w:rsidRPr="00A01547">
        <w:rPr>
          <w:i/>
          <w:lang w:val="x-none" w:eastAsia="x-none"/>
        </w:rPr>
        <w:t>* -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A01547" w:rsidRPr="00A01547" w:rsidRDefault="00A01547" w:rsidP="001709E2">
      <w:pPr>
        <w:widowControl w:val="0"/>
        <w:ind w:right="120"/>
        <w:jc w:val="both"/>
        <w:rPr>
          <w:i/>
          <w:lang w:eastAsia="x-none"/>
        </w:rPr>
      </w:pPr>
    </w:p>
    <w:p w:rsidR="001709E2" w:rsidRPr="001709E2" w:rsidRDefault="001709E2" w:rsidP="001709E2">
      <w:pPr>
        <w:widowControl w:val="0"/>
        <w:tabs>
          <w:tab w:val="left" w:pos="866"/>
        </w:tabs>
        <w:spacing w:line="220" w:lineRule="exact"/>
        <w:jc w:val="both"/>
        <w:outlineLvl w:val="1"/>
        <w:rPr>
          <w:b/>
          <w:bCs/>
          <w:sz w:val="28"/>
          <w:szCs w:val="28"/>
          <w:lang w:val="x-none" w:eastAsia="x-none"/>
        </w:rPr>
      </w:pPr>
      <w:r w:rsidRPr="001709E2">
        <w:rPr>
          <w:b/>
          <w:bCs/>
          <w:sz w:val="28"/>
          <w:szCs w:val="28"/>
          <w:lang w:val="x-none" w:eastAsia="x-none"/>
        </w:rPr>
        <w:t xml:space="preserve">                      </w:t>
      </w:r>
    </w:p>
    <w:p w:rsidR="001709E2" w:rsidRDefault="001709E2" w:rsidP="001709E2">
      <w:pPr>
        <w:widowControl w:val="0"/>
        <w:tabs>
          <w:tab w:val="left" w:pos="866"/>
        </w:tabs>
        <w:jc w:val="center"/>
        <w:outlineLvl w:val="1"/>
        <w:rPr>
          <w:b/>
          <w:bCs/>
          <w:color w:val="000000"/>
          <w:sz w:val="28"/>
          <w:szCs w:val="28"/>
          <w:lang w:eastAsia="x-none" w:bidi="ru-RU"/>
        </w:rPr>
      </w:pPr>
      <w:r w:rsidRPr="00A01547">
        <w:rPr>
          <w:b/>
          <w:bCs/>
          <w:sz w:val="28"/>
          <w:szCs w:val="28"/>
          <w:lang w:val="x-none" w:eastAsia="x-none"/>
        </w:rPr>
        <w:t xml:space="preserve">2. </w:t>
      </w:r>
      <w:bookmarkStart w:id="4" w:name="bookmark14"/>
      <w:r w:rsidRPr="00A01547">
        <w:rPr>
          <w:b/>
          <w:bCs/>
          <w:color w:val="000000"/>
          <w:sz w:val="28"/>
          <w:szCs w:val="28"/>
          <w:lang w:val="x-none" w:eastAsia="x-none" w:bidi="ru-RU"/>
        </w:rPr>
        <w:t>Характеристика благоустройства</w:t>
      </w:r>
      <w:bookmarkEnd w:id="4"/>
    </w:p>
    <w:p w:rsidR="00A01547" w:rsidRPr="00A01547" w:rsidRDefault="00A01547" w:rsidP="001709E2">
      <w:pPr>
        <w:widowControl w:val="0"/>
        <w:tabs>
          <w:tab w:val="left" w:pos="866"/>
        </w:tabs>
        <w:jc w:val="center"/>
        <w:outlineLvl w:val="1"/>
        <w:rPr>
          <w:b/>
          <w:bCs/>
          <w:color w:val="000000"/>
          <w:sz w:val="28"/>
          <w:szCs w:val="28"/>
          <w:lang w:eastAsia="x-none" w:bidi="ru-RU"/>
        </w:rPr>
      </w:pPr>
    </w:p>
    <w:tbl>
      <w:tblPr>
        <w:tblW w:w="935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11"/>
        <w:gridCol w:w="3517"/>
        <w:gridCol w:w="1231"/>
        <w:gridCol w:w="623"/>
        <w:gridCol w:w="1508"/>
        <w:gridCol w:w="1872"/>
        <w:gridCol w:w="14"/>
      </w:tblGrid>
      <w:tr w:rsidR="001709E2" w:rsidRPr="001709E2" w:rsidTr="001709E2">
        <w:trPr>
          <w:gridAfter w:val="1"/>
          <w:wAfter w:w="14" w:type="dxa"/>
          <w:trHeight w:hRule="exact" w:val="63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spacing w:after="60" w:line="220" w:lineRule="exact"/>
              <w:ind w:left="18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№</w:t>
            </w:r>
          </w:p>
          <w:p w:rsidR="001709E2" w:rsidRPr="001709E2" w:rsidRDefault="001709E2" w:rsidP="001709E2">
            <w:pPr>
              <w:widowControl w:val="0"/>
              <w:spacing w:before="60" w:line="220" w:lineRule="exact"/>
              <w:ind w:left="180"/>
              <w:rPr>
                <w:color w:val="000000"/>
                <w:lang w:eastAsia="ru-RU" w:bidi="ru-RU"/>
              </w:rPr>
            </w:pPr>
            <w:proofErr w:type="gramStart"/>
            <w:r w:rsidRPr="001709E2">
              <w:rPr>
                <w:color w:val="000000"/>
                <w:lang w:eastAsia="ru-RU" w:bidi="ru-RU"/>
              </w:rPr>
              <w:t>п</w:t>
            </w:r>
            <w:proofErr w:type="gramEnd"/>
            <w:r w:rsidRPr="001709E2"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spacing w:after="120"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Наименование</w:t>
            </w:r>
          </w:p>
          <w:p w:rsidR="001709E2" w:rsidRPr="001709E2" w:rsidRDefault="001709E2" w:rsidP="001709E2">
            <w:pPr>
              <w:widowControl w:val="0"/>
              <w:spacing w:before="120"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показателя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1709E2">
            <w:pPr>
              <w:widowControl w:val="0"/>
              <w:spacing w:line="220" w:lineRule="exact"/>
              <w:ind w:left="24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Ед. изм.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spacing w:after="120"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Значение</w:t>
            </w:r>
          </w:p>
          <w:p w:rsidR="001709E2" w:rsidRPr="001709E2" w:rsidRDefault="001709E2" w:rsidP="001709E2">
            <w:pPr>
              <w:widowControl w:val="0"/>
              <w:spacing w:before="120"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показателя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1709E2">
            <w:pPr>
              <w:widowControl w:val="0"/>
              <w:spacing w:line="220" w:lineRule="exact"/>
              <w:ind w:right="200"/>
              <w:jc w:val="righ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Примечание</w:t>
            </w:r>
          </w:p>
        </w:tc>
      </w:tr>
      <w:tr w:rsidR="001709E2" w:rsidRPr="001709E2" w:rsidTr="001709E2">
        <w:trPr>
          <w:gridAfter w:val="1"/>
          <w:wAfter w:w="14" w:type="dxa"/>
          <w:trHeight w:hRule="exact" w:val="277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spacing w:line="220" w:lineRule="exact"/>
              <w:ind w:left="3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spacing w:line="220" w:lineRule="exact"/>
              <w:ind w:left="148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spacing w:line="220" w:lineRule="exact"/>
              <w:ind w:left="82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spacing w:line="220" w:lineRule="exact"/>
              <w:ind w:left="96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spacing w:line="220" w:lineRule="exact"/>
              <w:ind w:left="114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5</w:t>
            </w:r>
          </w:p>
        </w:tc>
      </w:tr>
      <w:tr w:rsidR="001709E2" w:rsidRPr="001709E2" w:rsidTr="00A01547">
        <w:trPr>
          <w:gridAfter w:val="1"/>
          <w:wAfter w:w="14" w:type="dxa"/>
          <w:trHeight w:hRule="exact" w:val="68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8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Требует ремонта дорожное покрытие проезжих частей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right="16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878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8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2.2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right="16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80"/>
        </w:trPr>
        <w:tc>
          <w:tcPr>
            <w:tcW w:w="59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jc w:val="center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35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2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jc w:val="center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619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8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59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Наличие достаточного освещения территорий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right="16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524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8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3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Наличие площадок (детских, спортивных, для отдыха и т.д.)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jc w:val="center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25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- количество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25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- площадь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кв. 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846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8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lastRenderedPageBreak/>
              <w:t>2.5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56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Наличие оборудованной контейнерной площадки (</w:t>
            </w:r>
            <w:proofErr w:type="gramStart"/>
            <w:r w:rsidRPr="001709E2">
              <w:rPr>
                <w:color w:val="000000"/>
                <w:lang w:eastAsia="ru-RU" w:bidi="ru-RU"/>
              </w:rPr>
              <w:t>выделенная</w:t>
            </w:r>
            <w:proofErr w:type="gramEnd"/>
            <w:r w:rsidRPr="001709E2">
              <w:rPr>
                <w:color w:val="000000"/>
                <w:lang w:eastAsia="ru-RU" w:bidi="ru-RU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gridAfter w:val="1"/>
          <w:wAfter w:w="14" w:type="dxa"/>
          <w:trHeight w:hRule="exact" w:val="859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8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59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right="16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574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60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2.7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6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right="160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да/нет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25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60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2.8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Необходимо установить: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25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- игровое оборудование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32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59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- спортивное оборудование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24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- светильники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2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- скамьи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2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- урны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35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60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2.9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after="120"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Характеристика  освещения: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26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- количество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25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jc w:val="center"/>
              <w:rPr>
                <w:sz w:val="10"/>
                <w:szCs w:val="10"/>
                <w:lang w:eastAsia="ru-RU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- достаточность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right="160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да/нет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A01547">
        <w:trPr>
          <w:trHeight w:hRule="exact" w:val="18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160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2.10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3" w:lineRule="exact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right="160"/>
              <w:jc w:val="center"/>
              <w:rPr>
                <w:sz w:val="22"/>
                <w:szCs w:val="22"/>
                <w:lang w:eastAsia="ru-RU"/>
              </w:rPr>
            </w:pPr>
            <w:r w:rsidRPr="001709E2">
              <w:rPr>
                <w:sz w:val="22"/>
                <w:szCs w:val="22"/>
                <w:lang w:eastAsia="ru-RU"/>
              </w:rPr>
              <w:t>да/нет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1709E2" w:rsidRPr="001709E2" w:rsidRDefault="001709E2" w:rsidP="001709E2">
      <w:pPr>
        <w:widowControl w:val="0"/>
        <w:tabs>
          <w:tab w:val="left" w:pos="866"/>
        </w:tabs>
        <w:jc w:val="both"/>
        <w:outlineLvl w:val="1"/>
        <w:rPr>
          <w:bCs/>
          <w:color w:val="000000"/>
          <w:sz w:val="28"/>
          <w:szCs w:val="28"/>
          <w:lang w:val="x-none" w:eastAsia="x-none" w:bidi="ru-RU"/>
        </w:rPr>
      </w:pPr>
    </w:p>
    <w:p w:rsidR="001709E2" w:rsidRPr="00A01547" w:rsidRDefault="001709E2" w:rsidP="001709E2">
      <w:pPr>
        <w:widowControl w:val="0"/>
        <w:ind w:left="500"/>
        <w:jc w:val="both"/>
        <w:outlineLvl w:val="1"/>
        <w:rPr>
          <w:b/>
          <w:bCs/>
          <w:color w:val="000000"/>
          <w:sz w:val="28"/>
          <w:szCs w:val="28"/>
          <w:lang w:eastAsia="ru-RU" w:bidi="ru-RU"/>
        </w:rPr>
      </w:pPr>
      <w:bookmarkStart w:id="5" w:name="bookmark15"/>
      <w:r w:rsidRPr="00A01547">
        <w:rPr>
          <w:b/>
          <w:bCs/>
          <w:color w:val="000000"/>
          <w:sz w:val="28"/>
          <w:szCs w:val="28"/>
          <w:lang w:eastAsia="ru-RU" w:bidi="ru-RU"/>
        </w:rPr>
        <w:t>Приложение:</w:t>
      </w:r>
      <w:bookmarkEnd w:id="5"/>
    </w:p>
    <w:p w:rsidR="001709E2" w:rsidRDefault="001709E2" w:rsidP="00A01547">
      <w:pPr>
        <w:widowControl w:val="0"/>
        <w:tabs>
          <w:tab w:val="left" w:leader="underscore" w:pos="5202"/>
        </w:tabs>
        <w:ind w:firstLine="500"/>
        <w:jc w:val="both"/>
        <w:rPr>
          <w:color w:val="000000"/>
          <w:sz w:val="28"/>
          <w:szCs w:val="28"/>
          <w:lang w:eastAsia="ru-RU" w:bidi="ru-RU"/>
        </w:rPr>
      </w:pPr>
      <w:r w:rsidRPr="001709E2">
        <w:rPr>
          <w:color w:val="000000"/>
          <w:sz w:val="28"/>
          <w:szCs w:val="28"/>
          <w:lang w:eastAsia="ru-RU" w:bidi="ru-RU"/>
        </w:rPr>
        <w:t>Схема земельного участка территории с указанием ее размеров и границ, размещением объектов благоустройства на</w:t>
      </w:r>
      <w:r w:rsidRPr="001709E2">
        <w:rPr>
          <w:color w:val="000000"/>
          <w:sz w:val="28"/>
          <w:szCs w:val="28"/>
          <w:lang w:eastAsia="ru-RU" w:bidi="ru-RU"/>
        </w:rPr>
        <w:tab/>
      </w:r>
      <w:r w:rsidR="00A01547">
        <w:rPr>
          <w:color w:val="000000"/>
          <w:sz w:val="28"/>
          <w:szCs w:val="28"/>
          <w:lang w:eastAsia="ru-RU" w:bidi="ru-RU"/>
        </w:rPr>
        <w:t>_____</w:t>
      </w:r>
      <w:proofErr w:type="gramStart"/>
      <w:r w:rsidRPr="001709E2">
        <w:rPr>
          <w:color w:val="000000"/>
          <w:sz w:val="28"/>
          <w:szCs w:val="28"/>
          <w:lang w:eastAsia="ru-RU" w:bidi="ru-RU"/>
        </w:rPr>
        <w:t>л</w:t>
      </w:r>
      <w:proofErr w:type="gramEnd"/>
      <w:r w:rsidRPr="001709E2">
        <w:rPr>
          <w:color w:val="000000"/>
          <w:sz w:val="28"/>
          <w:szCs w:val="28"/>
          <w:lang w:eastAsia="ru-RU" w:bidi="ru-RU"/>
        </w:rPr>
        <w:t>.</w:t>
      </w:r>
    </w:p>
    <w:p w:rsidR="00A01547" w:rsidRPr="001709E2" w:rsidRDefault="00A01547" w:rsidP="00A01547">
      <w:pPr>
        <w:widowControl w:val="0"/>
        <w:tabs>
          <w:tab w:val="left" w:leader="underscore" w:pos="5202"/>
        </w:tabs>
        <w:ind w:firstLine="500"/>
        <w:jc w:val="both"/>
        <w:rPr>
          <w:color w:val="000000"/>
          <w:sz w:val="28"/>
          <w:szCs w:val="28"/>
          <w:lang w:eastAsia="ru-RU" w:bidi="ru-RU"/>
        </w:rPr>
      </w:pPr>
    </w:p>
    <w:p w:rsidR="001709E2" w:rsidRDefault="001709E2" w:rsidP="001709E2">
      <w:pPr>
        <w:widowControl w:val="0"/>
        <w:tabs>
          <w:tab w:val="left" w:leader="underscore" w:pos="4809"/>
          <w:tab w:val="left" w:leader="underscore" w:pos="5918"/>
          <w:tab w:val="left" w:leader="underscore" w:pos="6418"/>
        </w:tabs>
        <w:ind w:left="500"/>
        <w:jc w:val="both"/>
        <w:outlineLvl w:val="1"/>
        <w:rPr>
          <w:rFonts w:eastAsia="Calibri"/>
          <w:sz w:val="28"/>
          <w:szCs w:val="28"/>
          <w:lang w:eastAsia="x-none"/>
        </w:rPr>
      </w:pPr>
      <w:bookmarkStart w:id="6" w:name="bookmark16"/>
      <w:r w:rsidRPr="00A01547">
        <w:rPr>
          <w:b/>
          <w:bCs/>
          <w:color w:val="000000"/>
          <w:sz w:val="28"/>
          <w:szCs w:val="28"/>
          <w:lang w:eastAsia="ru-RU" w:bidi="ru-RU"/>
        </w:rPr>
        <w:t>Дата проведения инвентаризации:</w:t>
      </w:r>
      <w:r w:rsidRPr="001709E2">
        <w:rPr>
          <w:bCs/>
          <w:color w:val="000000"/>
          <w:sz w:val="28"/>
          <w:szCs w:val="28"/>
          <w:lang w:eastAsia="ru-RU" w:bidi="ru-RU"/>
        </w:rPr>
        <w:t xml:space="preserve"> </w:t>
      </w:r>
      <w:bookmarkEnd w:id="6"/>
      <w:r w:rsidR="00A01547" w:rsidRPr="001709E2">
        <w:rPr>
          <w:rFonts w:eastAsia="Calibri"/>
          <w:sz w:val="28"/>
          <w:szCs w:val="28"/>
          <w:lang w:eastAsia="x-none"/>
        </w:rPr>
        <w:t>«___»_____________ 20___г.</w:t>
      </w:r>
    </w:p>
    <w:p w:rsidR="00A01547" w:rsidRPr="001709E2" w:rsidRDefault="00A01547" w:rsidP="001709E2">
      <w:pPr>
        <w:widowControl w:val="0"/>
        <w:tabs>
          <w:tab w:val="left" w:leader="underscore" w:pos="4809"/>
          <w:tab w:val="left" w:leader="underscore" w:pos="5918"/>
          <w:tab w:val="left" w:leader="underscore" w:pos="6418"/>
        </w:tabs>
        <w:ind w:left="500"/>
        <w:jc w:val="both"/>
        <w:outlineLvl w:val="1"/>
        <w:rPr>
          <w:bCs/>
          <w:color w:val="000000"/>
          <w:sz w:val="28"/>
          <w:szCs w:val="28"/>
          <w:lang w:eastAsia="ru-RU" w:bidi="ru-RU"/>
        </w:rPr>
      </w:pPr>
    </w:p>
    <w:p w:rsidR="001709E2" w:rsidRPr="00A01547" w:rsidRDefault="001709E2" w:rsidP="001709E2">
      <w:pPr>
        <w:widowControl w:val="0"/>
        <w:ind w:left="500"/>
        <w:jc w:val="both"/>
        <w:outlineLvl w:val="1"/>
        <w:rPr>
          <w:b/>
          <w:bCs/>
          <w:color w:val="000000"/>
          <w:sz w:val="28"/>
          <w:szCs w:val="28"/>
          <w:lang w:eastAsia="ru-RU" w:bidi="ru-RU"/>
        </w:rPr>
      </w:pPr>
      <w:bookmarkStart w:id="7" w:name="bookmark17"/>
      <w:r w:rsidRPr="00A01547">
        <w:rPr>
          <w:b/>
          <w:bCs/>
          <w:color w:val="000000"/>
          <w:sz w:val="28"/>
          <w:szCs w:val="28"/>
          <w:lang w:eastAsia="ru-RU" w:bidi="ru-RU"/>
        </w:rPr>
        <w:t>Ф.И.О., должности и подписи членов инвентаризационной комиссии:</w:t>
      </w:r>
      <w:bookmarkEnd w:id="7"/>
    </w:p>
    <w:p w:rsidR="001709E2" w:rsidRDefault="001709E2" w:rsidP="001709E2">
      <w:pPr>
        <w:widowControl w:val="0"/>
        <w:ind w:right="120"/>
        <w:jc w:val="both"/>
        <w:rPr>
          <w:sz w:val="28"/>
          <w:szCs w:val="28"/>
          <w:lang w:eastAsia="x-none"/>
        </w:rPr>
      </w:pP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A01547" w:rsidRPr="001709E2" w:rsidRDefault="00A01547" w:rsidP="00A01547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1709E2" w:rsidRPr="00A01547" w:rsidRDefault="00A01547" w:rsidP="00A0154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bCs/>
          <w:color w:val="000000"/>
          <w:sz w:val="28"/>
          <w:szCs w:val="28"/>
          <w:lang w:eastAsia="ru-RU" w:bidi="ru-RU"/>
        </w:rPr>
      </w:pPr>
      <w:r w:rsidRPr="001709E2">
        <w:rPr>
          <w:color w:val="000000"/>
          <w:sz w:val="28"/>
          <w:szCs w:val="28"/>
          <w:lang w:val="x-none" w:eastAsia="x-none" w:bidi="ru-RU"/>
        </w:rPr>
        <w:br w:type="page"/>
      </w:r>
      <w:bookmarkStart w:id="8" w:name="bookmark18"/>
      <w:r w:rsidR="001709E2" w:rsidRPr="00A01547">
        <w:rPr>
          <w:b/>
          <w:bCs/>
          <w:color w:val="000000"/>
          <w:sz w:val="28"/>
          <w:szCs w:val="28"/>
          <w:lang w:eastAsia="ru-RU" w:bidi="ru-RU"/>
        </w:rPr>
        <w:lastRenderedPageBreak/>
        <w:t>ПАСПОРТ</w:t>
      </w:r>
      <w:bookmarkEnd w:id="8"/>
    </w:p>
    <w:p w:rsidR="00A01547" w:rsidRPr="00A01547" w:rsidRDefault="001709E2" w:rsidP="001709E2">
      <w:pPr>
        <w:widowControl w:val="0"/>
        <w:tabs>
          <w:tab w:val="left" w:leader="underscore" w:pos="6210"/>
        </w:tabs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01547">
        <w:rPr>
          <w:b/>
          <w:bCs/>
          <w:color w:val="000000"/>
          <w:sz w:val="28"/>
          <w:szCs w:val="28"/>
          <w:lang w:eastAsia="ru-RU" w:bidi="ru-RU"/>
        </w:rPr>
        <w:t xml:space="preserve">благоустройства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 </w:t>
      </w:r>
    </w:p>
    <w:p w:rsidR="001709E2" w:rsidRPr="00A01547" w:rsidRDefault="001709E2" w:rsidP="001709E2">
      <w:pPr>
        <w:widowControl w:val="0"/>
        <w:tabs>
          <w:tab w:val="left" w:leader="underscore" w:pos="6210"/>
        </w:tabs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A01547">
        <w:rPr>
          <w:b/>
          <w:bCs/>
          <w:color w:val="000000"/>
          <w:sz w:val="28"/>
          <w:szCs w:val="28"/>
          <w:lang w:eastAsia="ru-RU" w:bidi="ru-RU"/>
        </w:rPr>
        <w:t xml:space="preserve">по состоянию </w:t>
      </w:r>
      <w:proofErr w:type="gramStart"/>
      <w:r w:rsidRPr="00A01547">
        <w:rPr>
          <w:b/>
          <w:bCs/>
          <w:color w:val="000000"/>
          <w:sz w:val="28"/>
          <w:szCs w:val="28"/>
          <w:lang w:eastAsia="ru-RU" w:bidi="ru-RU"/>
        </w:rPr>
        <w:t>на</w:t>
      </w:r>
      <w:proofErr w:type="gramEnd"/>
      <w:r w:rsidRPr="00A01547">
        <w:rPr>
          <w:b/>
          <w:bCs/>
          <w:color w:val="000000"/>
          <w:sz w:val="28"/>
          <w:szCs w:val="28"/>
          <w:lang w:eastAsia="ru-RU" w:bidi="ru-RU"/>
        </w:rPr>
        <w:t xml:space="preserve"> ____</w:t>
      </w:r>
      <w:r w:rsidR="00A01547" w:rsidRPr="00A01547">
        <w:rPr>
          <w:b/>
          <w:bCs/>
          <w:color w:val="000000"/>
          <w:sz w:val="28"/>
          <w:szCs w:val="28"/>
          <w:lang w:eastAsia="ru-RU" w:bidi="ru-RU"/>
        </w:rPr>
        <w:t>_________</w:t>
      </w:r>
    </w:p>
    <w:p w:rsidR="001709E2" w:rsidRPr="001709E2" w:rsidRDefault="001709E2" w:rsidP="001709E2">
      <w:pPr>
        <w:widowControl w:val="0"/>
        <w:ind w:left="520"/>
        <w:outlineLvl w:val="1"/>
        <w:rPr>
          <w:bCs/>
          <w:color w:val="000000"/>
          <w:sz w:val="28"/>
          <w:szCs w:val="28"/>
          <w:lang w:eastAsia="ru-RU" w:bidi="ru-RU"/>
        </w:rPr>
      </w:pPr>
      <w:bookmarkStart w:id="9" w:name="bookmark19"/>
    </w:p>
    <w:p w:rsidR="001709E2" w:rsidRPr="00A01547" w:rsidRDefault="001709E2" w:rsidP="00A01547">
      <w:pPr>
        <w:widowControl w:val="0"/>
        <w:numPr>
          <w:ilvl w:val="0"/>
          <w:numId w:val="2"/>
        </w:numPr>
        <w:jc w:val="center"/>
        <w:outlineLvl w:val="1"/>
        <w:rPr>
          <w:b/>
          <w:bCs/>
          <w:color w:val="000000"/>
          <w:sz w:val="28"/>
          <w:szCs w:val="28"/>
          <w:lang w:eastAsia="ru-RU" w:bidi="ru-RU"/>
        </w:rPr>
      </w:pPr>
      <w:r w:rsidRPr="00A01547">
        <w:rPr>
          <w:b/>
          <w:bCs/>
          <w:color w:val="000000"/>
          <w:sz w:val="28"/>
          <w:szCs w:val="28"/>
          <w:lang w:eastAsia="ru-RU" w:bidi="ru-RU"/>
        </w:rPr>
        <w:t>Общие сведения о территории благоустройства</w:t>
      </w:r>
      <w:bookmarkEnd w:id="9"/>
    </w:p>
    <w:p w:rsidR="001709E2" w:rsidRPr="001709E2" w:rsidRDefault="001709E2" w:rsidP="001709E2">
      <w:pPr>
        <w:widowControl w:val="0"/>
        <w:ind w:left="880"/>
        <w:outlineLvl w:val="1"/>
        <w:rPr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4902"/>
        <w:gridCol w:w="3557"/>
      </w:tblGrid>
      <w:tr w:rsidR="001709E2" w:rsidRPr="001709E2" w:rsidTr="001709E2">
        <w:trPr>
          <w:trHeight w:hRule="exact" w:val="61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spacing w:after="60"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№</w:t>
            </w:r>
          </w:p>
          <w:p w:rsidR="001709E2" w:rsidRPr="001709E2" w:rsidRDefault="001709E2" w:rsidP="001709E2">
            <w:pPr>
              <w:widowControl w:val="0"/>
              <w:spacing w:before="60" w:line="220" w:lineRule="exact"/>
              <w:ind w:left="200"/>
              <w:rPr>
                <w:color w:val="000000"/>
                <w:lang w:eastAsia="ru-RU" w:bidi="ru-RU"/>
              </w:rPr>
            </w:pPr>
            <w:proofErr w:type="gramStart"/>
            <w:r w:rsidRPr="001709E2">
              <w:rPr>
                <w:color w:val="000000"/>
                <w:lang w:eastAsia="ru-RU" w:bidi="ru-RU"/>
              </w:rPr>
              <w:t>п</w:t>
            </w:r>
            <w:proofErr w:type="gramEnd"/>
            <w:r w:rsidRPr="001709E2"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1709E2">
            <w:pPr>
              <w:widowControl w:val="0"/>
              <w:spacing w:line="220" w:lineRule="exact"/>
              <w:ind w:left="48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Наименование показателя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1709E2">
            <w:pPr>
              <w:widowControl w:val="0"/>
              <w:spacing w:line="220" w:lineRule="exact"/>
              <w:ind w:left="48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Значение показателя</w:t>
            </w:r>
          </w:p>
        </w:tc>
      </w:tr>
      <w:tr w:rsidR="001709E2" w:rsidRPr="001709E2" w:rsidTr="00A01547">
        <w:trPr>
          <w:trHeight w:hRule="exact" w:val="25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Наименование (вид) территории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25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Адрес местонахождения территории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25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57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7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25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Общая площадь территории, кв. м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61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70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Оценка уровня благоустроенности территории (благоустроенная/ не благоустроенная) *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  <w:tr w:rsidR="001709E2" w:rsidRPr="001709E2" w:rsidTr="00A01547">
        <w:trPr>
          <w:trHeight w:hRule="exact" w:val="5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20" w:lineRule="exact"/>
              <w:ind w:left="2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1.7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A01547">
            <w:pPr>
              <w:widowControl w:val="0"/>
              <w:spacing w:line="266" w:lineRule="exac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Соответствие внешнего вида ИЖС правилам благоустройства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eastAsia="ru-RU" w:bidi="ru-RU"/>
              </w:rPr>
            </w:pPr>
          </w:p>
        </w:tc>
      </w:tr>
    </w:tbl>
    <w:p w:rsidR="001709E2" w:rsidRDefault="00A01547" w:rsidP="001709E2">
      <w:pPr>
        <w:rPr>
          <w:i/>
          <w:lang w:eastAsia="ru-RU"/>
        </w:rPr>
      </w:pPr>
      <w:r>
        <w:rPr>
          <w:i/>
          <w:lang w:eastAsia="ru-RU"/>
        </w:rPr>
        <w:t xml:space="preserve">       </w:t>
      </w:r>
      <w:r w:rsidR="001709E2" w:rsidRPr="00A01547">
        <w:rPr>
          <w:i/>
          <w:lang w:eastAsia="ru-RU"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FF5FEC" w:rsidRPr="00A01547" w:rsidRDefault="00FF5FEC" w:rsidP="001709E2">
      <w:pPr>
        <w:rPr>
          <w:i/>
          <w:lang w:eastAsia="ru-RU"/>
        </w:rPr>
      </w:pPr>
    </w:p>
    <w:p w:rsidR="001709E2" w:rsidRPr="00FF5FEC" w:rsidRDefault="001709E2" w:rsidP="001709E2">
      <w:pPr>
        <w:jc w:val="center"/>
        <w:rPr>
          <w:b/>
          <w:sz w:val="28"/>
          <w:szCs w:val="28"/>
          <w:lang w:eastAsia="ru-RU"/>
        </w:rPr>
      </w:pPr>
      <w:r w:rsidRPr="00FF5FEC">
        <w:rPr>
          <w:b/>
          <w:sz w:val="28"/>
          <w:szCs w:val="28"/>
          <w:lang w:eastAsia="ru-RU"/>
        </w:rPr>
        <w:t>2. Характеристика благоустройства</w:t>
      </w:r>
    </w:p>
    <w:p w:rsidR="001709E2" w:rsidRPr="001709E2" w:rsidRDefault="001709E2" w:rsidP="001709E2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"/>
        <w:gridCol w:w="3754"/>
        <w:gridCol w:w="1231"/>
        <w:gridCol w:w="1822"/>
        <w:gridCol w:w="1739"/>
        <w:gridCol w:w="18"/>
      </w:tblGrid>
      <w:tr w:rsidR="001709E2" w:rsidRPr="001709E2" w:rsidTr="001709E2">
        <w:trPr>
          <w:gridAfter w:val="1"/>
          <w:wAfter w:w="18" w:type="dxa"/>
          <w:trHeight w:hRule="exact" w:val="6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№</w:t>
            </w:r>
          </w:p>
          <w:p w:rsidR="001709E2" w:rsidRPr="001709E2" w:rsidRDefault="001709E2" w:rsidP="001709E2">
            <w:pPr>
              <w:widowControl w:val="0"/>
              <w:ind w:right="300"/>
              <w:jc w:val="right"/>
              <w:rPr>
                <w:color w:val="000000"/>
                <w:lang w:eastAsia="ru-RU" w:bidi="ru-RU"/>
              </w:rPr>
            </w:pPr>
            <w:proofErr w:type="gramStart"/>
            <w:r w:rsidRPr="001709E2">
              <w:rPr>
                <w:color w:val="000000"/>
                <w:lang w:eastAsia="ru-RU" w:bidi="ru-RU"/>
              </w:rPr>
              <w:t>п</w:t>
            </w:r>
            <w:proofErr w:type="gramEnd"/>
            <w:r w:rsidRPr="001709E2"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ind w:left="5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Наименование</w:t>
            </w:r>
          </w:p>
          <w:p w:rsidR="001709E2" w:rsidRPr="001709E2" w:rsidRDefault="001709E2" w:rsidP="001709E2">
            <w:pPr>
              <w:widowControl w:val="0"/>
              <w:ind w:left="5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показателя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Ед.</w:t>
            </w:r>
          </w:p>
          <w:p w:rsidR="001709E2" w:rsidRPr="001709E2" w:rsidRDefault="001709E2" w:rsidP="001709E2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изм.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ind w:left="5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Значение</w:t>
            </w:r>
          </w:p>
          <w:p w:rsidR="001709E2" w:rsidRPr="001709E2" w:rsidRDefault="001709E2" w:rsidP="001709E2">
            <w:pPr>
              <w:widowControl w:val="0"/>
              <w:ind w:left="5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показателя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1709E2">
            <w:pPr>
              <w:widowControl w:val="0"/>
              <w:jc w:val="righ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Примечание</w:t>
            </w:r>
          </w:p>
        </w:tc>
      </w:tr>
      <w:tr w:rsidR="001709E2" w:rsidRPr="001709E2" w:rsidTr="001709E2">
        <w:trPr>
          <w:gridAfter w:val="1"/>
          <w:wAfter w:w="18" w:type="dxa"/>
          <w:trHeight w:hRule="exact" w:val="26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ind w:right="300"/>
              <w:jc w:val="right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ind w:left="164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ind w:left="110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09E2" w:rsidRPr="001709E2" w:rsidRDefault="001709E2" w:rsidP="001709E2">
            <w:pPr>
              <w:widowControl w:val="0"/>
              <w:ind w:left="106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5</w:t>
            </w:r>
          </w:p>
        </w:tc>
      </w:tr>
      <w:tr w:rsidR="001709E2" w:rsidRPr="001709E2" w:rsidTr="00FF5FEC">
        <w:trPr>
          <w:gridAfter w:val="1"/>
          <w:wAfter w:w="18" w:type="dxa"/>
          <w:trHeight w:hRule="exact" w:val="564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Требует ремонта дорожное покрытие проезжих частей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FF5FEC">
        <w:trPr>
          <w:gridAfter w:val="1"/>
          <w:wAfter w:w="18" w:type="dxa"/>
          <w:trHeight w:hRule="exact" w:val="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FF5FEC">
        <w:trPr>
          <w:gridAfter w:val="1"/>
          <w:wAfter w:w="18" w:type="dxa"/>
          <w:trHeight w:hRule="exact" w:val="6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2.3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Наличие достаточного освещения территорий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FF5FEC" w:rsidP="00FF5FEC">
            <w:pPr>
              <w:widowControl w:val="0"/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     </w:t>
            </w:r>
            <w:r w:rsidR="001709E2" w:rsidRPr="001709E2">
              <w:rPr>
                <w:color w:val="000000"/>
                <w:lang w:eastAsia="ru-RU" w:bidi="ru-RU"/>
              </w:rPr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FF5FEC">
        <w:trPr>
          <w:gridAfter w:val="1"/>
          <w:wAfter w:w="18" w:type="dxa"/>
          <w:trHeight w:hRule="exact" w:val="6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20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2.4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Наличие площадок * (детских, спортивных, для отдыха и т.д.)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FF5FEC">
        <w:trPr>
          <w:gridAfter w:val="1"/>
          <w:wAfter w:w="18" w:type="dxa"/>
          <w:trHeight w:hRule="exact" w:val="2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- количество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FF5FEC">
        <w:trPr>
          <w:gridAfter w:val="1"/>
          <w:wAfter w:w="18" w:type="dxa"/>
          <w:trHeight w:hRule="exact" w:val="2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- площадь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color w:val="000000"/>
                <w:lang w:eastAsia="ru-RU" w:bidi="ru-RU"/>
              </w:rPr>
            </w:pPr>
            <w:r w:rsidRPr="001709E2">
              <w:rPr>
                <w:color w:val="000000"/>
                <w:lang w:eastAsia="ru-RU" w:bidi="ru-RU"/>
              </w:rPr>
              <w:t>кв. 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widowControl w:val="0"/>
              <w:rPr>
                <w:rFonts w:eastAsia="Arial Unicode MS"/>
                <w:color w:val="000000"/>
                <w:lang w:eastAsia="ru-RU" w:bidi="ru-RU"/>
              </w:rPr>
            </w:pPr>
          </w:p>
        </w:tc>
      </w:tr>
      <w:tr w:rsidR="001709E2" w:rsidRPr="001709E2" w:rsidTr="00FF5FEC">
        <w:trPr>
          <w:trHeight w:hRule="exact" w:val="88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18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2.5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Наличие оборудованной контейнерной площадки (</w:t>
            </w:r>
            <w:proofErr w:type="gramStart"/>
            <w:r w:rsidRPr="001709E2">
              <w:rPr>
                <w:lang w:eastAsia="ru-RU"/>
              </w:rPr>
              <w:t>выделенная</w:t>
            </w:r>
            <w:proofErr w:type="gramEnd"/>
            <w:r w:rsidRPr="001709E2">
              <w:rPr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11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18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2.6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71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18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lastRenderedPageBreak/>
              <w:t>2.7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Наличие достаточного количества малых архитектурных форм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2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18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2.8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Необходимо установить: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2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- игровое оборудование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38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- спортивное оборудование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2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- светильники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25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- скамьи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2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- урны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36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18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2.9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Характеристика освещения: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259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- количество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ед.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25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jc w:val="center"/>
              <w:rPr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r w:rsidRPr="001709E2">
              <w:rPr>
                <w:lang w:eastAsia="ru-RU"/>
              </w:rPr>
              <w:t>- достаточность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  <w:tr w:rsidR="001709E2" w:rsidRPr="001709E2" w:rsidTr="00FF5FEC">
        <w:trPr>
          <w:trHeight w:hRule="exact" w:val="1997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ind w:left="18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2.10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rPr>
                <w:lang w:eastAsia="ru-RU"/>
              </w:rPr>
            </w:pPr>
            <w:proofErr w:type="gramStart"/>
            <w:r w:rsidRPr="001709E2">
              <w:rPr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(перемещения)</w:t>
            </w:r>
            <w:proofErr w:type="gram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9E2" w:rsidRPr="001709E2" w:rsidRDefault="001709E2" w:rsidP="00FF5FEC">
            <w:pPr>
              <w:widowControl w:val="0"/>
              <w:jc w:val="center"/>
              <w:rPr>
                <w:lang w:eastAsia="ru-RU"/>
              </w:rPr>
            </w:pPr>
            <w:r w:rsidRPr="001709E2">
              <w:rPr>
                <w:lang w:eastAsia="ru-RU"/>
              </w:rPr>
              <w:t>да/нет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9E2" w:rsidRPr="001709E2" w:rsidRDefault="001709E2" w:rsidP="001709E2">
            <w:pPr>
              <w:rPr>
                <w:sz w:val="10"/>
                <w:szCs w:val="10"/>
                <w:lang w:eastAsia="ru-RU"/>
              </w:rPr>
            </w:pPr>
          </w:p>
        </w:tc>
      </w:tr>
    </w:tbl>
    <w:p w:rsidR="001709E2" w:rsidRPr="001709E2" w:rsidRDefault="001709E2" w:rsidP="001709E2">
      <w:pPr>
        <w:widowControl w:val="0"/>
        <w:ind w:left="500"/>
        <w:jc w:val="both"/>
        <w:outlineLvl w:val="1"/>
        <w:rPr>
          <w:bCs/>
          <w:color w:val="000000"/>
          <w:sz w:val="28"/>
          <w:szCs w:val="28"/>
          <w:lang w:eastAsia="ru-RU" w:bidi="ru-RU"/>
        </w:rPr>
      </w:pPr>
      <w:bookmarkStart w:id="10" w:name="bookmark20"/>
    </w:p>
    <w:p w:rsidR="001709E2" w:rsidRPr="00FF5FEC" w:rsidRDefault="001709E2" w:rsidP="001709E2">
      <w:pPr>
        <w:widowControl w:val="0"/>
        <w:ind w:left="500"/>
        <w:jc w:val="both"/>
        <w:outlineLvl w:val="1"/>
        <w:rPr>
          <w:b/>
          <w:bCs/>
          <w:color w:val="000000"/>
          <w:sz w:val="28"/>
          <w:szCs w:val="28"/>
          <w:lang w:eastAsia="ru-RU" w:bidi="ru-RU"/>
        </w:rPr>
      </w:pPr>
      <w:r w:rsidRPr="00FF5FEC">
        <w:rPr>
          <w:b/>
          <w:bCs/>
          <w:color w:val="000000"/>
          <w:sz w:val="28"/>
          <w:szCs w:val="28"/>
          <w:lang w:eastAsia="ru-RU" w:bidi="ru-RU"/>
        </w:rPr>
        <w:t>Приложение:</w:t>
      </w:r>
      <w:bookmarkEnd w:id="10"/>
    </w:p>
    <w:p w:rsidR="001709E2" w:rsidRPr="001709E2" w:rsidRDefault="001709E2" w:rsidP="00FF5FEC">
      <w:pPr>
        <w:widowControl w:val="0"/>
        <w:tabs>
          <w:tab w:val="left" w:leader="underscore" w:pos="5206"/>
        </w:tabs>
        <w:ind w:firstLine="500"/>
        <w:jc w:val="both"/>
        <w:rPr>
          <w:color w:val="000000"/>
          <w:sz w:val="28"/>
          <w:szCs w:val="28"/>
          <w:lang w:eastAsia="ru-RU" w:bidi="ru-RU"/>
        </w:rPr>
      </w:pPr>
      <w:r w:rsidRPr="001709E2">
        <w:rPr>
          <w:color w:val="000000"/>
          <w:sz w:val="28"/>
          <w:szCs w:val="28"/>
          <w:lang w:eastAsia="ru-RU" w:bidi="ru-RU"/>
        </w:rPr>
        <w:t>Схема земельного участка территории с указанием ее размеров и границ, размещением объектов благоустройства на____</w:t>
      </w:r>
      <w:r w:rsidRPr="001709E2">
        <w:rPr>
          <w:color w:val="000000"/>
          <w:sz w:val="28"/>
          <w:szCs w:val="28"/>
          <w:lang w:eastAsia="ru-RU" w:bidi="ru-RU"/>
        </w:rPr>
        <w:tab/>
      </w:r>
      <w:proofErr w:type="gramStart"/>
      <w:r w:rsidRPr="001709E2">
        <w:rPr>
          <w:color w:val="000000"/>
          <w:sz w:val="28"/>
          <w:szCs w:val="28"/>
          <w:lang w:eastAsia="ru-RU" w:bidi="ru-RU"/>
        </w:rPr>
        <w:t>л</w:t>
      </w:r>
      <w:proofErr w:type="gramEnd"/>
      <w:r w:rsidRPr="001709E2">
        <w:rPr>
          <w:color w:val="000000"/>
          <w:sz w:val="28"/>
          <w:szCs w:val="28"/>
          <w:lang w:eastAsia="ru-RU" w:bidi="ru-RU"/>
        </w:rPr>
        <w:t>.</w:t>
      </w:r>
    </w:p>
    <w:p w:rsidR="001709E2" w:rsidRPr="001709E2" w:rsidRDefault="001709E2" w:rsidP="001709E2">
      <w:pPr>
        <w:widowControl w:val="0"/>
        <w:tabs>
          <w:tab w:val="left" w:leader="underscore" w:pos="4813"/>
          <w:tab w:val="left" w:leader="underscore" w:pos="5925"/>
          <w:tab w:val="left" w:leader="underscore" w:pos="6495"/>
        </w:tabs>
        <w:ind w:left="500"/>
        <w:jc w:val="both"/>
        <w:rPr>
          <w:bCs/>
          <w:sz w:val="28"/>
          <w:szCs w:val="28"/>
          <w:lang w:val="x-none" w:eastAsia="x-none"/>
        </w:rPr>
      </w:pPr>
    </w:p>
    <w:p w:rsidR="00FF5FEC" w:rsidRDefault="00FF5FEC" w:rsidP="00FF5FEC">
      <w:pPr>
        <w:widowControl w:val="0"/>
        <w:tabs>
          <w:tab w:val="left" w:leader="underscore" w:pos="4809"/>
          <w:tab w:val="left" w:leader="underscore" w:pos="5918"/>
          <w:tab w:val="left" w:leader="underscore" w:pos="6418"/>
        </w:tabs>
        <w:ind w:left="500"/>
        <w:jc w:val="both"/>
        <w:outlineLvl w:val="1"/>
        <w:rPr>
          <w:rFonts w:eastAsia="Calibri"/>
          <w:sz w:val="28"/>
          <w:szCs w:val="28"/>
          <w:lang w:eastAsia="x-none"/>
        </w:rPr>
      </w:pPr>
      <w:r w:rsidRPr="00A01547">
        <w:rPr>
          <w:b/>
          <w:bCs/>
          <w:color w:val="000000"/>
          <w:sz w:val="28"/>
          <w:szCs w:val="28"/>
          <w:lang w:eastAsia="ru-RU" w:bidi="ru-RU"/>
        </w:rPr>
        <w:t>Дата проведения инвентаризации:</w:t>
      </w:r>
      <w:r w:rsidRPr="001709E2">
        <w:rPr>
          <w:bCs/>
          <w:color w:val="000000"/>
          <w:sz w:val="28"/>
          <w:szCs w:val="28"/>
          <w:lang w:eastAsia="ru-RU" w:bidi="ru-RU"/>
        </w:rPr>
        <w:t xml:space="preserve"> </w:t>
      </w:r>
      <w:r w:rsidRPr="001709E2">
        <w:rPr>
          <w:rFonts w:eastAsia="Calibri"/>
          <w:sz w:val="28"/>
          <w:szCs w:val="28"/>
          <w:lang w:eastAsia="x-none"/>
        </w:rPr>
        <w:t>«___»_____________ 20___г.</w:t>
      </w:r>
    </w:p>
    <w:p w:rsidR="001709E2" w:rsidRPr="00FF5FEC" w:rsidRDefault="001709E2" w:rsidP="001709E2">
      <w:pPr>
        <w:widowControl w:val="0"/>
        <w:tabs>
          <w:tab w:val="left" w:leader="underscore" w:pos="4813"/>
          <w:tab w:val="left" w:leader="underscore" w:pos="5925"/>
          <w:tab w:val="left" w:leader="underscore" w:pos="6495"/>
        </w:tabs>
        <w:ind w:left="500"/>
        <w:jc w:val="both"/>
        <w:rPr>
          <w:bCs/>
          <w:sz w:val="28"/>
          <w:szCs w:val="28"/>
          <w:lang w:eastAsia="x-none"/>
        </w:rPr>
      </w:pPr>
    </w:p>
    <w:p w:rsidR="001709E2" w:rsidRPr="00FF5FEC" w:rsidRDefault="001709E2" w:rsidP="001709E2">
      <w:pPr>
        <w:widowControl w:val="0"/>
        <w:ind w:left="500"/>
        <w:jc w:val="both"/>
        <w:rPr>
          <w:b/>
          <w:bCs/>
          <w:sz w:val="28"/>
          <w:szCs w:val="28"/>
          <w:lang w:val="x-none" w:eastAsia="x-none"/>
        </w:rPr>
      </w:pPr>
      <w:bookmarkStart w:id="11" w:name="bookmark22"/>
      <w:r w:rsidRPr="00FF5FEC">
        <w:rPr>
          <w:b/>
          <w:bCs/>
          <w:sz w:val="28"/>
          <w:szCs w:val="28"/>
          <w:lang w:val="x-none" w:eastAsia="x-none"/>
        </w:rPr>
        <w:t>Ф.И.О., должности и подписи членов инвентаризационной комиссии:</w:t>
      </w:r>
      <w:bookmarkEnd w:id="11"/>
    </w:p>
    <w:p w:rsid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b/>
          <w:sz w:val="28"/>
          <w:szCs w:val="28"/>
          <w:lang w:eastAsia="x-none"/>
        </w:rPr>
      </w:pPr>
      <w:r w:rsidRPr="001709E2">
        <w:rPr>
          <w:rFonts w:eastAsia="Calibri"/>
          <w:b/>
          <w:sz w:val="28"/>
          <w:szCs w:val="28"/>
          <w:lang w:eastAsia="x-none"/>
        </w:rPr>
        <w:t>____________________       ________________        /_____________/</w:t>
      </w:r>
    </w:p>
    <w:p w:rsidR="00FF5FEC" w:rsidRPr="001709E2" w:rsidRDefault="00FF5FEC" w:rsidP="00FF5FEC">
      <w:pPr>
        <w:shd w:val="clear" w:color="auto" w:fill="FFFFFF"/>
        <w:tabs>
          <w:tab w:val="left" w:pos="142"/>
        </w:tabs>
        <w:suppressAutoHyphens/>
        <w:ind w:left="720"/>
        <w:contextualSpacing/>
        <w:jc w:val="both"/>
        <w:rPr>
          <w:rFonts w:eastAsia="Calibri"/>
          <w:sz w:val="18"/>
          <w:szCs w:val="18"/>
          <w:lang w:eastAsia="x-none"/>
        </w:rPr>
      </w:pPr>
      <w:r w:rsidRPr="001709E2">
        <w:rPr>
          <w:rFonts w:eastAsia="Calibri"/>
          <w:sz w:val="18"/>
          <w:szCs w:val="18"/>
          <w:lang w:eastAsia="x-none"/>
        </w:rPr>
        <w:t xml:space="preserve">              (организация, должность)  </w:t>
      </w:r>
      <w:r w:rsidRPr="001709E2">
        <w:rPr>
          <w:rFonts w:eastAsia="Calibri"/>
          <w:b/>
          <w:sz w:val="28"/>
          <w:szCs w:val="28"/>
          <w:lang w:eastAsia="x-none"/>
        </w:rPr>
        <w:t xml:space="preserve">                          </w:t>
      </w:r>
      <w:r w:rsidRPr="001709E2">
        <w:rPr>
          <w:rFonts w:eastAsia="Calibri"/>
          <w:sz w:val="18"/>
          <w:szCs w:val="18"/>
          <w:lang w:eastAsia="x-none"/>
        </w:rPr>
        <w:t>(подпись)                         (Ф.И.О.)</w:t>
      </w:r>
    </w:p>
    <w:p w:rsidR="00FF5FEC" w:rsidRPr="001709E2" w:rsidRDefault="00FF5FEC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Глава  </w:t>
      </w:r>
      <w:r w:rsidR="00FF5FEC">
        <w:rPr>
          <w:sz w:val="28"/>
          <w:szCs w:val="28"/>
          <w:lang w:eastAsia="ru-RU"/>
        </w:rPr>
        <w:t xml:space="preserve">Кавказского </w:t>
      </w:r>
      <w:r w:rsidRPr="001709E2">
        <w:rPr>
          <w:sz w:val="28"/>
          <w:szCs w:val="28"/>
          <w:lang w:eastAsia="ru-RU"/>
        </w:rPr>
        <w:t>сельского поселения</w:t>
      </w: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Кавказского района                                          </w:t>
      </w:r>
      <w:r w:rsidR="00FF5FEC">
        <w:rPr>
          <w:sz w:val="28"/>
          <w:szCs w:val="28"/>
          <w:lang w:eastAsia="ru-RU"/>
        </w:rPr>
        <w:t xml:space="preserve">                               </w:t>
      </w:r>
      <w:r w:rsidRPr="001709E2">
        <w:rPr>
          <w:sz w:val="28"/>
          <w:szCs w:val="28"/>
          <w:lang w:eastAsia="ru-RU"/>
        </w:rPr>
        <w:t xml:space="preserve">    </w:t>
      </w:r>
      <w:r w:rsidR="00FF5FEC">
        <w:rPr>
          <w:sz w:val="28"/>
          <w:szCs w:val="28"/>
          <w:lang w:eastAsia="ru-RU"/>
        </w:rPr>
        <w:t>О.Г. Мясищева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FF5FEC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lastRenderedPageBreak/>
        <w:t xml:space="preserve">         </w:t>
      </w:r>
      <w:r w:rsidR="00FF5FEC">
        <w:rPr>
          <w:sz w:val="28"/>
          <w:szCs w:val="28"/>
          <w:lang w:eastAsia="ru-RU"/>
        </w:rPr>
        <w:t xml:space="preserve">            </w:t>
      </w:r>
      <w:r w:rsidRPr="001709E2">
        <w:rPr>
          <w:sz w:val="28"/>
          <w:szCs w:val="28"/>
          <w:lang w:eastAsia="ru-RU"/>
        </w:rPr>
        <w:t xml:space="preserve">                                                      </w:t>
      </w:r>
      <w:r w:rsidR="00FF5FEC">
        <w:rPr>
          <w:sz w:val="28"/>
          <w:szCs w:val="28"/>
          <w:lang w:eastAsia="ru-RU"/>
        </w:rPr>
        <w:t xml:space="preserve">                          </w:t>
      </w:r>
      <w:r w:rsidRPr="001709E2">
        <w:rPr>
          <w:sz w:val="28"/>
          <w:szCs w:val="28"/>
          <w:lang w:eastAsia="ru-RU"/>
        </w:rPr>
        <w:t xml:space="preserve"> ПРИЛОЖЕНИЕ № 3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 постановлению администрации </w:t>
      </w:r>
    </w:p>
    <w:p w:rsidR="001709E2" w:rsidRPr="001709E2" w:rsidRDefault="00FF5FEC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Кавказского</w:t>
      </w:r>
      <w:r w:rsidR="001709E2" w:rsidRPr="001709E2">
        <w:rPr>
          <w:sz w:val="28"/>
          <w:szCs w:val="28"/>
          <w:lang w:eastAsia="ru-RU"/>
        </w:rPr>
        <w:t xml:space="preserve"> сельского поселения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        Кавказского района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                                                                                от </w:t>
      </w:r>
      <w:r w:rsidR="00FF5FEC">
        <w:rPr>
          <w:sz w:val="28"/>
          <w:szCs w:val="28"/>
          <w:lang w:eastAsia="ru-RU"/>
        </w:rPr>
        <w:t>_____________ года №_____</w:t>
      </w:r>
      <w:r w:rsidRPr="001709E2">
        <w:rPr>
          <w:sz w:val="28"/>
          <w:szCs w:val="28"/>
          <w:lang w:eastAsia="ru-RU"/>
        </w:rPr>
        <w:t xml:space="preserve"> </w:t>
      </w:r>
    </w:p>
    <w:p w:rsidR="001709E2" w:rsidRPr="001709E2" w:rsidRDefault="001709E2" w:rsidP="001709E2">
      <w:pPr>
        <w:autoSpaceDE w:val="0"/>
        <w:autoSpaceDN w:val="0"/>
        <w:adjustRightInd w:val="0"/>
        <w:jc w:val="right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FF5FEC" w:rsidRDefault="00FF5FEC" w:rsidP="00FF5FE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График</w:t>
      </w:r>
    </w:p>
    <w:p w:rsidR="001709E2" w:rsidRDefault="00FF5FEC" w:rsidP="00FF5FE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Cs/>
          <w:i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проведения </w:t>
      </w:r>
      <w:r w:rsidRPr="001709E2">
        <w:rPr>
          <w:sz w:val="28"/>
          <w:szCs w:val="28"/>
          <w:lang w:eastAsia="ru-RU"/>
        </w:rPr>
        <w:t>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</w:t>
      </w:r>
      <w:r>
        <w:rPr>
          <w:sz w:val="28"/>
          <w:szCs w:val="28"/>
          <w:lang w:eastAsia="ru-RU"/>
        </w:rPr>
        <w:t xml:space="preserve">, </w:t>
      </w:r>
      <w:r w:rsidRPr="00E85E2A">
        <w:rPr>
          <w:bCs/>
          <w:iCs/>
          <w:sz w:val="28"/>
          <w:szCs w:val="28"/>
          <w:lang w:eastAsia="ru-RU"/>
        </w:rPr>
        <w:t>уровня благоустройства индивидуальных жилых домов и земельных участков, предоставленных для их размещения</w:t>
      </w:r>
      <w:r>
        <w:rPr>
          <w:bCs/>
          <w:iCs/>
          <w:sz w:val="28"/>
          <w:szCs w:val="28"/>
          <w:lang w:eastAsia="ru-RU"/>
        </w:rPr>
        <w:t>, на территории Кавказского сельского поселения</w:t>
      </w:r>
    </w:p>
    <w:p w:rsidR="00FF5FEC" w:rsidRPr="001709E2" w:rsidRDefault="00FF5FEC" w:rsidP="00FF5FEC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ascii="Arial" w:hAnsi="Arial" w:cs="Arial"/>
          <w:sz w:val="28"/>
          <w:szCs w:val="28"/>
          <w:lang w:eastAsia="ru-RU"/>
        </w:rPr>
      </w:pPr>
    </w:p>
    <w:tbl>
      <w:tblPr>
        <w:tblW w:w="105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1984"/>
        <w:gridCol w:w="1914"/>
      </w:tblGrid>
      <w:tr w:rsidR="00854594" w:rsidRPr="001709E2" w:rsidTr="00854594">
        <w:trPr>
          <w:trHeight w:val="855"/>
        </w:trPr>
        <w:tc>
          <w:tcPr>
            <w:tcW w:w="567" w:type="dxa"/>
            <w:vAlign w:val="center"/>
          </w:tcPr>
          <w:p w:rsidR="00403177" w:rsidRPr="001709E2" w:rsidRDefault="00403177" w:rsidP="0085459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>
              <w:rPr>
                <w:lang w:eastAsia="ru-RU"/>
              </w:rPr>
              <w:t>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03177" w:rsidRPr="001709E2" w:rsidRDefault="00403177" w:rsidP="00854594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 w:rsidRPr="001709E2">
              <w:rPr>
                <w:lang w:eastAsia="ru-RU"/>
              </w:rPr>
              <w:t xml:space="preserve">Наименование </w:t>
            </w:r>
            <w:r>
              <w:rPr>
                <w:lang w:eastAsia="ru-RU"/>
              </w:rPr>
              <w:t>объекта инвентаризации</w:t>
            </w:r>
          </w:p>
        </w:tc>
        <w:tc>
          <w:tcPr>
            <w:tcW w:w="3402" w:type="dxa"/>
            <w:vAlign w:val="center"/>
          </w:tcPr>
          <w:p w:rsidR="00403177" w:rsidRPr="001709E2" w:rsidRDefault="00403177" w:rsidP="00854594">
            <w:pPr>
              <w:autoSpaceDE w:val="0"/>
              <w:autoSpaceDN w:val="0"/>
              <w:adjustRightInd w:val="0"/>
              <w:ind w:firstLine="175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Адрес объекта инвентаризации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03177" w:rsidRPr="001709E2" w:rsidRDefault="00403177" w:rsidP="00854594">
            <w:pPr>
              <w:autoSpaceDE w:val="0"/>
              <w:autoSpaceDN w:val="0"/>
              <w:adjustRightInd w:val="0"/>
              <w:ind w:firstLine="175"/>
              <w:jc w:val="center"/>
              <w:outlineLvl w:val="1"/>
              <w:rPr>
                <w:lang w:eastAsia="ru-RU"/>
              </w:rPr>
            </w:pPr>
            <w:r w:rsidRPr="001709E2">
              <w:rPr>
                <w:lang w:eastAsia="ru-RU"/>
              </w:rPr>
              <w:t>Дата начала проведения инвентаризации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403177" w:rsidRPr="001709E2" w:rsidRDefault="00403177" w:rsidP="00854594">
            <w:pPr>
              <w:autoSpaceDE w:val="0"/>
              <w:autoSpaceDN w:val="0"/>
              <w:adjustRightInd w:val="0"/>
              <w:ind w:firstLine="175"/>
              <w:jc w:val="center"/>
              <w:outlineLvl w:val="1"/>
              <w:rPr>
                <w:lang w:eastAsia="ru-RU"/>
              </w:rPr>
            </w:pPr>
            <w:r w:rsidRPr="001709E2">
              <w:rPr>
                <w:lang w:eastAsia="ru-RU"/>
              </w:rPr>
              <w:t>Дата окончания проведения инвентаризации</w:t>
            </w:r>
          </w:p>
        </w:tc>
      </w:tr>
      <w:tr w:rsidR="00854594" w:rsidRPr="001709E2" w:rsidTr="00854594">
        <w:trPr>
          <w:trHeight w:val="252"/>
        </w:trPr>
        <w:tc>
          <w:tcPr>
            <w:tcW w:w="567" w:type="dxa"/>
          </w:tcPr>
          <w:p w:rsidR="00403177" w:rsidRPr="001709E2" w:rsidRDefault="00403177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403177" w:rsidRPr="001709E2" w:rsidRDefault="00854594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403177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1</w:t>
            </w:r>
          </w:p>
        </w:tc>
        <w:tc>
          <w:tcPr>
            <w:tcW w:w="1984" w:type="dxa"/>
            <w:shd w:val="clear" w:color="auto" w:fill="auto"/>
          </w:tcPr>
          <w:p w:rsidR="00403177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10.10.2017г.</w:t>
            </w:r>
          </w:p>
        </w:tc>
        <w:tc>
          <w:tcPr>
            <w:tcW w:w="1914" w:type="dxa"/>
            <w:shd w:val="clear" w:color="auto" w:fill="auto"/>
          </w:tcPr>
          <w:p w:rsidR="00403177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11.10.2017г.</w:t>
            </w:r>
          </w:p>
        </w:tc>
      </w:tr>
      <w:tr w:rsidR="00854594" w:rsidRPr="001709E2" w:rsidTr="00854594">
        <w:trPr>
          <w:trHeight w:val="285"/>
        </w:trPr>
        <w:tc>
          <w:tcPr>
            <w:tcW w:w="567" w:type="dxa"/>
          </w:tcPr>
          <w:p w:rsidR="00403177" w:rsidRPr="001709E2" w:rsidRDefault="00854594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403177" w:rsidRPr="001709E2" w:rsidRDefault="00854594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403177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2</w:t>
            </w:r>
          </w:p>
        </w:tc>
        <w:tc>
          <w:tcPr>
            <w:tcW w:w="1984" w:type="dxa"/>
            <w:shd w:val="clear" w:color="auto" w:fill="auto"/>
          </w:tcPr>
          <w:p w:rsidR="00403177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10.10.2017г.</w:t>
            </w:r>
          </w:p>
        </w:tc>
        <w:tc>
          <w:tcPr>
            <w:tcW w:w="1914" w:type="dxa"/>
            <w:shd w:val="clear" w:color="auto" w:fill="auto"/>
          </w:tcPr>
          <w:p w:rsidR="00403177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11.10.2017г.</w:t>
            </w:r>
          </w:p>
        </w:tc>
      </w:tr>
      <w:tr w:rsidR="00854594" w:rsidRPr="001709E2" w:rsidTr="00854594">
        <w:trPr>
          <w:trHeight w:val="385"/>
        </w:trPr>
        <w:tc>
          <w:tcPr>
            <w:tcW w:w="567" w:type="dxa"/>
          </w:tcPr>
          <w:p w:rsidR="00403177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403177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403177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3</w:t>
            </w:r>
          </w:p>
        </w:tc>
        <w:tc>
          <w:tcPr>
            <w:tcW w:w="1984" w:type="dxa"/>
            <w:shd w:val="clear" w:color="auto" w:fill="auto"/>
          </w:tcPr>
          <w:p w:rsidR="00403177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10.10.2017г.</w:t>
            </w:r>
          </w:p>
        </w:tc>
        <w:tc>
          <w:tcPr>
            <w:tcW w:w="1914" w:type="dxa"/>
            <w:shd w:val="clear" w:color="auto" w:fill="auto"/>
          </w:tcPr>
          <w:p w:rsidR="00403177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11.10.2017г.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403177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694" w:type="dxa"/>
            <w:shd w:val="clear" w:color="auto" w:fill="auto"/>
          </w:tcPr>
          <w:p w:rsidR="00403177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403177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 w:rsidRPr="001709E2">
              <w:rPr>
                <w:lang w:eastAsia="ru-RU"/>
              </w:rPr>
              <w:t xml:space="preserve"> </w:t>
            </w:r>
            <w:r w:rsidR="00854594">
              <w:rPr>
                <w:lang w:eastAsia="ru-RU"/>
              </w:rPr>
              <w:t>ст. Кавказская,</w:t>
            </w:r>
          </w:p>
          <w:p w:rsidR="00403177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4</w:t>
            </w:r>
          </w:p>
        </w:tc>
        <w:tc>
          <w:tcPr>
            <w:tcW w:w="1984" w:type="dxa"/>
            <w:shd w:val="clear" w:color="auto" w:fill="auto"/>
          </w:tcPr>
          <w:p w:rsidR="00403177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12.10.2017г.</w:t>
            </w:r>
          </w:p>
        </w:tc>
        <w:tc>
          <w:tcPr>
            <w:tcW w:w="1914" w:type="dxa"/>
            <w:shd w:val="clear" w:color="auto" w:fill="auto"/>
          </w:tcPr>
          <w:p w:rsidR="00697675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5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12.10.2017г.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6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12.10.2017г.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7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7а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13.10.2017г.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7б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17.10.2017г.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8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17.10.2017г.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Pr="001709E2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9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16.10.2017г.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17.10.2017г.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10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18.10.2017г.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19.10.2017г.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12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18.10.2017г.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19.10.2017г.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13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18.10.2017г.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19.10.2017г.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19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60 лет СССР, 20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20.10.2017г.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854594" w:rsidRDefault="00854594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Default="00930498" w:rsidP="0085459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пер. Чапаева, 8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23.10.2017г.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24.10.2017г.</w:t>
            </w:r>
          </w:p>
        </w:tc>
      </w:tr>
      <w:tr w:rsidR="00854594" w:rsidRPr="001709E2" w:rsidTr="00854594">
        <w:trPr>
          <w:trHeight w:val="586"/>
        </w:trPr>
        <w:tc>
          <w:tcPr>
            <w:tcW w:w="567" w:type="dxa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2694" w:type="dxa"/>
            <w:shd w:val="clear" w:color="auto" w:fill="auto"/>
          </w:tcPr>
          <w:p w:rsidR="00854594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854594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пер. Чапаева, 10</w:t>
            </w:r>
          </w:p>
        </w:tc>
        <w:tc>
          <w:tcPr>
            <w:tcW w:w="198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23.10.2017г.</w:t>
            </w:r>
          </w:p>
        </w:tc>
        <w:tc>
          <w:tcPr>
            <w:tcW w:w="1914" w:type="dxa"/>
            <w:shd w:val="clear" w:color="auto" w:fill="auto"/>
          </w:tcPr>
          <w:p w:rsidR="00854594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пер. Чапаева, 12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23.10.2017г.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697675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Ленина, 217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697675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25.10.2017г.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Ленина, 219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25.10.2017г.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Ленина, 221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24.10.2017г.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25.10.2017г.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Ленина, 156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25.10.2017г.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Ленина, 179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25.10.2017г.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26.10.2017г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Ленина, 247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25.10.2017г.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26.10.2017г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К. Маркса, 147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27.10.2017г.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К. Маркса, 186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27.10.2017г.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пер. Октябрьский, 7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26.10.2017г.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27.10.2017г.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пер. </w:t>
            </w:r>
            <w:proofErr w:type="gramStart"/>
            <w:r>
              <w:rPr>
                <w:lang w:eastAsia="ru-RU"/>
              </w:rPr>
              <w:t>Первомайский</w:t>
            </w:r>
            <w:proofErr w:type="gramEnd"/>
            <w:r>
              <w:rPr>
                <w:lang w:eastAsia="ru-RU"/>
              </w:rPr>
              <w:t>, ДОС 20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30.10.2017г.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31.10.2017г.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930498" w:rsidP="00930498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 xml:space="preserve">пер. </w:t>
            </w:r>
            <w:proofErr w:type="gramStart"/>
            <w:r>
              <w:rPr>
                <w:lang w:eastAsia="ru-RU"/>
              </w:rPr>
              <w:t>Первомайский</w:t>
            </w:r>
            <w:proofErr w:type="gramEnd"/>
            <w:r>
              <w:rPr>
                <w:lang w:eastAsia="ru-RU"/>
              </w:rPr>
              <w:t xml:space="preserve">, ДОС </w:t>
            </w:r>
            <w:r w:rsidR="00C43443">
              <w:rPr>
                <w:lang w:eastAsia="ru-RU"/>
              </w:rPr>
              <w:t>1-2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30.10.2017г.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31.10.2017г.</w:t>
            </w:r>
          </w:p>
        </w:tc>
      </w:tr>
      <w:tr w:rsidR="00930498" w:rsidRPr="001709E2" w:rsidTr="00854594">
        <w:trPr>
          <w:trHeight w:val="586"/>
        </w:trPr>
        <w:tc>
          <w:tcPr>
            <w:tcW w:w="567" w:type="dxa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2694" w:type="dxa"/>
            <w:shd w:val="clear" w:color="auto" w:fill="auto"/>
          </w:tcPr>
          <w:p w:rsidR="00930498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Многоквартирный дом</w:t>
            </w:r>
          </w:p>
        </w:tc>
        <w:tc>
          <w:tcPr>
            <w:tcW w:w="3402" w:type="dxa"/>
          </w:tcPr>
          <w:p w:rsidR="00C43443" w:rsidRDefault="00C43443" w:rsidP="00C43443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Кавказская,</w:t>
            </w:r>
          </w:p>
          <w:p w:rsidR="00930498" w:rsidRDefault="00C43443" w:rsidP="00C43443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Привокзальная, 8</w:t>
            </w:r>
          </w:p>
        </w:tc>
        <w:tc>
          <w:tcPr>
            <w:tcW w:w="198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30.10.2017г.</w:t>
            </w:r>
          </w:p>
        </w:tc>
        <w:tc>
          <w:tcPr>
            <w:tcW w:w="1914" w:type="dxa"/>
            <w:shd w:val="clear" w:color="auto" w:fill="auto"/>
          </w:tcPr>
          <w:p w:rsidR="00930498" w:rsidRPr="001709E2" w:rsidRDefault="002D0B36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31.10.2017г.</w:t>
            </w:r>
          </w:p>
        </w:tc>
      </w:tr>
      <w:tr w:rsidR="00C43443" w:rsidRPr="001709E2" w:rsidTr="00854594">
        <w:trPr>
          <w:trHeight w:val="586"/>
        </w:trPr>
        <w:tc>
          <w:tcPr>
            <w:tcW w:w="567" w:type="dxa"/>
          </w:tcPr>
          <w:p w:rsidR="00C43443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C43443" w:rsidRPr="001709E2" w:rsidRDefault="00C43443" w:rsidP="001709E2">
            <w:pPr>
              <w:rPr>
                <w:lang w:eastAsia="ru-RU"/>
              </w:rPr>
            </w:pPr>
            <w:r>
              <w:rPr>
                <w:lang w:eastAsia="ru-RU"/>
              </w:rPr>
              <w:t>Сквер</w:t>
            </w:r>
          </w:p>
        </w:tc>
        <w:tc>
          <w:tcPr>
            <w:tcW w:w="3402" w:type="dxa"/>
          </w:tcPr>
          <w:p w:rsidR="00C43443" w:rsidRDefault="00C43443" w:rsidP="00C43443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ст. Кавказская</w:t>
            </w:r>
          </w:p>
          <w:p w:rsidR="00C43443" w:rsidRDefault="00C43443" w:rsidP="00C43443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Ул. Ленина, 305а</w:t>
            </w:r>
          </w:p>
        </w:tc>
        <w:tc>
          <w:tcPr>
            <w:tcW w:w="1984" w:type="dxa"/>
            <w:shd w:val="clear" w:color="auto" w:fill="auto"/>
          </w:tcPr>
          <w:p w:rsidR="00C43443" w:rsidRPr="001709E2" w:rsidRDefault="0005174E" w:rsidP="0005174E">
            <w:pPr>
              <w:autoSpaceDE w:val="0"/>
              <w:autoSpaceDN w:val="0"/>
              <w:adjustRightInd w:val="0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30.10.2017г.</w:t>
            </w:r>
          </w:p>
        </w:tc>
        <w:tc>
          <w:tcPr>
            <w:tcW w:w="1914" w:type="dxa"/>
            <w:shd w:val="clear" w:color="auto" w:fill="auto"/>
          </w:tcPr>
          <w:p w:rsidR="00C43443" w:rsidRPr="001709E2" w:rsidRDefault="0005174E" w:rsidP="0005174E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lang w:eastAsia="ru-RU"/>
              </w:rPr>
            </w:pPr>
            <w:r>
              <w:rPr>
                <w:lang w:eastAsia="ru-RU"/>
              </w:rPr>
              <w:t>31.10.2017г.</w:t>
            </w:r>
          </w:p>
        </w:tc>
      </w:tr>
    </w:tbl>
    <w:p w:rsidR="001709E2" w:rsidRDefault="001709E2" w:rsidP="001709E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C43443" w:rsidRPr="001709E2" w:rsidRDefault="00C43443" w:rsidP="001709E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Глава  </w:t>
      </w:r>
      <w:r w:rsidR="00FF5FEC">
        <w:rPr>
          <w:sz w:val="28"/>
          <w:szCs w:val="28"/>
          <w:lang w:eastAsia="ru-RU"/>
        </w:rPr>
        <w:t>Кавказского</w:t>
      </w:r>
      <w:r w:rsidRPr="001709E2">
        <w:rPr>
          <w:sz w:val="28"/>
          <w:szCs w:val="28"/>
          <w:lang w:eastAsia="ru-RU"/>
        </w:rPr>
        <w:t xml:space="preserve"> сельского поселения</w:t>
      </w:r>
    </w:p>
    <w:p w:rsidR="001709E2" w:rsidRPr="001709E2" w:rsidRDefault="001709E2" w:rsidP="001709E2">
      <w:pPr>
        <w:rPr>
          <w:sz w:val="28"/>
          <w:szCs w:val="28"/>
          <w:lang w:eastAsia="ru-RU"/>
        </w:rPr>
      </w:pPr>
      <w:r w:rsidRPr="001709E2">
        <w:rPr>
          <w:sz w:val="28"/>
          <w:szCs w:val="28"/>
          <w:lang w:eastAsia="ru-RU"/>
        </w:rPr>
        <w:t xml:space="preserve">Кавказского района                                         </w:t>
      </w:r>
      <w:r w:rsidR="00FF5FEC">
        <w:rPr>
          <w:sz w:val="28"/>
          <w:szCs w:val="28"/>
          <w:lang w:eastAsia="ru-RU"/>
        </w:rPr>
        <w:t xml:space="preserve">                               </w:t>
      </w:r>
      <w:r w:rsidRPr="001709E2">
        <w:rPr>
          <w:sz w:val="28"/>
          <w:szCs w:val="28"/>
          <w:lang w:eastAsia="ru-RU"/>
        </w:rPr>
        <w:t xml:space="preserve">     </w:t>
      </w:r>
      <w:r w:rsidR="00FF5FEC">
        <w:rPr>
          <w:sz w:val="28"/>
          <w:szCs w:val="28"/>
          <w:lang w:eastAsia="ru-RU"/>
        </w:rPr>
        <w:t>О.Г. Мясищева</w:t>
      </w:r>
    </w:p>
    <w:p w:rsidR="001709E2" w:rsidRPr="001709E2" w:rsidRDefault="001709E2" w:rsidP="001709E2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b/>
          <w:color w:val="000000"/>
          <w:sz w:val="28"/>
          <w:szCs w:val="28"/>
          <w:lang w:eastAsia="ru-RU" w:bidi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1709E2" w:rsidRPr="001709E2" w:rsidRDefault="001709E2" w:rsidP="001709E2">
      <w:pPr>
        <w:jc w:val="both"/>
        <w:rPr>
          <w:sz w:val="28"/>
          <w:szCs w:val="28"/>
          <w:lang w:eastAsia="ru-RU"/>
        </w:rPr>
      </w:pPr>
    </w:p>
    <w:p w:rsidR="00586243" w:rsidRDefault="00586243"/>
    <w:sectPr w:rsidR="00586243" w:rsidSect="001709E2">
      <w:headerReference w:type="even" r:id="rId8"/>
      <w:headerReference w:type="default" r:id="rId9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99" w:rsidRDefault="00D80A99">
      <w:r>
        <w:separator/>
      </w:r>
    </w:p>
  </w:endnote>
  <w:endnote w:type="continuationSeparator" w:id="0">
    <w:p w:rsidR="00D80A99" w:rsidRDefault="00D8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99" w:rsidRDefault="00D80A99">
      <w:r>
        <w:separator/>
      </w:r>
    </w:p>
  </w:footnote>
  <w:footnote w:type="continuationSeparator" w:id="0">
    <w:p w:rsidR="00D80A99" w:rsidRDefault="00D80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25" w:rsidRDefault="00D94925" w:rsidP="001709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D94925" w:rsidRDefault="00D949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925" w:rsidRDefault="00D94925" w:rsidP="00D94925">
    <w:pPr>
      <w:pStyle w:val="a8"/>
      <w:tabs>
        <w:tab w:val="clear" w:pos="4677"/>
        <w:tab w:val="clear" w:pos="9355"/>
        <w:tab w:val="left" w:pos="53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56D"/>
    <w:multiLevelType w:val="hybridMultilevel"/>
    <w:tmpl w:val="0AA2371A"/>
    <w:lvl w:ilvl="0" w:tplc="87DC75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3C0C02"/>
    <w:multiLevelType w:val="multilevel"/>
    <w:tmpl w:val="6B24D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06"/>
    <w:rsid w:val="00024A68"/>
    <w:rsid w:val="000416E8"/>
    <w:rsid w:val="0005174E"/>
    <w:rsid w:val="001709E2"/>
    <w:rsid w:val="00172AC3"/>
    <w:rsid w:val="001C317F"/>
    <w:rsid w:val="002D0B36"/>
    <w:rsid w:val="00403177"/>
    <w:rsid w:val="005270B0"/>
    <w:rsid w:val="005470E3"/>
    <w:rsid w:val="00586243"/>
    <w:rsid w:val="00671398"/>
    <w:rsid w:val="00697675"/>
    <w:rsid w:val="0070558C"/>
    <w:rsid w:val="007F60B6"/>
    <w:rsid w:val="00831090"/>
    <w:rsid w:val="00854594"/>
    <w:rsid w:val="008A7B76"/>
    <w:rsid w:val="0092759B"/>
    <w:rsid w:val="00930498"/>
    <w:rsid w:val="0097196A"/>
    <w:rsid w:val="009A5435"/>
    <w:rsid w:val="00A01547"/>
    <w:rsid w:val="00A1052D"/>
    <w:rsid w:val="00A350E5"/>
    <w:rsid w:val="00AC5106"/>
    <w:rsid w:val="00B236CD"/>
    <w:rsid w:val="00C43443"/>
    <w:rsid w:val="00D329CF"/>
    <w:rsid w:val="00D641FD"/>
    <w:rsid w:val="00D80A99"/>
    <w:rsid w:val="00D94925"/>
    <w:rsid w:val="00DF4D8F"/>
    <w:rsid w:val="00E65868"/>
    <w:rsid w:val="00E85E2A"/>
    <w:rsid w:val="00F1516B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header"/>
    <w:basedOn w:val="a"/>
    <w:link w:val="a9"/>
    <w:rsid w:val="001709E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1709E2"/>
    <w:rPr>
      <w:sz w:val="24"/>
      <w:szCs w:val="24"/>
      <w:lang w:eastAsia="ru-RU"/>
    </w:rPr>
  </w:style>
  <w:style w:type="character" w:styleId="aa">
    <w:name w:val="page number"/>
    <w:basedOn w:val="a0"/>
    <w:rsid w:val="001709E2"/>
  </w:style>
  <w:style w:type="paragraph" w:styleId="ab">
    <w:name w:val="Balloon Text"/>
    <w:basedOn w:val="a"/>
    <w:link w:val="ac"/>
    <w:uiPriority w:val="99"/>
    <w:semiHidden/>
    <w:unhideWhenUsed/>
    <w:rsid w:val="00051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74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D949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4925"/>
    <w:rPr>
      <w:sz w:val="24"/>
      <w:szCs w:val="24"/>
    </w:rPr>
  </w:style>
  <w:style w:type="character" w:customStyle="1" w:styleId="1">
    <w:name w:val="Основной шрифт абзаца1"/>
    <w:rsid w:val="00A1052D"/>
  </w:style>
  <w:style w:type="character" w:styleId="af">
    <w:name w:val="annotation reference"/>
    <w:basedOn w:val="a0"/>
    <w:uiPriority w:val="99"/>
    <w:semiHidden/>
    <w:unhideWhenUsed/>
    <w:rsid w:val="007F60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60B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60B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0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60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header"/>
    <w:basedOn w:val="a"/>
    <w:link w:val="a9"/>
    <w:rsid w:val="001709E2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1709E2"/>
    <w:rPr>
      <w:sz w:val="24"/>
      <w:szCs w:val="24"/>
      <w:lang w:eastAsia="ru-RU"/>
    </w:rPr>
  </w:style>
  <w:style w:type="character" w:styleId="aa">
    <w:name w:val="page number"/>
    <w:basedOn w:val="a0"/>
    <w:rsid w:val="001709E2"/>
  </w:style>
  <w:style w:type="paragraph" w:styleId="ab">
    <w:name w:val="Balloon Text"/>
    <w:basedOn w:val="a"/>
    <w:link w:val="ac"/>
    <w:uiPriority w:val="99"/>
    <w:semiHidden/>
    <w:unhideWhenUsed/>
    <w:rsid w:val="00051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174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D9492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94925"/>
    <w:rPr>
      <w:sz w:val="24"/>
      <w:szCs w:val="24"/>
    </w:rPr>
  </w:style>
  <w:style w:type="character" w:customStyle="1" w:styleId="1">
    <w:name w:val="Основной шрифт абзаца1"/>
    <w:rsid w:val="00A1052D"/>
  </w:style>
  <w:style w:type="character" w:styleId="af">
    <w:name w:val="annotation reference"/>
    <w:basedOn w:val="a0"/>
    <w:uiPriority w:val="99"/>
    <w:semiHidden/>
    <w:unhideWhenUsed/>
    <w:rsid w:val="007F60B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60B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60B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60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6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17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user101</cp:lastModifiedBy>
  <cp:revision>8</cp:revision>
  <cp:lastPrinted>2017-10-10T08:02:00Z</cp:lastPrinted>
  <dcterms:created xsi:type="dcterms:W3CDTF">2017-10-09T06:45:00Z</dcterms:created>
  <dcterms:modified xsi:type="dcterms:W3CDTF">2017-10-12T07:52:00Z</dcterms:modified>
</cp:coreProperties>
</file>