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97" w:rsidRDefault="00563341" w:rsidP="00CD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ходе исполнения бюджета муниципального образования Кавказское сельское поселение Кавказского района </w:t>
      </w:r>
    </w:p>
    <w:p w:rsidR="00F1217B" w:rsidRDefault="00563341" w:rsidP="00563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F764B">
        <w:rPr>
          <w:rFonts w:ascii="Times New Roman" w:hAnsi="Times New Roman" w:cs="Times New Roman"/>
          <w:sz w:val="28"/>
          <w:szCs w:val="28"/>
        </w:rPr>
        <w:t>перв</w:t>
      </w:r>
      <w:r w:rsidR="00C80D27">
        <w:rPr>
          <w:rFonts w:ascii="Times New Roman" w:hAnsi="Times New Roman" w:cs="Times New Roman"/>
          <w:sz w:val="28"/>
          <w:szCs w:val="28"/>
        </w:rPr>
        <w:t>ое полугодие</w:t>
      </w:r>
      <w:r w:rsidR="00F604F9">
        <w:rPr>
          <w:rFonts w:ascii="Times New Roman" w:hAnsi="Times New Roman" w:cs="Times New Roman"/>
          <w:sz w:val="28"/>
          <w:szCs w:val="28"/>
        </w:rPr>
        <w:t xml:space="preserve"> </w:t>
      </w:r>
      <w:r w:rsidR="009D50D5">
        <w:rPr>
          <w:sz w:val="27"/>
          <w:szCs w:val="27"/>
        </w:rPr>
        <w:t xml:space="preserve"> </w:t>
      </w:r>
      <w:r w:rsidR="009D50D5" w:rsidRPr="003A29D2">
        <w:rPr>
          <w:rFonts w:ascii="Times New Roman" w:hAnsi="Times New Roman" w:cs="Times New Roman"/>
          <w:sz w:val="28"/>
          <w:szCs w:val="28"/>
        </w:rPr>
        <w:t>20</w:t>
      </w:r>
      <w:r w:rsidR="00CC645D">
        <w:rPr>
          <w:rFonts w:ascii="Times New Roman" w:hAnsi="Times New Roman" w:cs="Times New Roman"/>
          <w:sz w:val="28"/>
          <w:szCs w:val="28"/>
        </w:rPr>
        <w:t>2</w:t>
      </w:r>
      <w:r w:rsidR="0031724F">
        <w:rPr>
          <w:rFonts w:ascii="Times New Roman" w:hAnsi="Times New Roman" w:cs="Times New Roman"/>
          <w:sz w:val="28"/>
          <w:szCs w:val="28"/>
        </w:rPr>
        <w:t>1</w:t>
      </w:r>
      <w:r w:rsidR="00C70BF2">
        <w:rPr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604F9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3260"/>
        <w:gridCol w:w="1985"/>
        <w:gridCol w:w="1842"/>
        <w:gridCol w:w="1525"/>
      </w:tblGrid>
      <w:tr w:rsidR="001232EA" w:rsidTr="00DC4DA9">
        <w:tc>
          <w:tcPr>
            <w:tcW w:w="959" w:type="dxa"/>
          </w:tcPr>
          <w:p w:rsidR="001232EA" w:rsidRPr="00DC4DA9" w:rsidRDefault="001232EA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1232EA" w:rsidRPr="00DC4DA9" w:rsidRDefault="001232EA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DC4DA9" w:rsidRDefault="001232EA" w:rsidP="003F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бюджетных назначений </w:t>
            </w:r>
          </w:p>
          <w:p w:rsidR="003F1D2C" w:rsidRPr="00DC4DA9" w:rsidRDefault="001232EA" w:rsidP="003F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CC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1232EA" w:rsidRPr="00DC4DA9" w:rsidRDefault="001232EA" w:rsidP="003F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F1D2C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2" w:type="dxa"/>
          </w:tcPr>
          <w:p w:rsidR="00C80D27" w:rsidRDefault="00C57D32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D27" w:rsidRDefault="00C57D32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F764B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C80D2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</w:p>
          <w:p w:rsidR="004E0F1B" w:rsidRDefault="00C80D27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DC4DA9" w:rsidRPr="00DC4DA9" w:rsidRDefault="00F604F9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6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2EA" w:rsidRPr="00DC4DA9" w:rsidRDefault="001232EA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F1D2C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25" w:type="dxa"/>
          </w:tcPr>
          <w:p w:rsidR="001232EA" w:rsidRPr="00DC4DA9" w:rsidRDefault="001232EA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1232EA" w:rsidTr="00DC4DA9">
        <w:tc>
          <w:tcPr>
            <w:tcW w:w="959" w:type="dxa"/>
          </w:tcPr>
          <w:p w:rsidR="001232EA" w:rsidRPr="00DC4DA9" w:rsidRDefault="00C126A1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2EA" w:rsidRPr="00DC4DA9" w:rsidRDefault="00C126A1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  <w:r w:rsidR="00DC4DA9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985" w:type="dxa"/>
          </w:tcPr>
          <w:p w:rsidR="001232EA" w:rsidRPr="00DC4DA9" w:rsidRDefault="00C80D27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55231,0</w:t>
            </w:r>
          </w:p>
        </w:tc>
        <w:tc>
          <w:tcPr>
            <w:tcW w:w="1842" w:type="dxa"/>
          </w:tcPr>
          <w:p w:rsidR="001232EA" w:rsidRPr="00DC4DA9" w:rsidRDefault="00C80D27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21592,3</w:t>
            </w:r>
          </w:p>
        </w:tc>
        <w:tc>
          <w:tcPr>
            <w:tcW w:w="1525" w:type="dxa"/>
          </w:tcPr>
          <w:p w:rsidR="001232EA" w:rsidRPr="00DC4DA9" w:rsidRDefault="00C80D27" w:rsidP="00E5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DC4DA9" w:rsidTr="00DC4DA9">
        <w:tc>
          <w:tcPr>
            <w:tcW w:w="959" w:type="dxa"/>
          </w:tcPr>
          <w:p w:rsidR="00DC4DA9" w:rsidRPr="00DC4DA9" w:rsidRDefault="00DC4DA9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4DA9" w:rsidRPr="00DC4DA9" w:rsidRDefault="00DC4DA9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налоговые и неналоговые доходы</w:t>
            </w:r>
          </w:p>
        </w:tc>
        <w:tc>
          <w:tcPr>
            <w:tcW w:w="1985" w:type="dxa"/>
          </w:tcPr>
          <w:p w:rsidR="00DC4DA9" w:rsidRPr="00DC4DA9" w:rsidRDefault="00C80D27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45875,6</w:t>
            </w:r>
          </w:p>
        </w:tc>
        <w:tc>
          <w:tcPr>
            <w:tcW w:w="1842" w:type="dxa"/>
          </w:tcPr>
          <w:p w:rsidR="00DC4DA9" w:rsidRPr="00DC4DA9" w:rsidRDefault="00C80D27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20005,7</w:t>
            </w:r>
          </w:p>
        </w:tc>
        <w:tc>
          <w:tcPr>
            <w:tcW w:w="1525" w:type="dxa"/>
          </w:tcPr>
          <w:p w:rsidR="00DC4DA9" w:rsidRPr="00DC4DA9" w:rsidRDefault="00C80D27" w:rsidP="0031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DC4DA9" w:rsidTr="00DC4DA9">
        <w:tc>
          <w:tcPr>
            <w:tcW w:w="959" w:type="dxa"/>
          </w:tcPr>
          <w:p w:rsidR="00DC4DA9" w:rsidRPr="00DC4DA9" w:rsidRDefault="00DC4DA9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4DA9" w:rsidRPr="00DC4DA9" w:rsidRDefault="00DC4DA9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985" w:type="dxa"/>
          </w:tcPr>
          <w:p w:rsidR="00DC4DA9" w:rsidRPr="00DC4DA9" w:rsidRDefault="00C80D27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9355,4</w:t>
            </w:r>
          </w:p>
        </w:tc>
        <w:tc>
          <w:tcPr>
            <w:tcW w:w="1842" w:type="dxa"/>
          </w:tcPr>
          <w:p w:rsidR="00DC4DA9" w:rsidRPr="00DC4DA9" w:rsidRDefault="00C80D27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1586,6</w:t>
            </w:r>
          </w:p>
        </w:tc>
        <w:tc>
          <w:tcPr>
            <w:tcW w:w="1525" w:type="dxa"/>
          </w:tcPr>
          <w:p w:rsidR="00DC4DA9" w:rsidRPr="00DC4DA9" w:rsidRDefault="00C80D27" w:rsidP="000C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232EA" w:rsidTr="00DC4DA9">
        <w:trPr>
          <w:trHeight w:val="372"/>
        </w:trPr>
        <w:tc>
          <w:tcPr>
            <w:tcW w:w="959" w:type="dxa"/>
          </w:tcPr>
          <w:p w:rsidR="001232EA" w:rsidRPr="00DC4DA9" w:rsidRDefault="00C126A1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232EA" w:rsidRPr="00DC4DA9" w:rsidRDefault="00C126A1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1985" w:type="dxa"/>
          </w:tcPr>
          <w:p w:rsidR="001232EA" w:rsidRPr="00DC4DA9" w:rsidRDefault="00C80D27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63008,6</w:t>
            </w:r>
          </w:p>
        </w:tc>
        <w:tc>
          <w:tcPr>
            <w:tcW w:w="1842" w:type="dxa"/>
          </w:tcPr>
          <w:p w:rsidR="001232EA" w:rsidRPr="00DC4DA9" w:rsidRDefault="00C80D27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22650,0</w:t>
            </w:r>
          </w:p>
        </w:tc>
        <w:tc>
          <w:tcPr>
            <w:tcW w:w="1525" w:type="dxa"/>
          </w:tcPr>
          <w:p w:rsidR="001232EA" w:rsidRPr="00DC4DA9" w:rsidRDefault="00C80D27" w:rsidP="009D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1232EA" w:rsidTr="00DC4DA9">
        <w:trPr>
          <w:trHeight w:val="405"/>
        </w:trPr>
        <w:tc>
          <w:tcPr>
            <w:tcW w:w="959" w:type="dxa"/>
          </w:tcPr>
          <w:p w:rsidR="001232EA" w:rsidRPr="00DC4DA9" w:rsidRDefault="00C126A1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232EA" w:rsidRPr="00DC4DA9" w:rsidRDefault="00A97BDB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Дефицит, профицит</w:t>
            </w:r>
            <w:proofErr w:type="gramStart"/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(-,+)</w:t>
            </w:r>
            <w:proofErr w:type="gramEnd"/>
          </w:p>
        </w:tc>
        <w:tc>
          <w:tcPr>
            <w:tcW w:w="1985" w:type="dxa"/>
          </w:tcPr>
          <w:p w:rsidR="001232EA" w:rsidRPr="00DC4DA9" w:rsidRDefault="0031724F" w:rsidP="000C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-7777,6</w:t>
            </w:r>
          </w:p>
        </w:tc>
        <w:tc>
          <w:tcPr>
            <w:tcW w:w="1842" w:type="dxa"/>
          </w:tcPr>
          <w:p w:rsidR="001232EA" w:rsidRPr="00DC4DA9" w:rsidRDefault="004A3F44" w:rsidP="002B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-1057,7</w:t>
            </w:r>
          </w:p>
        </w:tc>
        <w:tc>
          <w:tcPr>
            <w:tcW w:w="1525" w:type="dxa"/>
          </w:tcPr>
          <w:p w:rsidR="001232EA" w:rsidRPr="00DC4DA9" w:rsidRDefault="00C70BF2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737A9" w:rsidRDefault="00D737A9" w:rsidP="00AE0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D81" w:rsidRDefault="00AE0618" w:rsidP="00AC5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</w:t>
      </w:r>
      <w:r w:rsidR="00890923">
        <w:rPr>
          <w:rFonts w:ascii="Times New Roman" w:hAnsi="Times New Roman" w:cs="Times New Roman"/>
          <w:sz w:val="28"/>
          <w:szCs w:val="28"/>
        </w:rPr>
        <w:t xml:space="preserve"> и не муниципальных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="00890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</w:t>
      </w:r>
      <w:r w:rsidR="00AC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 и затратах на их денежн</w:t>
      </w:r>
      <w:r w:rsidR="00967323">
        <w:rPr>
          <w:rFonts w:ascii="Times New Roman" w:hAnsi="Times New Roman" w:cs="Times New Roman"/>
          <w:sz w:val="28"/>
          <w:szCs w:val="28"/>
        </w:rPr>
        <w:t xml:space="preserve">ое содержание в муниципальном образовании Кавказское сельское поселение Кавказского района </w:t>
      </w:r>
    </w:p>
    <w:p w:rsidR="00AE0618" w:rsidRDefault="00967323" w:rsidP="00AE0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591A63">
        <w:rPr>
          <w:rFonts w:ascii="Times New Roman" w:hAnsi="Times New Roman" w:cs="Times New Roman"/>
          <w:sz w:val="28"/>
          <w:szCs w:val="28"/>
        </w:rPr>
        <w:t>перв</w:t>
      </w:r>
      <w:r w:rsidR="004A3F44">
        <w:rPr>
          <w:rFonts w:ascii="Times New Roman" w:hAnsi="Times New Roman" w:cs="Times New Roman"/>
          <w:sz w:val="28"/>
          <w:szCs w:val="28"/>
        </w:rPr>
        <w:t>ое полугодие</w:t>
      </w:r>
      <w:r w:rsidR="00A0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47849">
        <w:rPr>
          <w:rFonts w:ascii="Times New Roman" w:hAnsi="Times New Roman" w:cs="Times New Roman"/>
          <w:sz w:val="28"/>
          <w:szCs w:val="28"/>
        </w:rPr>
        <w:t>2</w:t>
      </w:r>
      <w:r w:rsidR="0031724F">
        <w:rPr>
          <w:rFonts w:ascii="Times New Roman" w:hAnsi="Times New Roman" w:cs="Times New Roman"/>
          <w:sz w:val="28"/>
          <w:szCs w:val="28"/>
        </w:rPr>
        <w:t>1</w:t>
      </w:r>
      <w:r w:rsidR="006E2F77">
        <w:rPr>
          <w:rFonts w:ascii="Times New Roman" w:hAnsi="Times New Roman" w:cs="Times New Roman"/>
          <w:sz w:val="28"/>
          <w:szCs w:val="28"/>
        </w:rPr>
        <w:t xml:space="preserve"> год</w:t>
      </w:r>
      <w:r w:rsidR="00A0678E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2393"/>
        <w:gridCol w:w="2393"/>
      </w:tblGrid>
      <w:tr w:rsidR="0057730D" w:rsidTr="0057730D">
        <w:tc>
          <w:tcPr>
            <w:tcW w:w="959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57730D" w:rsidRDefault="0057730D" w:rsidP="00DE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DE743A">
              <w:rPr>
                <w:rFonts w:ascii="Times New Roman" w:hAnsi="Times New Roman" w:cs="Times New Roman"/>
                <w:sz w:val="28"/>
                <w:szCs w:val="28"/>
              </w:rPr>
              <w:t>штатных единиц</w:t>
            </w:r>
          </w:p>
        </w:tc>
        <w:tc>
          <w:tcPr>
            <w:tcW w:w="2393" w:type="dxa"/>
          </w:tcPr>
          <w:p w:rsidR="00AC5D81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 w:rsidR="00DE7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AC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57730D" w:rsidTr="0057730D">
        <w:tc>
          <w:tcPr>
            <w:tcW w:w="959" w:type="dxa"/>
          </w:tcPr>
          <w:p w:rsidR="0057730D" w:rsidRDefault="00695E15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57730D" w:rsidRDefault="00695E15" w:rsidP="0089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890923">
              <w:rPr>
                <w:rFonts w:ascii="Times New Roman" w:hAnsi="Times New Roman" w:cs="Times New Roman"/>
                <w:sz w:val="28"/>
                <w:szCs w:val="28"/>
              </w:rPr>
              <w:t xml:space="preserve"> и не 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8909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</w:t>
            </w:r>
            <w:r w:rsidR="00206DCB">
              <w:rPr>
                <w:rFonts w:ascii="Times New Roman" w:hAnsi="Times New Roman" w:cs="Times New Roman"/>
                <w:sz w:val="28"/>
                <w:szCs w:val="28"/>
              </w:rPr>
              <w:t>, работники муниципальных казенных учреждений</w:t>
            </w:r>
          </w:p>
        </w:tc>
        <w:tc>
          <w:tcPr>
            <w:tcW w:w="2393" w:type="dxa"/>
          </w:tcPr>
          <w:p w:rsidR="0057730D" w:rsidRDefault="000A48CE" w:rsidP="00912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93" w:type="dxa"/>
          </w:tcPr>
          <w:p w:rsidR="0057730D" w:rsidRDefault="009B4D92" w:rsidP="0055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4590,8</w:t>
            </w:r>
          </w:p>
        </w:tc>
      </w:tr>
      <w:tr w:rsidR="0057730D" w:rsidTr="0057730D">
        <w:tc>
          <w:tcPr>
            <w:tcW w:w="959" w:type="dxa"/>
          </w:tcPr>
          <w:p w:rsidR="0057730D" w:rsidRDefault="002C1DB3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7730D" w:rsidRDefault="002C1DB3" w:rsidP="002C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бюджетных учреждений, всего</w:t>
            </w:r>
            <w:r w:rsidR="00202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отраслям:</w:t>
            </w:r>
          </w:p>
        </w:tc>
        <w:tc>
          <w:tcPr>
            <w:tcW w:w="2393" w:type="dxa"/>
          </w:tcPr>
          <w:p w:rsidR="0057730D" w:rsidRPr="00D2637A" w:rsidRDefault="0055323F" w:rsidP="004F1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2393" w:type="dxa"/>
          </w:tcPr>
          <w:p w:rsidR="0057730D" w:rsidRPr="0068044D" w:rsidRDefault="002267C4" w:rsidP="001F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9237,8</w:t>
            </w:r>
          </w:p>
        </w:tc>
      </w:tr>
      <w:tr w:rsidR="0057730D" w:rsidTr="0057730D">
        <w:tc>
          <w:tcPr>
            <w:tcW w:w="959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7730D" w:rsidRDefault="002C1DB3" w:rsidP="002C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культура</w:t>
            </w:r>
          </w:p>
        </w:tc>
        <w:tc>
          <w:tcPr>
            <w:tcW w:w="2393" w:type="dxa"/>
          </w:tcPr>
          <w:p w:rsidR="0057730D" w:rsidRPr="00D2637A" w:rsidRDefault="009127B5" w:rsidP="0076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57730D" w:rsidRPr="0068044D" w:rsidRDefault="002267C4" w:rsidP="008E3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6121,6</w:t>
            </w:r>
          </w:p>
        </w:tc>
      </w:tr>
      <w:tr w:rsidR="0092038C" w:rsidTr="0057730D">
        <w:tc>
          <w:tcPr>
            <w:tcW w:w="959" w:type="dxa"/>
          </w:tcPr>
          <w:p w:rsidR="0092038C" w:rsidRDefault="0092038C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92038C" w:rsidRDefault="0092038C" w:rsidP="002C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4BB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393" w:type="dxa"/>
          </w:tcPr>
          <w:p w:rsidR="0092038C" w:rsidRPr="00D2637A" w:rsidRDefault="0055323F" w:rsidP="002C4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2393" w:type="dxa"/>
          </w:tcPr>
          <w:p w:rsidR="0092038C" w:rsidRPr="0068044D" w:rsidRDefault="00274B7C" w:rsidP="005E7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3116,2</w:t>
            </w:r>
          </w:p>
        </w:tc>
      </w:tr>
      <w:tr w:rsidR="0057730D" w:rsidTr="0057730D">
        <w:tc>
          <w:tcPr>
            <w:tcW w:w="959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7730D" w:rsidRDefault="002C1DB3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57730D" w:rsidRPr="00D2637A" w:rsidRDefault="0055323F" w:rsidP="0038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2393" w:type="dxa"/>
          </w:tcPr>
          <w:p w:rsidR="0057730D" w:rsidRPr="0068044D" w:rsidRDefault="00971832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13828,6</w:t>
            </w:r>
          </w:p>
        </w:tc>
      </w:tr>
    </w:tbl>
    <w:p w:rsidR="00BF37CC" w:rsidRDefault="00BF37CC" w:rsidP="00BF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30A" w:rsidRDefault="00CB130A" w:rsidP="00BF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23F" w:rsidRDefault="0055323F" w:rsidP="00D8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37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BF37CC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BF37C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710FF" w:rsidRDefault="0055323F" w:rsidP="00D8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37C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7C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870DD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918F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О.Г. Мясищева</w:t>
      </w:r>
      <w:bookmarkStart w:id="0" w:name="_GoBack"/>
      <w:bookmarkEnd w:id="0"/>
    </w:p>
    <w:sectPr w:rsidR="00C710FF" w:rsidSect="00706EA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341"/>
    <w:rsid w:val="00012EED"/>
    <w:rsid w:val="000350D3"/>
    <w:rsid w:val="000361E2"/>
    <w:rsid w:val="000450A9"/>
    <w:rsid w:val="000A48CE"/>
    <w:rsid w:val="000A5D75"/>
    <w:rsid w:val="000C4D78"/>
    <w:rsid w:val="001232EA"/>
    <w:rsid w:val="00130475"/>
    <w:rsid w:val="001560D1"/>
    <w:rsid w:val="00192679"/>
    <w:rsid w:val="001A00C0"/>
    <w:rsid w:val="001B27D3"/>
    <w:rsid w:val="001E5E1C"/>
    <w:rsid w:val="001F246D"/>
    <w:rsid w:val="001F2CA9"/>
    <w:rsid w:val="001F76AA"/>
    <w:rsid w:val="002026AA"/>
    <w:rsid w:val="00206DCB"/>
    <w:rsid w:val="00212AEC"/>
    <w:rsid w:val="002267C4"/>
    <w:rsid w:val="00247849"/>
    <w:rsid w:val="00274B7C"/>
    <w:rsid w:val="002951D5"/>
    <w:rsid w:val="002B19B6"/>
    <w:rsid w:val="002B4B19"/>
    <w:rsid w:val="002C1DB3"/>
    <w:rsid w:val="002C4D87"/>
    <w:rsid w:val="002F4AFC"/>
    <w:rsid w:val="0031724F"/>
    <w:rsid w:val="00340D96"/>
    <w:rsid w:val="00342F70"/>
    <w:rsid w:val="00384F9C"/>
    <w:rsid w:val="003A29D2"/>
    <w:rsid w:val="003A2E6A"/>
    <w:rsid w:val="003E716A"/>
    <w:rsid w:val="003F1D2C"/>
    <w:rsid w:val="004309E7"/>
    <w:rsid w:val="00440021"/>
    <w:rsid w:val="004A3F44"/>
    <w:rsid w:val="004B3DB1"/>
    <w:rsid w:val="004D1597"/>
    <w:rsid w:val="004E0F1B"/>
    <w:rsid w:val="004E202F"/>
    <w:rsid w:val="004F1DB3"/>
    <w:rsid w:val="004F764B"/>
    <w:rsid w:val="00512FF0"/>
    <w:rsid w:val="0054099A"/>
    <w:rsid w:val="00544982"/>
    <w:rsid w:val="0055156B"/>
    <w:rsid w:val="0055323F"/>
    <w:rsid w:val="00563341"/>
    <w:rsid w:val="0057730D"/>
    <w:rsid w:val="00591A63"/>
    <w:rsid w:val="005E7CFE"/>
    <w:rsid w:val="00625C47"/>
    <w:rsid w:val="00642100"/>
    <w:rsid w:val="00666B15"/>
    <w:rsid w:val="006761E8"/>
    <w:rsid w:val="0068044D"/>
    <w:rsid w:val="006934D3"/>
    <w:rsid w:val="00695E15"/>
    <w:rsid w:val="006E2F77"/>
    <w:rsid w:val="00706EA7"/>
    <w:rsid w:val="007415F4"/>
    <w:rsid w:val="00743DA4"/>
    <w:rsid w:val="00756C07"/>
    <w:rsid w:val="0076234F"/>
    <w:rsid w:val="0077054A"/>
    <w:rsid w:val="00785C81"/>
    <w:rsid w:val="007C128D"/>
    <w:rsid w:val="007E75DF"/>
    <w:rsid w:val="008620E0"/>
    <w:rsid w:val="00870DD5"/>
    <w:rsid w:val="00877BE7"/>
    <w:rsid w:val="00890923"/>
    <w:rsid w:val="008918F4"/>
    <w:rsid w:val="008A471E"/>
    <w:rsid w:val="008D4E30"/>
    <w:rsid w:val="008E3584"/>
    <w:rsid w:val="008F0E52"/>
    <w:rsid w:val="009127B5"/>
    <w:rsid w:val="00913544"/>
    <w:rsid w:val="0092038C"/>
    <w:rsid w:val="00967323"/>
    <w:rsid w:val="00971832"/>
    <w:rsid w:val="00972BFA"/>
    <w:rsid w:val="0098405A"/>
    <w:rsid w:val="00984C05"/>
    <w:rsid w:val="009861BE"/>
    <w:rsid w:val="00987A9C"/>
    <w:rsid w:val="009B4D92"/>
    <w:rsid w:val="009C164D"/>
    <w:rsid w:val="009C44A2"/>
    <w:rsid w:val="009D50D5"/>
    <w:rsid w:val="00A0678E"/>
    <w:rsid w:val="00A074C6"/>
    <w:rsid w:val="00A417A3"/>
    <w:rsid w:val="00A93CA7"/>
    <w:rsid w:val="00A97BDB"/>
    <w:rsid w:val="00AB3BCB"/>
    <w:rsid w:val="00AC5D81"/>
    <w:rsid w:val="00AE0618"/>
    <w:rsid w:val="00AE52E6"/>
    <w:rsid w:val="00AF13CE"/>
    <w:rsid w:val="00AF76FA"/>
    <w:rsid w:val="00B14F55"/>
    <w:rsid w:val="00B431E8"/>
    <w:rsid w:val="00B4491A"/>
    <w:rsid w:val="00B57E1D"/>
    <w:rsid w:val="00B71877"/>
    <w:rsid w:val="00BB4B39"/>
    <w:rsid w:val="00BB6A67"/>
    <w:rsid w:val="00BD1EEE"/>
    <w:rsid w:val="00BF37CC"/>
    <w:rsid w:val="00C03D8E"/>
    <w:rsid w:val="00C126A1"/>
    <w:rsid w:val="00C331B4"/>
    <w:rsid w:val="00C4639B"/>
    <w:rsid w:val="00C57D32"/>
    <w:rsid w:val="00C70BF2"/>
    <w:rsid w:val="00C710FF"/>
    <w:rsid w:val="00C80D27"/>
    <w:rsid w:val="00C85C1D"/>
    <w:rsid w:val="00C95243"/>
    <w:rsid w:val="00CB130A"/>
    <w:rsid w:val="00CC645D"/>
    <w:rsid w:val="00CD4BB1"/>
    <w:rsid w:val="00CD7597"/>
    <w:rsid w:val="00CF0E5E"/>
    <w:rsid w:val="00D039DA"/>
    <w:rsid w:val="00D23791"/>
    <w:rsid w:val="00D2637A"/>
    <w:rsid w:val="00D611F8"/>
    <w:rsid w:val="00D737A9"/>
    <w:rsid w:val="00D86E52"/>
    <w:rsid w:val="00DB2964"/>
    <w:rsid w:val="00DC1EB6"/>
    <w:rsid w:val="00DC4DA9"/>
    <w:rsid w:val="00DD6093"/>
    <w:rsid w:val="00DE743A"/>
    <w:rsid w:val="00DE7A02"/>
    <w:rsid w:val="00DF0D9D"/>
    <w:rsid w:val="00E178DB"/>
    <w:rsid w:val="00E34CE5"/>
    <w:rsid w:val="00E55322"/>
    <w:rsid w:val="00E94FAE"/>
    <w:rsid w:val="00ED169C"/>
    <w:rsid w:val="00EE31EC"/>
    <w:rsid w:val="00EE426E"/>
    <w:rsid w:val="00EF1448"/>
    <w:rsid w:val="00F037D6"/>
    <w:rsid w:val="00F1217B"/>
    <w:rsid w:val="00F127B3"/>
    <w:rsid w:val="00F54F0A"/>
    <w:rsid w:val="00F604F9"/>
    <w:rsid w:val="00F95D81"/>
    <w:rsid w:val="00FC4F18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Елена</cp:lastModifiedBy>
  <cp:revision>135</cp:revision>
  <cp:lastPrinted>2021-04-23T11:32:00Z</cp:lastPrinted>
  <dcterms:created xsi:type="dcterms:W3CDTF">2012-10-18T13:56:00Z</dcterms:created>
  <dcterms:modified xsi:type="dcterms:W3CDTF">2021-07-22T13:42:00Z</dcterms:modified>
</cp:coreProperties>
</file>