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321A7F">
        <w:rPr>
          <w:rFonts w:ascii="Times New Roman" w:hAnsi="Times New Roman" w:cs="Times New Roman"/>
          <w:sz w:val="28"/>
          <w:szCs w:val="28"/>
        </w:rPr>
        <w:t>девять месяцев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AB5D15">
        <w:rPr>
          <w:rFonts w:ascii="Times New Roman" w:hAnsi="Times New Roman" w:cs="Times New Roman"/>
          <w:sz w:val="28"/>
          <w:szCs w:val="28"/>
        </w:rPr>
        <w:t>2</w:t>
      </w:r>
      <w:r w:rsidR="00F57D52">
        <w:rPr>
          <w:rFonts w:ascii="Times New Roman" w:hAnsi="Times New Roman" w:cs="Times New Roman"/>
          <w:sz w:val="28"/>
          <w:szCs w:val="28"/>
        </w:rPr>
        <w:t>1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7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21A7F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7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321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21A7F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7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1A7F" w:rsidRDefault="00321A7F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E30892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 w:rsidR="00321A7F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</w:t>
      </w:r>
      <w:r w:rsidR="00321A7F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321A7F">
        <w:rPr>
          <w:rFonts w:ascii="Times New Roman" w:hAnsi="Times New Roman" w:cs="Times New Roman"/>
          <w:sz w:val="28"/>
          <w:szCs w:val="28"/>
        </w:rPr>
        <w:t xml:space="preserve">         Е.А. Короленко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1A7F"/>
    <w:rsid w:val="0032292E"/>
    <w:rsid w:val="003618CA"/>
    <w:rsid w:val="003C51D5"/>
    <w:rsid w:val="00883607"/>
    <w:rsid w:val="00891628"/>
    <w:rsid w:val="00A92311"/>
    <w:rsid w:val="00AB5D15"/>
    <w:rsid w:val="00B50F62"/>
    <w:rsid w:val="00B92FCC"/>
    <w:rsid w:val="00C558DF"/>
    <w:rsid w:val="00C9728A"/>
    <w:rsid w:val="00CA24B7"/>
    <w:rsid w:val="00CC3236"/>
    <w:rsid w:val="00D66378"/>
    <w:rsid w:val="00E30892"/>
    <w:rsid w:val="00EA4CA3"/>
    <w:rsid w:val="00F307A2"/>
    <w:rsid w:val="00F57D5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22</cp:revision>
  <cp:lastPrinted>2016-03-23T13:28:00Z</cp:lastPrinted>
  <dcterms:created xsi:type="dcterms:W3CDTF">2013-03-14T15:10:00Z</dcterms:created>
  <dcterms:modified xsi:type="dcterms:W3CDTF">2021-10-22T14:11:00Z</dcterms:modified>
</cp:coreProperties>
</file>