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КАВКАЗСКОГО СЕЛЬСКОГО ПОСЕЛЕНИЯ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КАВКАЗСКОГО РАЙОНА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25.10.2021                                                                                                 № 390</w:t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станица Кавказская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порядка применения 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бюджетной классификации Российской Федерации в части,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относящейся к бюджету Кавказского сельского поселения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Кавказского района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целях установления, детализации и определения порядка применения бюджетной классификации Российской Федерации в части, относящейся к бюджету Кавказского сельского поселения Кавказского района, для своевременного составления и исполнения бюджета Кавказского сельского поселения Кавказского района,  п о с т а н о в л я ю: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 Утвердить порядок применения целевых статей расходов</w:t>
      </w:r>
      <w:r>
        <w:rPr>
          <w:sz w:val="28"/>
          <w:szCs w:val="28"/>
        </w:rPr>
        <w:t xml:space="preserve"> в части, относящейся к бюджету Кавказского сельского поселения Кавказского района согласно приложению № 1 (приложение № 1).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перечень кодов подвидов по видам доходов классификации доходов местного бюджета согласно приложению № 2</w:t>
      </w:r>
      <w:bookmarkStart w:id="0" w:name="sub_1"/>
      <w:bookmarkEnd w:id="0"/>
      <w:r>
        <w:rPr>
          <w:sz w:val="28"/>
          <w:szCs w:val="28"/>
        </w:rPr>
        <w:t xml:space="preserve"> (приложение № 2).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bookmarkStart w:id="1" w:name="_GoBack"/>
      <w:bookmarkEnd w:id="1"/>
      <w:r>
        <w:rPr>
          <w:sz w:val="28"/>
          <w:szCs w:val="28"/>
        </w:rPr>
        <w:t>. Постановление вступает в силу с 1 января 2022 года.</w:t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Кавказского сельского поселения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Кавказского района                                                                        Е.А. Короленко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610f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0d3c7d"/>
    <w:pPr>
      <w:spacing w:before="0" w:after="0"/>
      <w:ind w:left="720" w:hanging="0"/>
      <w:contextualSpacing/>
    </w:pPr>
    <w:rPr/>
  </w:style>
  <w:style w:type="paragraph" w:styleId="NoSpacing">
    <w:name w:val="No Spacing"/>
    <w:qFormat/>
    <w:rsid w:val="00f901d4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901d4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04ABE-C70F-48A0-8D07-DF9C63DF0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Application>LibreOffice/7.1.0.3$Windows_X86_64 LibreOffice_project/f6099ecf3d29644b5008cc8f48f42f4a40986e4c</Application>
  <AppVersion>15.0000</AppVersion>
  <Pages>1</Pages>
  <Words>138</Words>
  <Characters>930</Characters>
  <CharactersWithSpaces>1225</CharactersWithSpaces>
  <Paragraphs>16</Paragraphs>
  <Company>Администрация Кавказского СП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2014-02-15T14:25:00Z</dcterms:created>
  <dc:creator>user</dc:creator>
  <dc:description/>
  <dc:language>ru-RU</dc:language>
  <cp:lastModifiedBy/>
  <cp:lastPrinted>2021-10-28T13:49:11Z</cp:lastPrinted>
  <dcterms:modified xsi:type="dcterms:W3CDTF">2021-10-29T10:59:15Z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