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465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5"/>
        <w:gridCol w:w="1922"/>
        <w:gridCol w:w="1346"/>
        <w:gridCol w:w="428"/>
        <w:gridCol w:w="1"/>
        <w:gridCol w:w="704"/>
        <w:gridCol w:w="1132"/>
        <w:gridCol w:w="3"/>
        <w:gridCol w:w="993"/>
        <w:gridCol w:w="297"/>
        <w:gridCol w:w="3"/>
        <w:gridCol w:w="1681"/>
        <w:gridCol w:w="3"/>
        <w:gridCol w:w="1418"/>
        <w:gridCol w:w="280"/>
        <w:gridCol w:w="3"/>
        <w:gridCol w:w="993"/>
        <w:gridCol w:w="422"/>
        <w:gridCol w:w="5"/>
        <w:gridCol w:w="708"/>
        <w:gridCol w:w="424"/>
        <w:gridCol w:w="3"/>
        <w:gridCol w:w="849"/>
        <w:gridCol w:w="1270"/>
      </w:tblGrid>
      <w:tr>
        <w:trPr>
          <w:trHeight w:val="300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pageBreakBefore/>
              <w:ind w:left="10680" w:hanging="0"/>
              <w:jc w:val="center"/>
              <w:rPr/>
            </w:pPr>
            <w:r>
              <w:rPr>
                <w:bCs/>
                <w:color w:val="000000"/>
              </w:rPr>
              <w:t>ПРИЛОЖЕНИЕ № 2</w:t>
            </w:r>
          </w:p>
          <w:p>
            <w:pPr>
              <w:pStyle w:val="Normal"/>
              <w:ind w:left="10240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680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680" w:hanging="0"/>
              <w:jc w:val="center"/>
              <w:rPr/>
            </w:pPr>
            <w:r>
              <w:rPr>
                <w:color w:val="000000"/>
              </w:rPr>
              <w:t xml:space="preserve">Ежеквартально, до 20 числа месяца, следующего за отчетным. </w:t>
            </w:r>
          </w:p>
          <w:p>
            <w:pPr>
              <w:pStyle w:val="Normal"/>
              <w:ind w:left="10680" w:hanging="0"/>
              <w:jc w:val="center"/>
              <w:rPr/>
            </w:pPr>
            <w:r>
              <w:rPr>
                <w:color w:val="000000"/>
              </w:rPr>
              <w:t xml:space="preserve">Ежегодно до 25 января года, </w:t>
            </w:r>
          </w:p>
          <w:p>
            <w:pPr>
              <w:pStyle w:val="Normal"/>
              <w:ind w:left="10680" w:hanging="0"/>
              <w:jc w:val="center"/>
              <w:rPr/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Отчет об исполнении финансировании муниципальной программы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100"/>
              <w:jc w:val="center"/>
              <w:rPr>
                <w:u w:val="single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u w:val="single"/>
              </w:rPr>
              <w:t>«Управление имуществом Кавказского сельского поселения»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За __</w:t>
            </w:r>
            <w:r>
              <w:rPr>
                <w:i/>
                <w:iCs/>
                <w:color w:val="000000"/>
                <w:u w:val="single"/>
              </w:rPr>
              <w:t>1 квартал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>_201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>8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 xml:space="preserve"> года</w:t>
            </w:r>
            <w:r>
              <w:rPr>
                <w:color w:val="000000"/>
              </w:rPr>
              <w:t>_____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(1 квартал, полугодие, 9 месяцев, год)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423" w:hRule="atLeast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3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Наименование  основного мероприятия</w:t>
            </w:r>
          </w:p>
        </w:tc>
        <w:tc>
          <w:tcPr>
            <w:tcW w:w="11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2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1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Профинан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сировано в отчетном периоде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Отметка о выполнении мероприятия (выполнено, не выполнено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Причины невыполнения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Основное мероприятие №1</w:t>
            </w:r>
          </w:p>
          <w:p>
            <w:pPr>
              <w:pStyle w:val="Normal"/>
              <w:rPr/>
            </w:pPr>
            <w:bookmarkStart w:id="0" w:name="__DdeLink__10291_576942172"/>
            <w:r>
              <w:rPr>
                <w:rStyle w:val="Style12"/>
                <w:rFonts w:cs="Times New Roman"/>
                <w:b w:val="false"/>
                <w:bCs w:val="false"/>
                <w:i w:val="false"/>
                <w:iCs w:val="false"/>
                <w:color w:val="000000"/>
              </w:rPr>
              <w:t>Управление муниципальным имуществом Кавказского сельского поселения</w:t>
            </w:r>
            <w:bookmarkEnd w:id="0"/>
            <w:r>
              <w:rPr>
                <w:b/>
                <w:bCs/>
                <w:color w:val="000000"/>
              </w:rPr>
              <w:t xml:space="preserve"> всего, в том числе по источникам:</w:t>
            </w:r>
          </w:p>
        </w:tc>
        <w:tc>
          <w:tcPr>
            <w:tcW w:w="11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До конца 201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12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До конца 201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года 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3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1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27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326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133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2128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gridSpan w:val="4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27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3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200,0</w:t>
            </w:r>
          </w:p>
        </w:tc>
        <w:tc>
          <w:tcPr>
            <w:tcW w:w="1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0,0</w:t>
            </w: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27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0" w:hRule="atLeast"/>
        </w:trPr>
        <w:tc>
          <w:tcPr>
            <w:tcW w:w="57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1.1</w:t>
            </w:r>
          </w:p>
        </w:tc>
        <w:tc>
          <w:tcPr>
            <w:tcW w:w="326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Мероприятие 1.1</w:t>
            </w:r>
          </w:p>
          <w:p>
            <w:pPr>
              <w:pStyle w:val="Normal"/>
              <w:spacing w:lineRule="auto" w:line="216"/>
              <w:rPr/>
            </w:pPr>
            <w:r>
              <w:rPr>
                <w:rStyle w:val="Style12"/>
                <w:i w:val="false"/>
                <w:iCs w:val="false"/>
                <w:color w:val="000000"/>
              </w:rPr>
              <w:t>Количество объектов недвижимости, находящихся в муниципальной собственности, подлежащих проведению технической инвентаризации (изготовление технических и кадастровых паспортов, технических планов,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объектов недвижимости  на объекты входящие в состав муниципальной казны)</w:t>
            </w:r>
          </w:p>
        </w:tc>
        <w:tc>
          <w:tcPr>
            <w:tcW w:w="1133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2128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4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1.2</w:t>
            </w:r>
          </w:p>
        </w:tc>
        <w:tc>
          <w:tcPr>
            <w:tcW w:w="3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16"/>
              <w:rPr>
                <w:rFonts w:ascii="Times New Roman" w:hAnsi="Times New Roman"/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Мероприятие № 1.2</w:t>
            </w:r>
          </w:p>
          <w:p>
            <w:pPr>
              <w:pStyle w:val="Normal"/>
              <w:spacing w:lineRule="auto" w:line="216"/>
              <w:rPr>
                <w:rFonts w:ascii="Times New Roman" w:hAnsi="Times New Roman"/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  <w:color w:val="000000"/>
              </w:rPr>
              <w:t xml:space="preserve">Владение, пользование и распоряжение имуществом, находящимся в муниципальной собственности (оценка имущества, </w:t>
            </w:r>
            <w:r>
              <w:rPr>
                <w:i w:val="false"/>
                <w:iCs w:val="false"/>
                <w:color w:val="000000"/>
              </w:rPr>
              <w:t>заключение о техническом состоянии муниципального имущества,</w:t>
            </w:r>
            <w:r>
              <w:rPr>
                <w:i w:val="false"/>
                <w:iCs w:val="false"/>
                <w:color w:val="000000"/>
              </w:rPr>
              <w:t xml:space="preserve"> обследование домов, справки БТИ)</w:t>
            </w:r>
          </w:p>
        </w:tc>
        <w:tc>
          <w:tcPr>
            <w:tcW w:w="11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1.3</w:t>
            </w:r>
          </w:p>
        </w:tc>
        <w:tc>
          <w:tcPr>
            <w:tcW w:w="3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16"/>
              <w:rPr/>
            </w:pPr>
            <w:r>
              <w:rPr/>
              <w:t>Мероприятие № 1.3</w:t>
            </w:r>
          </w:p>
          <w:p>
            <w:pPr>
              <w:pStyle w:val="Normal"/>
              <w:spacing w:lineRule="auto" w:line="216"/>
              <w:rPr/>
            </w:pPr>
            <w:r>
              <w:rPr/>
              <w:t>Выполнение кадастровых работ по межеванию и подготовке межевого плана земельного участка</w:t>
            </w:r>
          </w:p>
        </w:tc>
        <w:tc>
          <w:tcPr>
            <w:tcW w:w="113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3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1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  <w:r>
              <w:br w:type="page"/>
            </w:r>
          </w:p>
          <w:tbl>
            <w:tblPr>
              <w:tblW w:w="15465" w:type="dxa"/>
              <w:jc w:val="left"/>
              <w:tblInd w:w="-15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6122"/>
              <w:gridCol w:w="2637"/>
              <w:gridCol w:w="1853"/>
              <w:gridCol w:w="2414"/>
              <w:gridCol w:w="2439"/>
            </w:tblGrid>
            <w:tr>
              <w:trPr>
                <w:trHeight w:val="255" w:hRule="atLeast"/>
              </w:trPr>
              <w:tc>
                <w:tcPr>
                  <w:tcW w:w="6122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pageBreakBefore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  <w:p>
                  <w:pPr>
                    <w:pStyle w:val="Normal"/>
                    <w:rPr/>
                  </w:pPr>
                  <w:r>
                    <w:rPr>
                      <w:color w:val="000000"/>
                    </w:rPr>
                    <w:t>Специалист 1 категории  администрации</w:t>
                  </w:r>
                </w:p>
              </w:tc>
              <w:tc>
                <w:tcPr>
                  <w:tcW w:w="2637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1853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414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439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</w:rPr>
                    <w:t>О.В.Рябинина</w:t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4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/>
            </w:pPr>
            <w:r>
              <w:rPr>
                <w:bCs/>
                <w:color w:val="000000"/>
              </w:rPr>
              <w:t>ПРИЛОЖЕНИЕ № 3</w:t>
            </w:r>
          </w:p>
          <w:p>
            <w:pPr>
              <w:pStyle w:val="Normal"/>
              <w:ind w:left="10240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/>
            </w:pPr>
            <w:r>
              <w:rPr>
                <w:color w:val="000000"/>
              </w:rPr>
              <w:t>Ежеквартально, до 20 числа месяца,</w:t>
            </w:r>
          </w:p>
          <w:p>
            <w:pPr>
              <w:pStyle w:val="Normal"/>
              <w:ind w:left="10113" w:hanging="0"/>
              <w:jc w:val="center"/>
              <w:rPr/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ind w:left="10113" w:hanging="0"/>
              <w:jc w:val="center"/>
              <w:rPr/>
            </w:pPr>
            <w:r>
              <w:rPr>
                <w:color w:val="000000"/>
              </w:rPr>
              <w:t>Ежегодно до 25 января года,</w:t>
            </w:r>
          </w:p>
          <w:p>
            <w:pPr>
              <w:pStyle w:val="Normal"/>
              <w:ind w:left="10113" w:hanging="0"/>
              <w:jc w:val="center"/>
              <w:rPr/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>
        <w:trPr>
          <w:trHeight w:val="376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100"/>
              <w:jc w:val="center"/>
              <w:rPr>
                <w:u w:val="single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u w:val="single"/>
              </w:rPr>
              <w:t>«Управление имуществом Кавказского сельского поселения»</w:t>
            </w:r>
          </w:p>
        </w:tc>
      </w:tr>
      <w:tr>
        <w:trPr>
          <w:trHeight w:val="316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</w:rPr>
              <w:t>За ___</w:t>
            </w:r>
            <w:r>
              <w:rPr>
                <w:i/>
                <w:iCs/>
                <w:color w:val="000000"/>
              </w:rPr>
              <w:t>_</w:t>
            </w:r>
            <w:r>
              <w:rPr>
                <w:i/>
                <w:iCs/>
                <w:color w:val="000000"/>
                <w:u w:val="single"/>
              </w:rPr>
              <w:t xml:space="preserve">1 квартал 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>201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>8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 xml:space="preserve"> года</w:t>
            </w:r>
            <w:r>
              <w:rPr>
                <w:color w:val="000000"/>
              </w:rPr>
              <w:t>_________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</w:rPr>
              <w:t>(1 квартал, полугодие, 3 квартал, год)</w:t>
            </w:r>
          </w:p>
        </w:tc>
      </w:tr>
      <w:tr>
        <w:trPr>
          <w:trHeight w:val="23" w:hRule="exact"/>
        </w:trPr>
        <w:tc>
          <w:tcPr>
            <w:tcW w:w="24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7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37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9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8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7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325" w:hRule="atLeast"/>
        </w:trPr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Наименование  основного мероприятия</w:t>
            </w:r>
          </w:p>
        </w:tc>
        <w:tc>
          <w:tcPr>
            <w:tcW w:w="17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Коодинатор основного мероприятия</w:t>
            </w:r>
          </w:p>
        </w:tc>
        <w:tc>
          <w:tcPr>
            <w:tcW w:w="18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2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Един.измерения</w:t>
            </w:r>
          </w:p>
        </w:tc>
        <w:tc>
          <w:tcPr>
            <w:tcW w:w="1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Предусмотренное программой  значение   показателя на  текущий год  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Отклон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в абсол. выраж.</w:t>
            </w:r>
          </w:p>
        </w:tc>
        <w:tc>
          <w:tcPr>
            <w:tcW w:w="11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2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Причина отклонений</w:t>
            </w:r>
          </w:p>
        </w:tc>
      </w:tr>
      <w:tr>
        <w:trPr>
          <w:trHeight w:val="303" w:hRule="atLeast"/>
        </w:trPr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rStyle w:val="Style12"/>
                <w:rFonts w:cs="Times New Roman"/>
                <w:b/>
                <w:bCs/>
                <w:i w:val="false"/>
                <w:iCs w:val="false"/>
                <w:color w:val="000000"/>
              </w:rPr>
              <w:t>Управление муниципальным имуществом Кавказского сельского поселения</w:t>
            </w:r>
          </w:p>
        </w:tc>
        <w:tc>
          <w:tcPr>
            <w:tcW w:w="17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Администрация Кавказского сельского поселения  </w:t>
            </w:r>
          </w:p>
        </w:tc>
        <w:tc>
          <w:tcPr>
            <w:tcW w:w="18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tLeast" w:line="100"/>
              <w:rPr>
                <w:rFonts w:ascii="Times New Roman" w:hAnsi="Times New Roman"/>
                <w:i w:val="false"/>
                <w:i w:val="false"/>
                <w:iCs w:val="false"/>
              </w:rPr>
            </w:pPr>
            <w:r>
              <w:rPr>
                <w:rStyle w:val="11"/>
                <w:rFonts w:cs="Times New Roman"/>
                <w:i w:val="false"/>
                <w:iCs w:val="false"/>
                <w:color w:val="000000"/>
                <w:sz w:val="24"/>
                <w:szCs w:val="24"/>
              </w:rPr>
              <w:t>количество объектов недвижимости, находящихся в муниципальной собственности, подлежащих межеванию и проведению технической инвентаризации (изготовление технических паспортов и технических планов,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недвижимости на объекты входящие в состав муниципальной казны</w:t>
            </w:r>
          </w:p>
        </w:tc>
        <w:tc>
          <w:tcPr>
            <w:tcW w:w="12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шт</w:t>
            </w:r>
          </w:p>
        </w:tc>
        <w:tc>
          <w:tcPr>
            <w:tcW w:w="1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15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1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0</w:t>
            </w:r>
          </w:p>
        </w:tc>
        <w:tc>
          <w:tcPr>
            <w:tcW w:w="2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До конца 201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года</w:t>
            </w:r>
          </w:p>
        </w:tc>
      </w:tr>
      <w:tr>
        <w:trPr>
          <w:trHeight w:val="303" w:hRule="atLeast"/>
        </w:trPr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tLeast" w:line="100"/>
              <w:rPr/>
            </w:pPr>
            <w:r>
              <w:rPr>
                <w:rStyle w:val="11"/>
                <w:rFonts w:cs="Times New Roman"/>
                <w:i w:val="false"/>
                <w:iCs w:val="false"/>
                <w:color w:val="000000"/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(оценка имущества, </w:t>
            </w:r>
            <w:r>
              <w:rPr>
                <w:rStyle w:val="11"/>
                <w:rFonts w:cs="Times New Roman"/>
                <w:i w:val="false"/>
                <w:iCs w:val="false"/>
                <w:color w:val="000000"/>
                <w:sz w:val="24"/>
                <w:szCs w:val="24"/>
              </w:rPr>
              <w:t xml:space="preserve">заключение о техническом состоянии муниципального имущества, </w:t>
            </w:r>
            <w:r>
              <w:rPr>
                <w:rStyle w:val="11"/>
                <w:rFonts w:cs="Times New Roman"/>
                <w:i w:val="false"/>
                <w:iCs w:val="false"/>
                <w:color w:val="000000"/>
                <w:sz w:val="24"/>
                <w:szCs w:val="24"/>
              </w:rPr>
              <w:t>обследование домов, справки БТИ)</w:t>
            </w:r>
          </w:p>
        </w:tc>
        <w:tc>
          <w:tcPr>
            <w:tcW w:w="12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шт</w:t>
            </w:r>
          </w:p>
        </w:tc>
        <w:tc>
          <w:tcPr>
            <w:tcW w:w="1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3 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1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2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 </w:t>
            </w:r>
            <w:r>
              <w:rPr>
                <w:color w:val="000000"/>
              </w:rPr>
              <w:t>До конца 201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года</w:t>
            </w:r>
          </w:p>
        </w:tc>
      </w:tr>
      <w:tr>
        <w:trPr>
          <w:trHeight w:val="303" w:hRule="atLeast"/>
        </w:trPr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tLeast" w:line="100"/>
              <w:rPr>
                <w:rFonts w:ascii="Times New Roman" w:hAnsi="Times New Roman"/>
                <w:i w:val="false"/>
                <w:i w:val="false"/>
                <w:iCs w:val="false"/>
              </w:rPr>
            </w:pPr>
            <w:r>
              <w:rPr>
                <w:rFonts w:cs="Times New Roman"/>
                <w:i w:val="false"/>
                <w:iCs w:val="false"/>
                <w:sz w:val="24"/>
                <w:szCs w:val="24"/>
              </w:rPr>
              <w:t>выполнение плана по поступлению дохода от сдачи в аренду муниципального имущества</w:t>
            </w:r>
          </w:p>
        </w:tc>
        <w:tc>
          <w:tcPr>
            <w:tcW w:w="12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тыс.руб.</w:t>
            </w:r>
          </w:p>
        </w:tc>
        <w:tc>
          <w:tcPr>
            <w:tcW w:w="1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65,3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16,3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2</w:t>
            </w:r>
            <w:r>
              <w:rPr/>
              <w:t>5,0</w:t>
            </w:r>
          </w:p>
        </w:tc>
        <w:tc>
          <w:tcPr>
            <w:tcW w:w="2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До конца 201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года</w:t>
            </w:r>
          </w:p>
        </w:tc>
      </w:tr>
      <w:tr>
        <w:trPr>
          <w:trHeight w:val="23" w:hRule="exact"/>
        </w:trPr>
        <w:tc>
          <w:tcPr>
            <w:tcW w:w="24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7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37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9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8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7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5" w:hRule="atLeast"/>
        </w:trPr>
        <w:tc>
          <w:tcPr>
            <w:tcW w:w="4272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Специалист 1 категории  администрации</w:t>
            </w:r>
          </w:p>
        </w:tc>
        <w:tc>
          <w:tcPr>
            <w:tcW w:w="183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9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8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>
              <w:rPr>
                <w:color w:val="000000"/>
              </w:rPr>
              <w:t>О.В.Рябинина</w:t>
            </w:r>
          </w:p>
        </w:tc>
        <w:tc>
          <w:tcPr>
            <w:tcW w:w="142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1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700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Style13"/>
    <w:qFormat/>
    <w:pPr/>
    <w:rPr/>
  </w:style>
  <w:style w:type="paragraph" w:styleId="2">
    <w:name w:val="Heading 2"/>
    <w:basedOn w:val="Style13"/>
    <w:qFormat/>
    <w:pPr/>
    <w:rPr/>
  </w:style>
  <w:style w:type="paragraph" w:styleId="3">
    <w:name w:val="Heading 3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3"/>
    <w:uiPriority w:val="99"/>
    <w:semiHidden/>
    <w:qFormat/>
    <w:rsid w:val="00f62267"/>
    <w:rPr>
      <w:rFonts w:ascii="Tahoma" w:hAnsi="Tahoma" w:eastAsia="Times New Roman" w:cs="Tahoma"/>
      <w:sz w:val="16"/>
      <w:szCs w:val="16"/>
      <w:lang w:eastAsia="ru-RU"/>
    </w:rPr>
  </w:style>
  <w:style w:type="character" w:styleId="Style12">
    <w:name w:val="Основной шрифт абзаца"/>
    <w:qFormat/>
    <w:rPr/>
  </w:style>
  <w:style w:type="character" w:styleId="11">
    <w:name w:val="Основной шрифт абзаца1"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ConsNonformat" w:customStyle="1">
    <w:name w:val="ConsNonformat"/>
    <w:qFormat/>
    <w:rsid w:val="00f87e95"/>
    <w:pPr>
      <w:widowControl w:val="false"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Normal" w:customStyle="1">
    <w:name w:val="ConsNormal"/>
    <w:qFormat/>
    <w:rsid w:val="00f87e95"/>
    <w:pPr>
      <w:widowControl w:val="fals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ConsTitle" w:customStyle="1">
    <w:name w:val="ConsTitle"/>
    <w:qFormat/>
    <w:rsid w:val="00f87e95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62267"/>
    <w:pPr/>
    <w:rPr>
      <w:rFonts w:ascii="Tahoma" w:hAnsi="Tahoma" w:cs="Tahoma"/>
      <w:sz w:val="16"/>
      <w:szCs w:val="16"/>
    </w:rPr>
  </w:style>
  <w:style w:type="paragraph" w:styleId="Style18">
    <w:name w:val="Блочная цитата"/>
    <w:basedOn w:val="Normal"/>
    <w:qFormat/>
    <w:pPr/>
    <w:rPr/>
  </w:style>
  <w:style w:type="paragraph" w:styleId="Style19">
    <w:name w:val="Title"/>
    <w:basedOn w:val="Style13"/>
    <w:qFormat/>
    <w:pPr/>
    <w:rPr/>
  </w:style>
  <w:style w:type="paragraph" w:styleId="Style20">
    <w:name w:val="Subtitle"/>
    <w:basedOn w:val="Style13"/>
    <w:qFormat/>
    <w:pPr/>
    <w:rPr/>
  </w:style>
  <w:style w:type="paragraph" w:styleId="Style21">
    <w:name w:val="Содержимое таблицы"/>
    <w:basedOn w:val="Normal"/>
    <w:qFormat/>
    <w:pPr/>
    <w:rPr/>
  </w:style>
  <w:style w:type="paragraph" w:styleId="Style22">
    <w:name w:val="Заголовок таблицы"/>
    <w:basedOn w:val="Style2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LibreOffice/5.2.2.2$Windows_x86 LibreOffice_project/8f96e87c890bf8fa77463cd4b640a2312823f3ad</Application>
  <Pages>6</Pages>
  <Words>438</Words>
  <Characters>3104</Characters>
  <CharactersWithSpaces>3527</CharactersWithSpaces>
  <Paragraphs>147</Paragraphs>
  <Company>DELOPR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2016-03-30T06:50:00Z</dcterms:created>
  <dc:creator>valvas</dc:creator>
  <dc:description/>
  <dc:language>ru-RU</dc:language>
  <cp:lastModifiedBy/>
  <cp:lastPrinted>2017-07-31T17:09:58Z</cp:lastPrinted>
  <dcterms:modified xsi:type="dcterms:W3CDTF">2018-04-25T08:53:17Z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