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/>
        <w:tab/>
        <w:tab/>
        <w:tab/>
        <w:tab/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sz w:val="24"/>
          <w:szCs w:val="24"/>
        </w:rPr>
        <w:t>риложени</w:t>
      </w:r>
      <w:r>
        <w:rPr>
          <w:rFonts w:cs="Times New Roman" w:ascii="Times New Roman" w:hAnsi="Times New Roman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№ 1 </w:t>
      </w:r>
    </w:p>
    <w:p>
      <w:pPr>
        <w:pStyle w:val="Normal"/>
        <w:ind w:left="4956" w:hanging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к Административному регламенту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4956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4956" w:hanging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ОБРАЗЕЦ</w:t>
      </w:r>
    </w:p>
    <w:p>
      <w:pPr>
        <w:pStyle w:val="Normal"/>
        <w:ind w:left="4956" w:hanging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left="4956" w:hanging="0"/>
        <w:jc w:val="both"/>
        <w:rPr/>
      </w:pPr>
      <w:bookmarkStart w:id="0" w:name="__DdeLink__3126_2021057201"/>
      <w:bookmarkEnd w:id="0"/>
      <w:r>
        <w:rPr>
          <w:rFonts w:cs="Times New Roman" w:ascii="Times New Roman" w:hAnsi="Times New Roman"/>
          <w:sz w:val="28"/>
          <w:szCs w:val="28"/>
        </w:rPr>
        <w:t xml:space="preserve">Главе Кавказского сельского поселения 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>О.Г.Мясищевой</w:t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Ивановой Марии Сергеевны, </w:t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проживающей по адресу: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</w:rPr>
        <w:t>352140 ст.Кавказская</w:t>
      </w:r>
      <w:r>
        <w:rPr>
          <w:rFonts w:cs="Times New Roman" w:ascii="Times New Roman" w:hAnsi="Times New Roman"/>
          <w:sz w:val="28"/>
          <w:szCs w:val="28"/>
        </w:rPr>
        <w:t>______</w:t>
      </w:r>
    </w:p>
    <w:p>
      <w:pPr>
        <w:pStyle w:val="Normal"/>
        <w:ind w:left="4956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почтовый индекс,  наименование города,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ул. </w:t>
      </w:r>
      <w:r>
        <w:rPr>
          <w:rFonts w:cs="Times New Roman" w:ascii="Times New Roman" w:hAnsi="Times New Roman"/>
          <w:sz w:val="28"/>
          <w:szCs w:val="28"/>
          <w:u w:val="single"/>
        </w:rPr>
        <w:t>Ленина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, д. 135, кв. 15                     </w:t>
      </w:r>
      <w:r>
        <w:rPr>
          <w:rFonts w:cs="Times New Roman" w:ascii="Times New Roman" w:hAnsi="Times New Roman"/>
          <w:color w:val="FFFFFF" w:themeColor="background1"/>
          <w:sz w:val="28"/>
          <w:szCs w:val="28"/>
          <w:u w:val="single"/>
        </w:rPr>
        <w:t>.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</w:t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__DdeLink__3126_2021057201"/>
      <w:bookmarkStart w:id="2" w:name="__DdeLink__3126_2021057201"/>
      <w:bookmarkEnd w:id="2"/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 А П Р О С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предоставлении муниципальной услуги</w:t>
      </w:r>
    </w:p>
    <w:p>
      <w:pPr>
        <w:pStyle w:val="Normal"/>
        <w:jc w:val="center"/>
        <w:rPr/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трудового договора с работодателем – физическим лицом, не являющимся индивидуальным предпринимателем</w:t>
      </w:r>
      <w:r>
        <w:rPr>
          <w:rFonts w:ascii="Times New Roman" w:hAnsi="Times New Roman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Прошу провести в соответствии с частью четвертой статьи 303 Трудового кодекса Российской Федерации уведомительную регистрацию факта заключения трудового договора между мной,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           Ивановой М.С.              ,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     Петровой Натальей Алексеевной.         </w:t>
      </w:r>
      <w:r>
        <w:rPr>
          <w:rFonts w:cs="Times New Roman" w:ascii="Times New Roman" w:hAnsi="Times New Roman"/>
          <w:color w:val="FFFFFF" w:themeColor="background1"/>
          <w:sz w:val="28"/>
          <w:szCs w:val="28"/>
          <w:u w:val="single"/>
        </w:rPr>
        <w:t>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Трудовой договор в трех подлинных экземплярах прилагаю.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      ____________________          ______________________</w:t>
      </w:r>
    </w:p>
    <w:p>
      <w:pPr>
        <w:pStyle w:val="Normal"/>
        <w:ind w:left="70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дата</w:t>
        <w:tab/>
        <w:tab/>
        <w:tab/>
        <w:tab/>
        <w:tab/>
        <w:t>подпись</w:t>
        <w:tab/>
        <w:tab/>
        <w:tab/>
        <w:tab/>
        <w:t>расшифровка подписи</w:t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sz w:val="24"/>
          <w:szCs w:val="24"/>
        </w:rPr>
        <w:t>риложени</w:t>
      </w:r>
      <w:r>
        <w:rPr>
          <w:rFonts w:cs="Times New Roman" w:ascii="Times New Roman" w:hAnsi="Times New Roman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№ 2 </w:t>
      </w:r>
    </w:p>
    <w:p>
      <w:pPr>
        <w:pStyle w:val="Normal"/>
        <w:ind w:left="4956" w:hanging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к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Административному регламенту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4956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4956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4956" w:hanging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ОБРАЗЕЦ</w:t>
      </w:r>
    </w:p>
    <w:p>
      <w:pPr>
        <w:pStyle w:val="Normal"/>
        <w:ind w:left="4956" w:hanging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left="4956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Главе Кавказского сельского поселения 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>О.Г.Мясищевой</w:t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Ивановой Марии Сергеевны, 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>проживающей по адресу: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</w:rPr>
        <w:t>352140 ст.Кавказская</w:t>
      </w:r>
      <w:r>
        <w:rPr>
          <w:rFonts w:cs="Times New Roman" w:ascii="Times New Roman" w:hAnsi="Times New Roman"/>
          <w:sz w:val="28"/>
          <w:szCs w:val="28"/>
        </w:rPr>
        <w:t>______</w:t>
      </w:r>
    </w:p>
    <w:p>
      <w:pPr>
        <w:pStyle w:val="Normal"/>
        <w:ind w:left="4956" w:hanging="0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почтовый индекс,  наименование города,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ул. </w:t>
      </w:r>
      <w:r>
        <w:rPr>
          <w:rFonts w:cs="Times New Roman" w:ascii="Times New Roman" w:hAnsi="Times New Roman"/>
          <w:sz w:val="28"/>
          <w:szCs w:val="28"/>
          <w:u w:val="single"/>
        </w:rPr>
        <w:t>Ленина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, д. 135, кв. 15                     </w:t>
      </w:r>
      <w:r>
        <w:rPr>
          <w:rFonts w:cs="Times New Roman" w:ascii="Times New Roman" w:hAnsi="Times New Roman"/>
          <w:color w:val="FFFFFF" w:themeColor="background1"/>
          <w:sz w:val="28"/>
          <w:szCs w:val="28"/>
          <w:u w:val="single"/>
        </w:rPr>
        <w:t>.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 </w:t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 А П Р О С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предоставлении муниципальной услуги</w:t>
      </w:r>
    </w:p>
    <w:p>
      <w:pPr>
        <w:pStyle w:val="Normal"/>
        <w:jc w:val="center"/>
        <w:rPr/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трудового договора с работодателем – физическим лицом, не являющимся индивидуальным предпринимателем</w:t>
      </w:r>
      <w:r>
        <w:rPr>
          <w:rFonts w:ascii="Times New Roman" w:hAnsi="Times New Roman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Прошу провести в соответствии с частью третьей статьи 307 Трудового кодекса Российской Федерации уведомительную регистрацию факта прекращения трудового договора между мной,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      Ивановой М.С.                 ,  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       Петровой Натальей Алексеевной.       </w:t>
      </w:r>
      <w:r>
        <w:rPr>
          <w:rFonts w:cs="Times New Roman" w:ascii="Times New Roman" w:hAnsi="Times New Roman"/>
          <w:color w:val="FFFFFF" w:themeColor="background1"/>
          <w:sz w:val="28"/>
          <w:szCs w:val="28"/>
          <w:u w:val="single"/>
        </w:rPr>
        <w:t>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Трудовой договор в двух подлинных экземплярах прилагаю.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      ____________________          ______________________</w:t>
      </w:r>
    </w:p>
    <w:p>
      <w:pPr>
        <w:pStyle w:val="Normal"/>
        <w:ind w:left="70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дата</w:t>
        <w:tab/>
        <w:tab/>
        <w:tab/>
        <w:tab/>
        <w:tab/>
        <w:t>подпись</w:t>
        <w:tab/>
        <w:tab/>
        <w:tab/>
        <w:tab/>
        <w:t>расшифровка подписи</w:t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/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/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/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/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/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/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  <w:u w:val="single"/>
        </w:rPr>
      </w:pPr>
      <w:r>
        <w:rPr/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sz w:val="24"/>
          <w:szCs w:val="24"/>
        </w:rPr>
        <w:t>риложени</w:t>
      </w:r>
      <w:r>
        <w:rPr>
          <w:rFonts w:cs="Times New Roman" w:ascii="Times New Roman" w:hAnsi="Times New Roman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№ 3 </w:t>
      </w:r>
    </w:p>
    <w:p>
      <w:pPr>
        <w:pStyle w:val="Normal"/>
        <w:ind w:left="4956" w:hanging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к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Административному регламенту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495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956" w:hanging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ОБРАЗЕЦ</w:t>
      </w:r>
    </w:p>
    <w:p>
      <w:pPr>
        <w:pStyle w:val="Normal"/>
        <w:ind w:left="4956" w:hanging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left="4956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Главе Кавказского сельского поселения 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>О.Г.Мясищевой</w:t>
      </w:r>
    </w:p>
    <w:p>
      <w:pPr>
        <w:pStyle w:val="Normal"/>
        <w:ind w:left="495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Ивановой Марии Сергеевны, 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>проживающей по адресу: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</w:rPr>
        <w:t>352140 ст.Кавказская</w:t>
      </w:r>
      <w:r>
        <w:rPr>
          <w:rFonts w:cs="Times New Roman" w:ascii="Times New Roman" w:hAnsi="Times New Roman"/>
          <w:sz w:val="28"/>
          <w:szCs w:val="28"/>
        </w:rPr>
        <w:t>______</w:t>
      </w:r>
    </w:p>
    <w:p>
      <w:pPr>
        <w:pStyle w:val="Normal"/>
        <w:ind w:left="4956" w:hanging="0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почтовый индекс,  наименование города,</w:t>
      </w:r>
    </w:p>
    <w:p>
      <w:pPr>
        <w:pStyle w:val="Normal"/>
        <w:ind w:left="4956" w:hanging="0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ул. </w:t>
      </w:r>
      <w:r>
        <w:rPr>
          <w:rFonts w:cs="Times New Roman" w:ascii="Times New Roman" w:hAnsi="Times New Roman"/>
          <w:sz w:val="28"/>
          <w:szCs w:val="28"/>
          <w:u w:val="single"/>
        </w:rPr>
        <w:t>Ленина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, д. 135, кв. 15                     </w:t>
      </w:r>
      <w:r>
        <w:rPr>
          <w:rFonts w:cs="Times New Roman" w:ascii="Times New Roman" w:hAnsi="Times New Roman"/>
          <w:color w:val="FFFFFF" w:themeColor="background1"/>
          <w:sz w:val="28"/>
          <w:szCs w:val="28"/>
          <w:u w:val="single"/>
        </w:rPr>
        <w:t>.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</w:t>
      </w:r>
    </w:p>
    <w:p>
      <w:pPr>
        <w:pStyle w:val="Normal"/>
        <w:ind w:left="495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З А П Р О С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предоставлении муниципальной услуги</w:t>
      </w:r>
    </w:p>
    <w:p>
      <w:pPr>
        <w:pStyle w:val="Normal"/>
        <w:jc w:val="center"/>
        <w:rPr/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трудового договора с работодателем – физическим лицом, не являющимся индивидуальным предпринимателем</w:t>
      </w:r>
      <w:r>
        <w:rPr>
          <w:rFonts w:ascii="Times New Roman" w:hAnsi="Times New Roman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Прошу провести в соответствии с частью четвертой статьи 307 Трудового кодекса Российской Федерации уведомительную регистрацию факта прекращения трудового договора между мной, работником, Петровой Натальей Алексеевной и работодателем - физическим лицом, не являющимся индивидуальным предпринимателем, Ивановой М.С. в связи (указать нужное):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√  </w:t>
      </w:r>
      <w:r>
        <w:rPr>
          <w:rFonts w:cs="Times New Roman" w:ascii="Times New Roman" w:hAnsi="Times New Roman"/>
          <w:sz w:val="28"/>
          <w:szCs w:val="28"/>
        </w:rPr>
        <w:t>со смертью работодателя;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√ </w:t>
      </w:r>
      <w:r>
        <w:rPr>
          <w:rFonts w:cs="Times New Roman" w:ascii="Times New Roman" w:hAnsi="Times New Roman"/>
          <w:sz w:val="28"/>
          <w:szCs w:val="28"/>
        </w:rPr>
        <w:t>с отсутствием сведений о месте пребывания работодателя в течение двух месяцев;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√ </w:t>
      </w:r>
      <w:r>
        <w:rPr>
          <w:rFonts w:cs="Times New Roman" w:ascii="Times New Roman" w:hAnsi="Times New Roman"/>
          <w:sz w:val="28"/>
          <w:szCs w:val="28"/>
        </w:rPr>
        <w:t xml:space="preserve">с _________________________________________________________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0"/>
          <w:szCs w:val="20"/>
        </w:rPr>
        <w:t xml:space="preserve">(иным случаем, не позволяющие продолжать трудовые отношения и исключающих возможность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</w:t>
      </w:r>
      <w:r>
        <w:rPr>
          <w:rFonts w:cs="Times New Roman" w:ascii="Times New Roman" w:hAnsi="Times New Roman"/>
          <w:sz w:val="20"/>
          <w:szCs w:val="20"/>
        </w:rPr>
        <w:t xml:space="preserve">регистрации факта прекращения трудового договора в соответствии с частью третьей статьи 307 </w:t>
      </w:r>
    </w:p>
    <w:p>
      <w:pPr>
        <w:pStyle w:val="Normal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</w:t>
      </w:r>
      <w:r>
        <w:rPr>
          <w:rFonts w:cs="Times New Roman" w:ascii="Times New Roman" w:hAnsi="Times New Roman"/>
          <w:sz w:val="20"/>
          <w:szCs w:val="20"/>
        </w:rPr>
        <w:t>Трудового кодекса РФ).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Прилагаю: 1. Трудовой договор в одном подлинном экземпляре.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 xml:space="preserve"> 2.  Документы (указать конкретно), подтверждающие 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невозможность регистрации факта  прекращения 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</w:t>
      </w:r>
      <w:r>
        <w:rPr>
          <w:rFonts w:cs="Times New Roman" w:ascii="Times New Roman" w:hAnsi="Times New Roman"/>
          <w:sz w:val="28"/>
          <w:szCs w:val="28"/>
        </w:rPr>
        <w:t>трудового договора работодателем.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      ____________________          ______________________</w:t>
      </w:r>
    </w:p>
    <w:p>
      <w:pPr>
        <w:pStyle w:val="Normal"/>
        <w:ind w:left="708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дата</w:t>
        <w:tab/>
        <w:tab/>
        <w:tab/>
        <w:tab/>
        <w:tab/>
        <w:t>подпись</w:t>
        <w:tab/>
        <w:tab/>
        <w:tab/>
        <w:tab/>
        <w:t>расшифровка подписи</w:t>
      </w:r>
    </w:p>
    <w:sectPr>
      <w:type w:val="nextPage"/>
      <w:pgSz w:w="11906" w:h="16800"/>
      <w:pgMar w:left="1701" w:right="567" w:header="0" w:top="1134" w:footer="0" w:bottom="1134" w:gutter="0"/>
      <w:pgNumType w:fmt="decimal"/>
      <w:formProt w:val="false"/>
      <w:textDirection w:val="lrTb"/>
      <w:docGrid w:type="default" w:linePitch="354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210a"/>
    <w:pPr>
      <w:widowControl/>
      <w:bidi w:val="0"/>
      <w:ind w:hanging="0"/>
      <w:jc w:val="left"/>
    </w:pPr>
    <w:rPr>
      <w:rFonts w:ascii="Arial" w:hAnsi="Arial" w:eastAsia="Calibri" w:cs="Arial" w:eastAsiaTheme="minorHAnsi"/>
      <w:color w:val="00000A"/>
      <w:sz w:val="26"/>
      <w:szCs w:val="26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9e210a"/>
    <w:pPr>
      <w:spacing w:before="108" w:after="108"/>
      <w:jc w:val="center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paragraph" w:styleId="2">
    <w:name w:val="Заголовок 2"/>
    <w:basedOn w:val="1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sz w:val="28"/>
      <w:szCs w:val="28"/>
    </w:rPr>
  </w:style>
  <w:style w:type="paragraph" w:styleId="3">
    <w:name w:val="Заголовок 3"/>
    <w:basedOn w:val="2"/>
    <w:link w:val="30"/>
    <w:uiPriority w:val="9"/>
    <w:qFormat/>
    <w:rsid w:val="009e210a"/>
    <w:pPr>
      <w:outlineLvl w:val="2"/>
    </w:pPr>
    <w:rPr>
      <w:i w:val="false"/>
      <w:iCs w:val="false"/>
      <w:sz w:val="26"/>
      <w:szCs w:val="26"/>
    </w:rPr>
  </w:style>
  <w:style w:type="paragraph" w:styleId="4">
    <w:name w:val="Заголовок 4"/>
    <w:basedOn w:val="3"/>
    <w:link w:val="40"/>
    <w:uiPriority w:val="9"/>
    <w:qFormat/>
    <w:rsid w:val="009e210a"/>
    <w:pPr>
      <w:outlineLvl w:val="3"/>
    </w:pPr>
    <w:rPr>
      <w:rFonts w:ascii="Calibri" w:hAnsi="Calibri" w:eastAsia="" w:cs="" w:asciiTheme="minorHAnsi" w:cstheme="minorBidi" w:eastAsiaTheme="minorEastAsia" w:hAnsiTheme="minorHAnsi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9e210a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9e210a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9e210a"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9e210a"/>
    <w:rPr>
      <w:b/>
      <w:bCs/>
      <w:sz w:val="28"/>
      <w:szCs w:val="28"/>
    </w:rPr>
  </w:style>
  <w:style w:type="character" w:styleId="ListLabel1">
    <w:name w:val="ListLabel 1"/>
    <w:qFormat/>
    <w:rPr>
      <w:rFonts w:cs="Courier New"/>
    </w:rPr>
  </w:style>
  <w:style w:type="paragraph" w:styleId="Style10">
    <w:name w:val="Заголовок"/>
    <w:basedOn w:val="Normal"/>
    <w:next w:val="Style11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1">
    <w:name w:val="Основной текст"/>
    <w:basedOn w:val="Normal"/>
    <w:pPr>
      <w:spacing w:lineRule="auto" w:line="288" w:before="0" w:after="140"/>
    </w:pPr>
    <w:rPr/>
  </w:style>
  <w:style w:type="paragraph" w:styleId="Style12">
    <w:name w:val="Список"/>
    <w:basedOn w:val="Style11"/>
    <w:pPr/>
    <w:rPr>
      <w:rFonts w:cs="Mangal"/>
    </w:rPr>
  </w:style>
  <w:style w:type="paragraph" w:styleId="Style13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Style15">
    <w:name w:val="Блочная цитата"/>
    <w:basedOn w:val="Normal"/>
    <w:qFormat/>
    <w:pPr/>
    <w:rPr/>
  </w:style>
  <w:style w:type="paragraph" w:styleId="Style16">
    <w:name w:val="Заглавие"/>
    <w:basedOn w:val="Style10"/>
    <w:pPr/>
    <w:rPr/>
  </w:style>
  <w:style w:type="paragraph" w:styleId="Style17">
    <w:name w:val="Подзаголовок"/>
    <w:basedOn w:val="Style10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LibreOffice/5.0.2.2$Windows_x86 LibreOffice_project/37b43f919e4de5eeaca9b9755ed688758a8251fe</Application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2016-01-27T12:45:00Z</dcterms:created>
  <dc:creator>Светлана А. Нагорная</dc:creator>
  <dc:language>ru-RU</dc:language>
  <dcterms:modified xsi:type="dcterms:W3CDTF">2016-11-14T11:58:59Z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