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AA6" w:rsidRDefault="005A7AA6" w:rsidP="005A7AA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СОВЕТ КАВКАЗСКОГО СЕЛЬСКОГО ПОСЕЛЕНИЯ</w:t>
      </w:r>
    </w:p>
    <w:p w:rsidR="005A7AA6" w:rsidRDefault="005A7AA6" w:rsidP="005A7A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КАВКАЗСКОГО РАЙОНА</w:t>
      </w:r>
    </w:p>
    <w:p w:rsidR="001F2BD9" w:rsidRDefault="001F2BD9" w:rsidP="001F2BD9">
      <w:pPr>
        <w:tabs>
          <w:tab w:val="left" w:pos="0"/>
        </w:tabs>
        <w:spacing w:line="100" w:lineRule="atLeast"/>
        <w:jc w:val="center"/>
        <w:rPr>
          <w:b/>
          <w:sz w:val="28"/>
          <w:szCs w:val="28"/>
        </w:rPr>
      </w:pPr>
    </w:p>
    <w:p w:rsidR="001F2BD9" w:rsidRDefault="001F2BD9" w:rsidP="001F2BD9">
      <w:pPr>
        <w:tabs>
          <w:tab w:val="left" w:pos="0"/>
        </w:tabs>
        <w:spacing w:line="100" w:lineRule="atLeast"/>
        <w:jc w:val="center"/>
      </w:pPr>
      <w:r>
        <w:rPr>
          <w:b/>
          <w:sz w:val="28"/>
          <w:szCs w:val="28"/>
        </w:rPr>
        <w:t xml:space="preserve">ВНЕОЧЕРЕДНАЯ ПЯТЬДЕСЯТ ПЕРВАЯ СЕССИЯ </w:t>
      </w:r>
    </w:p>
    <w:p w:rsidR="005A7AA6" w:rsidRDefault="005A7AA6" w:rsidP="005A7AA6">
      <w:pPr>
        <w:jc w:val="center"/>
        <w:rPr>
          <w:b/>
          <w:sz w:val="28"/>
          <w:szCs w:val="28"/>
        </w:rPr>
      </w:pPr>
    </w:p>
    <w:p w:rsidR="005A7AA6" w:rsidRDefault="005A7AA6" w:rsidP="005A7A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A7AA6" w:rsidRDefault="005A7AA6" w:rsidP="005A7AA6">
      <w:pPr>
        <w:jc w:val="center"/>
        <w:rPr>
          <w:b/>
          <w:sz w:val="28"/>
          <w:szCs w:val="28"/>
        </w:rPr>
      </w:pPr>
    </w:p>
    <w:p w:rsidR="005A7AA6" w:rsidRDefault="0096667A" w:rsidP="005A7AA6">
      <w:pPr>
        <w:rPr>
          <w:sz w:val="28"/>
          <w:szCs w:val="28"/>
        </w:rPr>
      </w:pPr>
      <w:r>
        <w:rPr>
          <w:sz w:val="28"/>
          <w:szCs w:val="28"/>
        </w:rPr>
        <w:t xml:space="preserve">18 декабря </w:t>
      </w:r>
      <w:r w:rsidR="005A7AA6">
        <w:rPr>
          <w:sz w:val="28"/>
          <w:szCs w:val="28"/>
        </w:rPr>
        <w:t xml:space="preserve"> 2017 года</w:t>
      </w:r>
      <w:r w:rsidR="005A7AA6">
        <w:rPr>
          <w:sz w:val="28"/>
          <w:szCs w:val="28"/>
        </w:rPr>
        <w:tab/>
      </w:r>
      <w:r w:rsidR="005A7AA6">
        <w:rPr>
          <w:sz w:val="28"/>
          <w:szCs w:val="28"/>
        </w:rPr>
        <w:tab/>
      </w:r>
      <w:r w:rsidR="005A7AA6">
        <w:rPr>
          <w:sz w:val="28"/>
          <w:szCs w:val="28"/>
        </w:rPr>
        <w:tab/>
      </w:r>
      <w:r w:rsidR="005A7AA6">
        <w:rPr>
          <w:sz w:val="28"/>
          <w:szCs w:val="28"/>
        </w:rPr>
        <w:tab/>
      </w:r>
      <w:r w:rsidR="005A7AA6">
        <w:rPr>
          <w:sz w:val="28"/>
          <w:szCs w:val="28"/>
        </w:rPr>
        <w:tab/>
        <w:t xml:space="preserve">      </w:t>
      </w:r>
      <w:r w:rsidR="005A7AA6">
        <w:rPr>
          <w:sz w:val="28"/>
          <w:szCs w:val="28"/>
        </w:rPr>
        <w:tab/>
      </w:r>
      <w:r w:rsidR="005A7AA6">
        <w:rPr>
          <w:sz w:val="28"/>
          <w:szCs w:val="28"/>
        </w:rPr>
        <w:tab/>
      </w:r>
      <w:r w:rsidR="005A7AA6">
        <w:rPr>
          <w:sz w:val="28"/>
          <w:szCs w:val="28"/>
        </w:rPr>
        <w:tab/>
        <w:t xml:space="preserve">    № </w:t>
      </w:r>
      <w:r>
        <w:rPr>
          <w:sz w:val="28"/>
          <w:szCs w:val="28"/>
        </w:rPr>
        <w:t>5</w:t>
      </w:r>
    </w:p>
    <w:p w:rsidR="005A7AA6" w:rsidRPr="00D852DF" w:rsidRDefault="005A7AA6" w:rsidP="005A7AA6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t>ст. Кавказская</w:t>
      </w:r>
    </w:p>
    <w:p w:rsidR="004118B5" w:rsidRPr="00D852DF" w:rsidRDefault="004118B5" w:rsidP="005A7AA6">
      <w:pPr>
        <w:rPr>
          <w:b/>
          <w:sz w:val="28"/>
          <w:szCs w:val="28"/>
        </w:rPr>
      </w:pPr>
    </w:p>
    <w:p w:rsidR="005A7AA6" w:rsidRDefault="005A7AA6" w:rsidP="005A7AA6">
      <w:pPr>
        <w:shd w:val="clear" w:color="auto" w:fill="FFFFFF"/>
        <w:spacing w:line="317" w:lineRule="exact"/>
        <w:ind w:left="29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решение Совета Кавказского сельского поселения Кавказского района от 23 сентября 201</w:t>
      </w:r>
      <w:r w:rsidR="00212FA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 № </w:t>
      </w:r>
      <w:r w:rsidR="0050532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"Об утверждении Положения </w:t>
      </w:r>
      <w:r w:rsidR="00505320">
        <w:rPr>
          <w:b/>
          <w:sz w:val="28"/>
          <w:szCs w:val="28"/>
        </w:rPr>
        <w:t xml:space="preserve">о бюджетном процессе в муниципальном образовании </w:t>
      </w:r>
      <w:r>
        <w:rPr>
          <w:b/>
          <w:bCs/>
          <w:color w:val="000000"/>
          <w:sz w:val="28"/>
          <w:szCs w:val="28"/>
        </w:rPr>
        <w:t>Кавказско</w:t>
      </w:r>
      <w:r w:rsidR="00505320"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 xml:space="preserve"> сельско</w:t>
      </w:r>
      <w:r w:rsidR="00505320"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 xml:space="preserve"> поселени</w:t>
      </w:r>
      <w:r w:rsidR="00505320">
        <w:rPr>
          <w:b/>
          <w:bCs/>
          <w:color w:val="000000"/>
          <w:sz w:val="28"/>
          <w:szCs w:val="28"/>
        </w:rPr>
        <w:t>е</w:t>
      </w:r>
    </w:p>
    <w:p w:rsidR="005A7AA6" w:rsidRDefault="005A7AA6" w:rsidP="005A7AA6">
      <w:pPr>
        <w:shd w:val="clear" w:color="auto" w:fill="FFFFFF"/>
        <w:spacing w:line="317" w:lineRule="exact"/>
        <w:ind w:left="2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Кавказского района"</w:t>
      </w:r>
    </w:p>
    <w:p w:rsidR="0055677B" w:rsidRDefault="0055677B" w:rsidP="005A7AA6">
      <w:pPr>
        <w:shd w:val="clear" w:color="auto" w:fill="FFFFFF"/>
        <w:spacing w:line="317" w:lineRule="exact"/>
        <w:ind w:left="29"/>
        <w:jc w:val="center"/>
        <w:rPr>
          <w:b/>
          <w:bCs/>
          <w:color w:val="000000"/>
          <w:sz w:val="28"/>
          <w:szCs w:val="28"/>
        </w:rPr>
      </w:pPr>
    </w:p>
    <w:p w:rsidR="0055677B" w:rsidRDefault="0055677B" w:rsidP="0055677B">
      <w:pPr>
        <w:shd w:val="clear" w:color="auto" w:fill="FFFFFF"/>
        <w:spacing w:line="317" w:lineRule="exact"/>
        <w:ind w:left="29"/>
        <w:jc w:val="both"/>
        <w:rPr>
          <w:bCs/>
          <w:color w:val="000000"/>
          <w:sz w:val="28"/>
          <w:szCs w:val="28"/>
        </w:rPr>
      </w:pPr>
    </w:p>
    <w:p w:rsidR="0055677B" w:rsidRDefault="0055677B" w:rsidP="0055677B">
      <w:pPr>
        <w:shd w:val="clear" w:color="auto" w:fill="FFFFFF"/>
        <w:spacing w:line="317" w:lineRule="exact"/>
        <w:ind w:left="2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proofErr w:type="gramStart"/>
      <w:r>
        <w:rPr>
          <w:bCs/>
          <w:color w:val="000000"/>
          <w:sz w:val="28"/>
          <w:szCs w:val="28"/>
        </w:rPr>
        <w:t>Для приведения Положения о бюджетном процессе в муниципальном образовании Кавказское сельское поселение Кавказского района в соответствие с Бюджетным кодексом</w:t>
      </w:r>
      <w:proofErr w:type="gramEnd"/>
      <w:r>
        <w:rPr>
          <w:bCs/>
          <w:color w:val="000000"/>
          <w:sz w:val="28"/>
          <w:szCs w:val="28"/>
        </w:rPr>
        <w:t xml:space="preserve"> Российской Федерации, Совет Кавказского сельского поселения Кавказского района РЕШИЛ:</w:t>
      </w:r>
    </w:p>
    <w:p w:rsidR="0055677B" w:rsidRPr="0055677B" w:rsidRDefault="0055677B" w:rsidP="0055677B">
      <w:pPr>
        <w:pStyle w:val="a3"/>
        <w:numPr>
          <w:ilvl w:val="0"/>
          <w:numId w:val="1"/>
        </w:numPr>
        <w:shd w:val="clear" w:color="auto" w:fill="FFFFFF"/>
        <w:spacing w:line="317" w:lineRule="exact"/>
        <w:ind w:left="0" w:firstLine="70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Внести в решение Совета Кавказского сельского поселения Кавказского района от 23 сентября 2011 года № 3 «Об утверждении Положения о бюджетном процессе в муниципальном образовании Кавказское сельское поселение Кавказского района» следующие изменения:</w:t>
      </w:r>
    </w:p>
    <w:p w:rsidR="005A7AA6" w:rsidRDefault="00BE20F1" w:rsidP="00497B23">
      <w:pPr>
        <w:pStyle w:val="a3"/>
        <w:numPr>
          <w:ilvl w:val="0"/>
          <w:numId w:val="3"/>
        </w:numPr>
        <w:shd w:val="clear" w:color="auto" w:fill="FFFFFF"/>
        <w:spacing w:line="317" w:lineRule="exact"/>
        <w:ind w:left="0" w:firstLine="70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Изложить пункт 1.</w:t>
      </w:r>
      <w:r w:rsidR="00EC69AA">
        <w:rPr>
          <w:bCs/>
          <w:color w:val="000000"/>
          <w:sz w:val="28"/>
          <w:szCs w:val="28"/>
        </w:rPr>
        <w:t>1</w:t>
      </w:r>
      <w:r w:rsidR="00497B23">
        <w:rPr>
          <w:bCs/>
          <w:color w:val="000000"/>
          <w:sz w:val="28"/>
          <w:szCs w:val="28"/>
        </w:rPr>
        <w:t>.</w:t>
      </w:r>
      <w:r w:rsidR="00EC69AA">
        <w:rPr>
          <w:bCs/>
          <w:color w:val="000000"/>
          <w:sz w:val="28"/>
          <w:szCs w:val="28"/>
        </w:rPr>
        <w:t xml:space="preserve"> статьи 20 приложения к Решению в следующей редакции:</w:t>
      </w:r>
    </w:p>
    <w:p w:rsidR="00497B23" w:rsidRPr="00497B23" w:rsidRDefault="00497B23" w:rsidP="00497B23">
      <w:pPr>
        <w:pStyle w:val="a3"/>
        <w:widowControl/>
        <w:autoSpaceDE/>
        <w:ind w:left="0" w:firstLine="704"/>
        <w:jc w:val="both"/>
        <w:rPr>
          <w:rFonts w:eastAsia="Calibri"/>
          <w:sz w:val="28"/>
          <w:szCs w:val="28"/>
          <w:lang w:eastAsia="en-US"/>
        </w:rPr>
      </w:pPr>
      <w:r w:rsidRPr="00497B23">
        <w:rPr>
          <w:rFonts w:eastAsia="Calibri"/>
          <w:sz w:val="28"/>
          <w:szCs w:val="28"/>
          <w:lang w:eastAsia="en-US"/>
        </w:rPr>
        <w:t>«1.1</w:t>
      </w:r>
      <w:r>
        <w:rPr>
          <w:rFonts w:eastAsia="Calibri"/>
          <w:sz w:val="28"/>
          <w:szCs w:val="28"/>
          <w:lang w:eastAsia="en-US"/>
        </w:rPr>
        <w:t>.</w:t>
      </w:r>
      <w:r w:rsidRPr="00497B23">
        <w:rPr>
          <w:rFonts w:eastAsia="Calibri"/>
          <w:sz w:val="28"/>
          <w:szCs w:val="28"/>
          <w:lang w:eastAsia="en-US"/>
        </w:rPr>
        <w:t xml:space="preserve"> Установить в соответствии с </w:t>
      </w:r>
      <w:hyperlink r:id="rId6" w:history="1">
        <w:r w:rsidRPr="00497B23">
          <w:rPr>
            <w:rFonts w:eastAsia="Calibri"/>
            <w:sz w:val="28"/>
            <w:szCs w:val="28"/>
            <w:lang w:eastAsia="en-US"/>
          </w:rPr>
          <w:t>пунктом 8 статьи 217</w:t>
        </w:r>
      </w:hyperlink>
      <w:r w:rsidRPr="00497B23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</w:t>
      </w:r>
      <w:r w:rsidR="00643009">
        <w:rPr>
          <w:rFonts w:eastAsia="Calibri"/>
          <w:sz w:val="28"/>
          <w:szCs w:val="28"/>
          <w:lang w:eastAsia="en-US"/>
        </w:rPr>
        <w:t>,</w:t>
      </w:r>
      <w:r w:rsidRPr="00497B23">
        <w:rPr>
          <w:rFonts w:eastAsia="Calibri"/>
          <w:sz w:val="28"/>
          <w:szCs w:val="28"/>
          <w:lang w:eastAsia="en-US"/>
        </w:rPr>
        <w:t xml:space="preserve"> следующие дополнительные основания для внесения изменений в сводную бюджетную роспись без внесения изменений в решение Совета </w:t>
      </w:r>
      <w:r w:rsidR="00643009">
        <w:rPr>
          <w:rFonts w:eastAsia="Calibri"/>
          <w:sz w:val="28"/>
          <w:szCs w:val="28"/>
          <w:lang w:eastAsia="en-US"/>
        </w:rPr>
        <w:t>Кавказского сельского поселения</w:t>
      </w:r>
      <w:r w:rsidRPr="00497B23">
        <w:rPr>
          <w:rFonts w:eastAsia="Calibri"/>
          <w:sz w:val="28"/>
          <w:szCs w:val="28"/>
          <w:lang w:eastAsia="en-US"/>
        </w:rPr>
        <w:t xml:space="preserve"> Кавказск</w:t>
      </w:r>
      <w:r w:rsidR="00643009">
        <w:rPr>
          <w:rFonts w:eastAsia="Calibri"/>
          <w:sz w:val="28"/>
          <w:szCs w:val="28"/>
          <w:lang w:eastAsia="en-US"/>
        </w:rPr>
        <w:t>ого</w:t>
      </w:r>
      <w:r w:rsidRPr="00497B23">
        <w:rPr>
          <w:rFonts w:eastAsia="Calibri"/>
          <w:sz w:val="28"/>
          <w:szCs w:val="28"/>
          <w:lang w:eastAsia="en-US"/>
        </w:rPr>
        <w:t xml:space="preserve"> район</w:t>
      </w:r>
      <w:r w:rsidR="00643009">
        <w:rPr>
          <w:rFonts w:eastAsia="Calibri"/>
          <w:sz w:val="28"/>
          <w:szCs w:val="28"/>
          <w:lang w:eastAsia="en-US"/>
        </w:rPr>
        <w:t>а</w:t>
      </w:r>
      <w:r w:rsidRPr="00497B23">
        <w:rPr>
          <w:rFonts w:eastAsia="Calibri"/>
          <w:sz w:val="28"/>
          <w:szCs w:val="28"/>
          <w:lang w:eastAsia="en-US"/>
        </w:rPr>
        <w:t xml:space="preserve"> о бюджете</w:t>
      </w:r>
      <w:r w:rsidR="00643009">
        <w:rPr>
          <w:rFonts w:eastAsia="Calibri"/>
          <w:sz w:val="28"/>
          <w:szCs w:val="28"/>
          <w:lang w:eastAsia="en-US"/>
        </w:rPr>
        <w:t xml:space="preserve"> поселения</w:t>
      </w:r>
      <w:r w:rsidRPr="00497B23">
        <w:rPr>
          <w:rFonts w:eastAsia="Calibri"/>
          <w:sz w:val="28"/>
          <w:szCs w:val="28"/>
          <w:lang w:eastAsia="en-US"/>
        </w:rPr>
        <w:t>:</w:t>
      </w:r>
    </w:p>
    <w:p w:rsidR="00497B23" w:rsidRPr="00497B23" w:rsidRDefault="00497B23" w:rsidP="00497B23">
      <w:pPr>
        <w:pStyle w:val="a3"/>
        <w:widowControl/>
        <w:ind w:left="0" w:firstLine="704"/>
        <w:jc w:val="both"/>
        <w:rPr>
          <w:rFonts w:eastAsia="Calibri"/>
          <w:sz w:val="28"/>
          <w:szCs w:val="28"/>
          <w:lang w:eastAsia="en-US"/>
        </w:rPr>
      </w:pPr>
      <w:r w:rsidRPr="00497B23">
        <w:rPr>
          <w:rFonts w:eastAsia="Calibri"/>
          <w:sz w:val="28"/>
          <w:szCs w:val="28"/>
          <w:lang w:eastAsia="en-US"/>
        </w:rPr>
        <w:t xml:space="preserve">- изменение </w:t>
      </w:r>
      <w:proofErr w:type="gramStart"/>
      <w:r w:rsidRPr="00497B23">
        <w:rPr>
          <w:rFonts w:eastAsia="Calibri"/>
          <w:sz w:val="28"/>
          <w:szCs w:val="28"/>
          <w:lang w:eastAsia="en-US"/>
        </w:rPr>
        <w:t>наименования главного распорядителя средств бюджета</w:t>
      </w:r>
      <w:r w:rsidR="00643009">
        <w:rPr>
          <w:rFonts w:eastAsia="Calibri"/>
          <w:sz w:val="28"/>
          <w:szCs w:val="28"/>
          <w:lang w:eastAsia="en-US"/>
        </w:rPr>
        <w:t xml:space="preserve"> поселения</w:t>
      </w:r>
      <w:proofErr w:type="gramEnd"/>
      <w:r w:rsidRPr="00497B23">
        <w:rPr>
          <w:rFonts w:eastAsia="Calibri"/>
          <w:sz w:val="28"/>
          <w:szCs w:val="28"/>
          <w:lang w:eastAsia="en-US"/>
        </w:rPr>
        <w:t xml:space="preserve"> и (или) изменение системы органов местного самоуправления</w:t>
      </w:r>
      <w:r w:rsidR="00643009">
        <w:rPr>
          <w:rFonts w:eastAsia="Calibri"/>
          <w:sz w:val="28"/>
          <w:szCs w:val="28"/>
          <w:lang w:eastAsia="en-US"/>
        </w:rPr>
        <w:t xml:space="preserve"> Кавказского сельского поселения</w:t>
      </w:r>
      <w:r w:rsidR="00643009" w:rsidRPr="00497B23">
        <w:rPr>
          <w:rFonts w:eastAsia="Calibri"/>
          <w:sz w:val="28"/>
          <w:szCs w:val="28"/>
          <w:lang w:eastAsia="en-US"/>
        </w:rPr>
        <w:t xml:space="preserve"> Кавказск</w:t>
      </w:r>
      <w:r w:rsidR="00643009">
        <w:rPr>
          <w:rFonts w:eastAsia="Calibri"/>
          <w:sz w:val="28"/>
          <w:szCs w:val="28"/>
          <w:lang w:eastAsia="en-US"/>
        </w:rPr>
        <w:t>ого</w:t>
      </w:r>
      <w:r w:rsidR="00643009" w:rsidRPr="00497B23">
        <w:rPr>
          <w:rFonts w:eastAsia="Calibri"/>
          <w:sz w:val="28"/>
          <w:szCs w:val="28"/>
          <w:lang w:eastAsia="en-US"/>
        </w:rPr>
        <w:t xml:space="preserve"> район</w:t>
      </w:r>
      <w:r w:rsidR="00643009">
        <w:rPr>
          <w:rFonts w:eastAsia="Calibri"/>
          <w:sz w:val="28"/>
          <w:szCs w:val="28"/>
          <w:lang w:eastAsia="en-US"/>
        </w:rPr>
        <w:t>а</w:t>
      </w:r>
      <w:r w:rsidRPr="00497B23">
        <w:rPr>
          <w:rFonts w:eastAsia="Calibri"/>
          <w:sz w:val="28"/>
          <w:szCs w:val="28"/>
          <w:lang w:eastAsia="en-US"/>
        </w:rPr>
        <w:t>;</w:t>
      </w:r>
    </w:p>
    <w:p w:rsidR="00497B23" w:rsidRPr="00497B23" w:rsidRDefault="00497B23" w:rsidP="00643009">
      <w:pPr>
        <w:pStyle w:val="a3"/>
        <w:widowControl/>
        <w:ind w:left="0" w:firstLine="709"/>
        <w:jc w:val="both"/>
        <w:rPr>
          <w:rFonts w:eastAsia="Calibri"/>
          <w:sz w:val="28"/>
          <w:szCs w:val="28"/>
          <w:lang w:eastAsia="en-US"/>
        </w:rPr>
      </w:pPr>
      <w:bookmarkStart w:id="1" w:name="sub_293"/>
      <w:proofErr w:type="gramStart"/>
      <w:r w:rsidRPr="00497B23">
        <w:rPr>
          <w:rFonts w:eastAsia="Calibri"/>
          <w:sz w:val="28"/>
          <w:szCs w:val="28"/>
          <w:lang w:eastAsia="en-US"/>
        </w:rPr>
        <w:t xml:space="preserve">- внесение изменений в муниципальные программы (подпрограммы, основные мероприятия, ведомственные целевые программы) в части изменения мероприятий (основных мероприятий), подпрограмм, мероприятий ведомственных целевых программ (включая изменение участника муниципальной программы, координатора муниципальной программы (подпрограммы), получателя субсидии) и (или) изменения объектов капитального строительства, объектов недвижимого имущества и (или) перераспределения объемов финансирования между участниками муниципальной программы (координаторами муниципальной программы (подпрограммы), основными мероприятиями (мероприятиями), </w:t>
      </w:r>
      <w:r w:rsidRPr="00497B23">
        <w:rPr>
          <w:rFonts w:eastAsia="Calibri"/>
          <w:sz w:val="28"/>
          <w:szCs w:val="28"/>
          <w:lang w:eastAsia="en-US"/>
        </w:rPr>
        <w:lastRenderedPageBreak/>
        <w:t>подпрограммами, мероприятиями</w:t>
      </w:r>
      <w:proofErr w:type="gramEnd"/>
      <w:r w:rsidRPr="00497B23">
        <w:rPr>
          <w:rFonts w:eastAsia="Calibri"/>
          <w:sz w:val="28"/>
          <w:szCs w:val="28"/>
          <w:lang w:eastAsia="en-US"/>
        </w:rPr>
        <w:t xml:space="preserve"> ведомственной целевой программы муниципальной программы, объектами капитального строительства, объектами недвижимого имущества, требующих изменения </w:t>
      </w:r>
      <w:hyperlink r:id="rId7" w:history="1">
        <w:r w:rsidRPr="00497B23">
          <w:rPr>
            <w:rFonts w:eastAsia="Calibri"/>
            <w:sz w:val="28"/>
            <w:szCs w:val="28"/>
            <w:lang w:eastAsia="en-US"/>
          </w:rPr>
          <w:t>кодов бюджетной классификации</w:t>
        </w:r>
      </w:hyperlink>
      <w:r w:rsidRPr="00497B23">
        <w:rPr>
          <w:rFonts w:eastAsia="Calibri"/>
          <w:sz w:val="28"/>
          <w:szCs w:val="28"/>
          <w:lang w:eastAsia="en-US"/>
        </w:rPr>
        <w:t xml:space="preserve"> и (или) наименования целевой статьи расходов бюджета</w:t>
      </w:r>
      <w:r w:rsidR="0069751C">
        <w:rPr>
          <w:rFonts w:eastAsia="Calibri"/>
          <w:sz w:val="28"/>
          <w:szCs w:val="28"/>
          <w:lang w:eastAsia="en-US"/>
        </w:rPr>
        <w:t xml:space="preserve"> поселения</w:t>
      </w:r>
      <w:r w:rsidRPr="00497B23">
        <w:rPr>
          <w:rFonts w:eastAsia="Calibri"/>
          <w:sz w:val="28"/>
          <w:szCs w:val="28"/>
          <w:lang w:eastAsia="en-US"/>
        </w:rPr>
        <w:t xml:space="preserve"> в установленном порядке в связи с указанным изменением и (или) перераспределением бюджетных ассигнований;</w:t>
      </w:r>
    </w:p>
    <w:bookmarkEnd w:id="1"/>
    <w:p w:rsidR="00497B23" w:rsidRPr="00A07795" w:rsidRDefault="00497B23" w:rsidP="00A07795">
      <w:pPr>
        <w:widowControl/>
        <w:ind w:firstLine="704"/>
        <w:jc w:val="both"/>
        <w:rPr>
          <w:rFonts w:eastAsia="Calibri"/>
          <w:sz w:val="28"/>
          <w:szCs w:val="28"/>
          <w:lang w:eastAsia="en-US"/>
        </w:rPr>
      </w:pPr>
      <w:r w:rsidRPr="00A07795">
        <w:rPr>
          <w:rFonts w:eastAsia="Calibri"/>
          <w:sz w:val="28"/>
          <w:szCs w:val="28"/>
          <w:lang w:eastAsia="en-US"/>
        </w:rPr>
        <w:t>- перераспределение бюджетных ассигнований между главными распорядителями средств бюджета</w:t>
      </w:r>
      <w:r w:rsidR="00287E58">
        <w:rPr>
          <w:rFonts w:eastAsia="Calibri"/>
          <w:sz w:val="28"/>
          <w:szCs w:val="28"/>
          <w:lang w:eastAsia="en-US"/>
        </w:rPr>
        <w:t xml:space="preserve"> поселения</w:t>
      </w:r>
      <w:r w:rsidRPr="00A07795">
        <w:rPr>
          <w:rFonts w:eastAsia="Calibri"/>
          <w:sz w:val="28"/>
          <w:szCs w:val="28"/>
          <w:lang w:eastAsia="en-US"/>
        </w:rPr>
        <w:t xml:space="preserve"> и (или) кодами классификации расходов бюджетов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нормативным правовым актом администрации </w:t>
      </w:r>
      <w:r w:rsidR="00287E58">
        <w:rPr>
          <w:rFonts w:eastAsia="Calibri"/>
          <w:sz w:val="28"/>
          <w:szCs w:val="28"/>
          <w:lang w:eastAsia="en-US"/>
        </w:rPr>
        <w:t>Кавказского сельского поселения</w:t>
      </w:r>
      <w:r w:rsidRPr="00A07795">
        <w:rPr>
          <w:rFonts w:eastAsia="Calibri"/>
          <w:sz w:val="28"/>
          <w:szCs w:val="28"/>
          <w:lang w:eastAsia="en-US"/>
        </w:rPr>
        <w:t xml:space="preserve"> Кавказск</w:t>
      </w:r>
      <w:r w:rsidR="00287E58">
        <w:rPr>
          <w:rFonts w:eastAsia="Calibri"/>
          <w:sz w:val="28"/>
          <w:szCs w:val="28"/>
          <w:lang w:eastAsia="en-US"/>
        </w:rPr>
        <w:t>ого</w:t>
      </w:r>
      <w:r w:rsidRPr="00A07795">
        <w:rPr>
          <w:rFonts w:eastAsia="Calibri"/>
          <w:sz w:val="28"/>
          <w:szCs w:val="28"/>
          <w:lang w:eastAsia="en-US"/>
        </w:rPr>
        <w:t xml:space="preserve"> район</w:t>
      </w:r>
      <w:r w:rsidR="00287E58">
        <w:rPr>
          <w:rFonts w:eastAsia="Calibri"/>
          <w:sz w:val="28"/>
          <w:szCs w:val="28"/>
          <w:lang w:eastAsia="en-US"/>
        </w:rPr>
        <w:t>а</w:t>
      </w:r>
      <w:r w:rsidRPr="00A07795">
        <w:rPr>
          <w:rFonts w:eastAsia="Calibri"/>
          <w:sz w:val="28"/>
          <w:szCs w:val="28"/>
          <w:lang w:eastAsia="en-US"/>
        </w:rPr>
        <w:t>, устанавливающим соответствующее расходное обязательство;</w:t>
      </w:r>
    </w:p>
    <w:p w:rsidR="00497B23" w:rsidRPr="00287E58" w:rsidRDefault="00497B23" w:rsidP="00287E58">
      <w:pPr>
        <w:widowControl/>
        <w:ind w:firstLine="704"/>
        <w:jc w:val="both"/>
        <w:rPr>
          <w:rFonts w:eastAsia="Calibri"/>
          <w:sz w:val="28"/>
          <w:szCs w:val="28"/>
          <w:lang w:eastAsia="en-US"/>
        </w:rPr>
      </w:pPr>
      <w:r w:rsidRPr="00287E58">
        <w:rPr>
          <w:rFonts w:eastAsia="Calibri"/>
          <w:sz w:val="28"/>
          <w:szCs w:val="28"/>
          <w:lang w:eastAsia="en-US"/>
        </w:rPr>
        <w:t xml:space="preserve">- перераспределение бюджетных ассигнований между подгруппами </w:t>
      </w:r>
      <w:proofErr w:type="gramStart"/>
      <w:r w:rsidRPr="00287E58">
        <w:rPr>
          <w:rFonts w:eastAsia="Calibri"/>
          <w:sz w:val="28"/>
          <w:szCs w:val="28"/>
          <w:lang w:eastAsia="en-US"/>
        </w:rPr>
        <w:t>вида расходов классификации расходов бюджетов</w:t>
      </w:r>
      <w:proofErr w:type="gramEnd"/>
      <w:r w:rsidRPr="00287E58">
        <w:rPr>
          <w:rFonts w:eastAsia="Calibri"/>
          <w:sz w:val="28"/>
          <w:szCs w:val="28"/>
          <w:lang w:eastAsia="en-US"/>
        </w:rPr>
        <w:t xml:space="preserve"> в пределах, предусмотренных главному распорядителю средств бюджета</w:t>
      </w:r>
      <w:r w:rsidR="00287E58">
        <w:rPr>
          <w:rFonts w:eastAsia="Calibri"/>
          <w:sz w:val="28"/>
          <w:szCs w:val="28"/>
          <w:lang w:eastAsia="en-US"/>
        </w:rPr>
        <w:t xml:space="preserve"> поселения</w:t>
      </w:r>
      <w:r w:rsidRPr="00287E58">
        <w:rPr>
          <w:rFonts w:eastAsia="Calibri"/>
          <w:sz w:val="28"/>
          <w:szCs w:val="28"/>
          <w:lang w:eastAsia="en-US"/>
        </w:rPr>
        <w:t xml:space="preserve"> по соответствующей группе вида расходов классификации расходов бюджетов;</w:t>
      </w:r>
    </w:p>
    <w:p w:rsidR="00497B23" w:rsidRPr="00287E58" w:rsidRDefault="00497B23" w:rsidP="00287E58">
      <w:pPr>
        <w:widowControl/>
        <w:ind w:firstLine="704"/>
        <w:jc w:val="both"/>
        <w:rPr>
          <w:rFonts w:eastAsia="Calibri"/>
          <w:sz w:val="28"/>
          <w:szCs w:val="28"/>
          <w:lang w:eastAsia="en-US"/>
        </w:rPr>
      </w:pPr>
      <w:r w:rsidRPr="00287E58">
        <w:rPr>
          <w:rFonts w:eastAsia="Calibri"/>
          <w:sz w:val="28"/>
          <w:szCs w:val="28"/>
          <w:lang w:eastAsia="en-US"/>
        </w:rPr>
        <w:t>- изменение и (или) уточнение бюджетной классификации Министерством финансов Российской Федерации, Министерством финансов Краснодарского края;</w:t>
      </w:r>
    </w:p>
    <w:p w:rsidR="00497B23" w:rsidRPr="009D0364" w:rsidRDefault="00497B23" w:rsidP="009D0364">
      <w:pPr>
        <w:widowControl/>
        <w:ind w:firstLine="704"/>
        <w:jc w:val="both"/>
        <w:rPr>
          <w:rFonts w:eastAsia="Calibri"/>
          <w:sz w:val="28"/>
          <w:szCs w:val="28"/>
          <w:lang w:eastAsia="en-US"/>
        </w:rPr>
      </w:pPr>
      <w:r w:rsidRPr="009D0364">
        <w:rPr>
          <w:rFonts w:eastAsia="Calibri"/>
          <w:sz w:val="28"/>
          <w:szCs w:val="28"/>
          <w:lang w:eastAsia="en-US"/>
        </w:rPr>
        <w:t>- детализация целевой статьи по коду направления расходов и (или) изменение в установленном порядке кода и (или) наименования направления расходов целевой статьи для отражения расходов бюджета</w:t>
      </w:r>
      <w:r w:rsidR="009D0364">
        <w:rPr>
          <w:rFonts w:eastAsia="Calibri"/>
          <w:sz w:val="28"/>
          <w:szCs w:val="28"/>
          <w:lang w:eastAsia="en-US"/>
        </w:rPr>
        <w:t xml:space="preserve"> поселения</w:t>
      </w:r>
      <w:r w:rsidRPr="009D0364">
        <w:rPr>
          <w:rFonts w:eastAsia="Calibri"/>
          <w:sz w:val="28"/>
          <w:szCs w:val="28"/>
          <w:lang w:eastAsia="en-US"/>
        </w:rPr>
        <w:t xml:space="preserve">, направляемых на выполнение условий </w:t>
      </w:r>
      <w:proofErr w:type="spellStart"/>
      <w:r w:rsidRPr="009D0364">
        <w:rPr>
          <w:rFonts w:eastAsia="Calibri"/>
          <w:sz w:val="28"/>
          <w:szCs w:val="28"/>
          <w:lang w:eastAsia="en-US"/>
        </w:rPr>
        <w:t>софинансирования</w:t>
      </w:r>
      <w:proofErr w:type="spellEnd"/>
      <w:r w:rsidRPr="009D0364">
        <w:rPr>
          <w:rFonts w:eastAsia="Calibri"/>
          <w:sz w:val="28"/>
          <w:szCs w:val="28"/>
          <w:lang w:eastAsia="en-US"/>
        </w:rPr>
        <w:t xml:space="preserve"> расходных обязательств, источником финансового обеспечения которых частично являются средства другого бюджета бюджетной системы Российской Федерации;</w:t>
      </w:r>
    </w:p>
    <w:p w:rsidR="00497B23" w:rsidRPr="009D0364" w:rsidRDefault="00497B23" w:rsidP="009D0364">
      <w:pPr>
        <w:widowControl/>
        <w:ind w:firstLine="704"/>
        <w:jc w:val="both"/>
        <w:rPr>
          <w:rFonts w:eastAsia="Calibri"/>
          <w:sz w:val="28"/>
          <w:szCs w:val="28"/>
          <w:lang w:eastAsia="en-US"/>
        </w:rPr>
      </w:pPr>
      <w:bookmarkStart w:id="2" w:name="sub_2910"/>
      <w:proofErr w:type="gramStart"/>
      <w:r w:rsidRPr="009D0364">
        <w:rPr>
          <w:rFonts w:eastAsia="Calibri"/>
          <w:sz w:val="28"/>
          <w:szCs w:val="28"/>
          <w:lang w:eastAsia="en-US"/>
        </w:rPr>
        <w:t xml:space="preserve">- перераспределение бюджетных ассигнований между группами и подгруппами видов расходов классификации расходов бюджетов в пределах общего объема бюджетных ассигнований, предусмотренных решением Совета </w:t>
      </w:r>
      <w:r w:rsidR="009D0364">
        <w:rPr>
          <w:rFonts w:eastAsia="Calibri"/>
          <w:sz w:val="28"/>
          <w:szCs w:val="28"/>
          <w:lang w:eastAsia="en-US"/>
        </w:rPr>
        <w:t>Кавказского сельского поселения</w:t>
      </w:r>
      <w:r w:rsidRPr="009D0364">
        <w:rPr>
          <w:rFonts w:eastAsia="Calibri"/>
          <w:sz w:val="28"/>
          <w:szCs w:val="28"/>
          <w:lang w:eastAsia="en-US"/>
        </w:rPr>
        <w:t xml:space="preserve"> Кавказск</w:t>
      </w:r>
      <w:r w:rsidR="009D0364">
        <w:rPr>
          <w:rFonts w:eastAsia="Calibri"/>
          <w:sz w:val="28"/>
          <w:szCs w:val="28"/>
          <w:lang w:eastAsia="en-US"/>
        </w:rPr>
        <w:t>ого</w:t>
      </w:r>
      <w:r w:rsidRPr="009D0364">
        <w:rPr>
          <w:rFonts w:eastAsia="Calibri"/>
          <w:sz w:val="28"/>
          <w:szCs w:val="28"/>
          <w:lang w:eastAsia="en-US"/>
        </w:rPr>
        <w:t xml:space="preserve"> район</w:t>
      </w:r>
      <w:r w:rsidR="009D0364">
        <w:rPr>
          <w:rFonts w:eastAsia="Calibri"/>
          <w:sz w:val="28"/>
          <w:szCs w:val="28"/>
          <w:lang w:eastAsia="en-US"/>
        </w:rPr>
        <w:t>а</w:t>
      </w:r>
      <w:r w:rsidRPr="009D0364">
        <w:rPr>
          <w:rFonts w:eastAsia="Calibri"/>
          <w:sz w:val="28"/>
          <w:szCs w:val="28"/>
          <w:lang w:eastAsia="en-US"/>
        </w:rPr>
        <w:t xml:space="preserve"> о бюджете</w:t>
      </w:r>
      <w:r w:rsidR="009D0364">
        <w:rPr>
          <w:rFonts w:eastAsia="Calibri"/>
          <w:sz w:val="28"/>
          <w:szCs w:val="28"/>
          <w:lang w:eastAsia="en-US"/>
        </w:rPr>
        <w:t xml:space="preserve"> поселения</w:t>
      </w:r>
      <w:r w:rsidRPr="009D0364">
        <w:rPr>
          <w:rFonts w:eastAsia="Calibri"/>
          <w:sz w:val="28"/>
          <w:szCs w:val="28"/>
          <w:lang w:eastAsia="en-US"/>
        </w:rPr>
        <w:t xml:space="preserve"> главному распорядителю средств бюджета</w:t>
      </w:r>
      <w:r w:rsidR="009D0364">
        <w:rPr>
          <w:rFonts w:eastAsia="Calibri"/>
          <w:sz w:val="28"/>
          <w:szCs w:val="28"/>
          <w:lang w:eastAsia="en-US"/>
        </w:rPr>
        <w:t xml:space="preserve"> поселения</w:t>
      </w:r>
      <w:r w:rsidRPr="009D0364">
        <w:rPr>
          <w:rFonts w:eastAsia="Calibri"/>
          <w:sz w:val="28"/>
          <w:szCs w:val="28"/>
          <w:lang w:eastAsia="en-US"/>
        </w:rPr>
        <w:t xml:space="preserve"> на реализацию мероприятия соответствующей муниципальной программы </w:t>
      </w:r>
      <w:r w:rsidR="009D0364">
        <w:rPr>
          <w:rFonts w:eastAsia="Calibri"/>
          <w:sz w:val="28"/>
          <w:szCs w:val="28"/>
          <w:lang w:eastAsia="en-US"/>
        </w:rPr>
        <w:t>Кавказского сельского поселения</w:t>
      </w:r>
      <w:r w:rsidRPr="009D0364">
        <w:rPr>
          <w:rFonts w:eastAsia="Calibri"/>
          <w:sz w:val="28"/>
          <w:szCs w:val="28"/>
          <w:lang w:eastAsia="en-US"/>
        </w:rPr>
        <w:t xml:space="preserve"> Кавказск</w:t>
      </w:r>
      <w:r w:rsidR="009D0364">
        <w:rPr>
          <w:rFonts w:eastAsia="Calibri"/>
          <w:sz w:val="28"/>
          <w:szCs w:val="28"/>
          <w:lang w:eastAsia="en-US"/>
        </w:rPr>
        <w:t>ого</w:t>
      </w:r>
      <w:r w:rsidRPr="009D0364">
        <w:rPr>
          <w:rFonts w:eastAsia="Calibri"/>
          <w:sz w:val="28"/>
          <w:szCs w:val="28"/>
          <w:lang w:eastAsia="en-US"/>
        </w:rPr>
        <w:t xml:space="preserve"> район</w:t>
      </w:r>
      <w:r w:rsidR="009D0364">
        <w:rPr>
          <w:rFonts w:eastAsia="Calibri"/>
          <w:sz w:val="28"/>
          <w:szCs w:val="28"/>
          <w:lang w:eastAsia="en-US"/>
        </w:rPr>
        <w:t>а</w:t>
      </w:r>
      <w:r w:rsidRPr="009D0364">
        <w:rPr>
          <w:rFonts w:eastAsia="Calibri"/>
          <w:sz w:val="28"/>
          <w:szCs w:val="28"/>
          <w:lang w:eastAsia="en-US"/>
        </w:rPr>
        <w:t xml:space="preserve"> по финансовому обеспечению деятельности органов местного самоуправления муниципального образования </w:t>
      </w:r>
      <w:r w:rsidR="009D0364">
        <w:rPr>
          <w:rFonts w:eastAsia="Calibri"/>
          <w:sz w:val="28"/>
          <w:szCs w:val="28"/>
          <w:lang w:eastAsia="en-US"/>
        </w:rPr>
        <w:t>Кавказского сельского поселения</w:t>
      </w:r>
      <w:r w:rsidR="009D0364" w:rsidRPr="009D0364">
        <w:rPr>
          <w:rFonts w:eastAsia="Calibri"/>
          <w:sz w:val="28"/>
          <w:szCs w:val="28"/>
          <w:lang w:eastAsia="en-US"/>
        </w:rPr>
        <w:t xml:space="preserve"> Кавказск</w:t>
      </w:r>
      <w:r w:rsidR="009D0364">
        <w:rPr>
          <w:rFonts w:eastAsia="Calibri"/>
          <w:sz w:val="28"/>
          <w:szCs w:val="28"/>
          <w:lang w:eastAsia="en-US"/>
        </w:rPr>
        <w:t>ого</w:t>
      </w:r>
      <w:r w:rsidR="009D0364" w:rsidRPr="009D0364">
        <w:rPr>
          <w:rFonts w:eastAsia="Calibri"/>
          <w:sz w:val="28"/>
          <w:szCs w:val="28"/>
          <w:lang w:eastAsia="en-US"/>
        </w:rPr>
        <w:t xml:space="preserve"> район</w:t>
      </w:r>
      <w:r w:rsidR="009D0364">
        <w:rPr>
          <w:rFonts w:eastAsia="Calibri"/>
          <w:sz w:val="28"/>
          <w:szCs w:val="28"/>
          <w:lang w:eastAsia="en-US"/>
        </w:rPr>
        <w:t>а</w:t>
      </w:r>
      <w:r w:rsidR="001C5F63">
        <w:rPr>
          <w:rFonts w:eastAsia="Calibri"/>
          <w:sz w:val="28"/>
          <w:szCs w:val="28"/>
          <w:lang w:eastAsia="en-US"/>
        </w:rPr>
        <w:t xml:space="preserve"> и</w:t>
      </w:r>
      <w:proofErr w:type="gramEnd"/>
      <w:r w:rsidR="001C5F63">
        <w:rPr>
          <w:rFonts w:eastAsia="Calibri"/>
          <w:sz w:val="28"/>
          <w:szCs w:val="28"/>
          <w:lang w:eastAsia="en-US"/>
        </w:rPr>
        <w:t xml:space="preserve"> муниципальных бюджетных учреждений Кавказского сельского поселения Кавказского района</w:t>
      </w:r>
      <w:r w:rsidRPr="009D0364">
        <w:rPr>
          <w:rFonts w:eastAsia="Calibri"/>
          <w:sz w:val="28"/>
          <w:szCs w:val="28"/>
          <w:lang w:eastAsia="en-US"/>
        </w:rPr>
        <w:t xml:space="preserve"> при условии, что увеличение объема бюджетных ассигнований по соответствующей группе </w:t>
      </w:r>
      <w:proofErr w:type="gramStart"/>
      <w:r w:rsidRPr="009D0364">
        <w:rPr>
          <w:rFonts w:eastAsia="Calibri"/>
          <w:sz w:val="28"/>
          <w:szCs w:val="28"/>
          <w:lang w:eastAsia="en-US"/>
        </w:rPr>
        <w:t>вида расходов классификации расходов бюджетов муниципальной программы</w:t>
      </w:r>
      <w:proofErr w:type="gramEnd"/>
      <w:r w:rsidRPr="009D0364">
        <w:rPr>
          <w:rFonts w:eastAsia="Calibri"/>
          <w:sz w:val="28"/>
          <w:szCs w:val="28"/>
          <w:lang w:eastAsia="en-US"/>
        </w:rPr>
        <w:t xml:space="preserve"> не превышает 10 процентов и не потребует внесения изменений в основное мероприятие (мероприятие) муниципальной программы (подпрограммы, ведомственной целевой программы);</w:t>
      </w:r>
    </w:p>
    <w:p w:rsidR="00497B23" w:rsidRPr="006A2F0F" w:rsidRDefault="00497B23" w:rsidP="006A2F0F">
      <w:pPr>
        <w:widowControl/>
        <w:ind w:firstLine="704"/>
        <w:jc w:val="both"/>
        <w:rPr>
          <w:rFonts w:eastAsia="Calibri"/>
          <w:sz w:val="28"/>
          <w:szCs w:val="28"/>
          <w:lang w:eastAsia="en-US"/>
        </w:rPr>
      </w:pPr>
      <w:bookmarkStart w:id="3" w:name="sub_2911"/>
      <w:bookmarkEnd w:id="2"/>
      <w:proofErr w:type="gramStart"/>
      <w:r w:rsidRPr="006A2F0F">
        <w:rPr>
          <w:rFonts w:eastAsia="Calibri"/>
          <w:sz w:val="28"/>
          <w:szCs w:val="28"/>
          <w:lang w:eastAsia="en-US"/>
        </w:rPr>
        <w:t xml:space="preserve">- перераспределение бюджетных ассигнований между разделами, подразделами, целевыми статьями или группами и подгруппами видов </w:t>
      </w:r>
      <w:r w:rsidRPr="006A2F0F">
        <w:rPr>
          <w:rFonts w:eastAsia="Calibri"/>
          <w:sz w:val="28"/>
          <w:szCs w:val="28"/>
          <w:lang w:eastAsia="en-US"/>
        </w:rPr>
        <w:lastRenderedPageBreak/>
        <w:t xml:space="preserve">расходов классификации расходов бюджетов в пределах общего объема бюджетных ассигнований, предусмотренных решением Совета </w:t>
      </w:r>
      <w:r w:rsidR="006A2F0F">
        <w:rPr>
          <w:rFonts w:eastAsia="Calibri"/>
          <w:sz w:val="28"/>
          <w:szCs w:val="28"/>
          <w:lang w:eastAsia="en-US"/>
        </w:rPr>
        <w:t>Кавказского сельского поселения</w:t>
      </w:r>
      <w:r w:rsidR="006A2F0F" w:rsidRPr="009D0364">
        <w:rPr>
          <w:rFonts w:eastAsia="Calibri"/>
          <w:sz w:val="28"/>
          <w:szCs w:val="28"/>
          <w:lang w:eastAsia="en-US"/>
        </w:rPr>
        <w:t xml:space="preserve"> Кавказск</w:t>
      </w:r>
      <w:r w:rsidR="006A2F0F">
        <w:rPr>
          <w:rFonts w:eastAsia="Calibri"/>
          <w:sz w:val="28"/>
          <w:szCs w:val="28"/>
          <w:lang w:eastAsia="en-US"/>
        </w:rPr>
        <w:t>ого</w:t>
      </w:r>
      <w:r w:rsidR="006A2F0F" w:rsidRPr="009D0364">
        <w:rPr>
          <w:rFonts w:eastAsia="Calibri"/>
          <w:sz w:val="28"/>
          <w:szCs w:val="28"/>
          <w:lang w:eastAsia="en-US"/>
        </w:rPr>
        <w:t xml:space="preserve"> район</w:t>
      </w:r>
      <w:r w:rsidR="006A2F0F">
        <w:rPr>
          <w:rFonts w:eastAsia="Calibri"/>
          <w:sz w:val="28"/>
          <w:szCs w:val="28"/>
          <w:lang w:eastAsia="en-US"/>
        </w:rPr>
        <w:t>а</w:t>
      </w:r>
      <w:r w:rsidR="006A2F0F" w:rsidRPr="009D0364">
        <w:rPr>
          <w:rFonts w:eastAsia="Calibri"/>
          <w:sz w:val="28"/>
          <w:szCs w:val="28"/>
          <w:lang w:eastAsia="en-US"/>
        </w:rPr>
        <w:t xml:space="preserve"> </w:t>
      </w:r>
      <w:r w:rsidR="006A2F0F">
        <w:rPr>
          <w:rFonts w:eastAsia="Calibri"/>
          <w:sz w:val="28"/>
          <w:szCs w:val="28"/>
          <w:lang w:eastAsia="en-US"/>
        </w:rPr>
        <w:t>о</w:t>
      </w:r>
      <w:r w:rsidRPr="006A2F0F">
        <w:rPr>
          <w:rFonts w:eastAsia="Calibri"/>
          <w:sz w:val="28"/>
          <w:szCs w:val="28"/>
          <w:lang w:eastAsia="en-US"/>
        </w:rPr>
        <w:t xml:space="preserve"> бюджете</w:t>
      </w:r>
      <w:r w:rsidR="006A2F0F">
        <w:rPr>
          <w:rFonts w:eastAsia="Calibri"/>
          <w:sz w:val="28"/>
          <w:szCs w:val="28"/>
          <w:lang w:eastAsia="en-US"/>
        </w:rPr>
        <w:t xml:space="preserve"> поселения</w:t>
      </w:r>
      <w:r w:rsidRPr="006A2F0F">
        <w:rPr>
          <w:rFonts w:eastAsia="Calibri"/>
          <w:sz w:val="28"/>
          <w:szCs w:val="28"/>
          <w:lang w:eastAsia="en-US"/>
        </w:rPr>
        <w:t xml:space="preserve"> главному распорядителю средств бюджета</w:t>
      </w:r>
      <w:r w:rsidR="006A2F0F">
        <w:rPr>
          <w:rFonts w:eastAsia="Calibri"/>
          <w:sz w:val="28"/>
          <w:szCs w:val="28"/>
          <w:lang w:eastAsia="en-US"/>
        </w:rPr>
        <w:t xml:space="preserve"> поселения</w:t>
      </w:r>
      <w:r w:rsidRPr="006A2F0F">
        <w:rPr>
          <w:rFonts w:eastAsia="Calibri"/>
          <w:sz w:val="28"/>
          <w:szCs w:val="28"/>
          <w:lang w:eastAsia="en-US"/>
        </w:rPr>
        <w:t xml:space="preserve"> на реализацию не включенных в муниципальные программы </w:t>
      </w:r>
      <w:r w:rsidR="006A2F0F">
        <w:rPr>
          <w:rFonts w:eastAsia="Calibri"/>
          <w:sz w:val="28"/>
          <w:szCs w:val="28"/>
          <w:lang w:eastAsia="en-US"/>
        </w:rPr>
        <w:t>Кавказского сельского поселения</w:t>
      </w:r>
      <w:r w:rsidR="006A2F0F" w:rsidRPr="009D0364">
        <w:rPr>
          <w:rFonts w:eastAsia="Calibri"/>
          <w:sz w:val="28"/>
          <w:szCs w:val="28"/>
          <w:lang w:eastAsia="en-US"/>
        </w:rPr>
        <w:t xml:space="preserve"> Кавказск</w:t>
      </w:r>
      <w:r w:rsidR="006A2F0F">
        <w:rPr>
          <w:rFonts w:eastAsia="Calibri"/>
          <w:sz w:val="28"/>
          <w:szCs w:val="28"/>
          <w:lang w:eastAsia="en-US"/>
        </w:rPr>
        <w:t>ого</w:t>
      </w:r>
      <w:r w:rsidR="006A2F0F" w:rsidRPr="009D0364">
        <w:rPr>
          <w:rFonts w:eastAsia="Calibri"/>
          <w:sz w:val="28"/>
          <w:szCs w:val="28"/>
          <w:lang w:eastAsia="en-US"/>
        </w:rPr>
        <w:t xml:space="preserve"> район</w:t>
      </w:r>
      <w:r w:rsidR="006A2F0F">
        <w:rPr>
          <w:rFonts w:eastAsia="Calibri"/>
          <w:sz w:val="28"/>
          <w:szCs w:val="28"/>
          <w:lang w:eastAsia="en-US"/>
        </w:rPr>
        <w:t>а</w:t>
      </w:r>
      <w:r w:rsidR="006A2F0F" w:rsidRPr="009D0364">
        <w:rPr>
          <w:rFonts w:eastAsia="Calibri"/>
          <w:sz w:val="28"/>
          <w:szCs w:val="28"/>
          <w:lang w:eastAsia="en-US"/>
        </w:rPr>
        <w:t xml:space="preserve"> </w:t>
      </w:r>
      <w:r w:rsidRPr="006A2F0F">
        <w:rPr>
          <w:rFonts w:eastAsia="Calibri"/>
          <w:sz w:val="28"/>
          <w:szCs w:val="28"/>
          <w:lang w:eastAsia="en-US"/>
        </w:rPr>
        <w:t xml:space="preserve">направлений деятельности органов местного самоуправления, </w:t>
      </w:r>
      <w:r w:rsidR="007C4E1B">
        <w:rPr>
          <w:rFonts w:eastAsia="Calibri"/>
          <w:sz w:val="28"/>
          <w:szCs w:val="28"/>
          <w:lang w:eastAsia="en-US"/>
        </w:rPr>
        <w:t xml:space="preserve"> муниципальных бюджетных учреждений Кавказского</w:t>
      </w:r>
      <w:proofErr w:type="gramEnd"/>
      <w:r w:rsidR="007C4E1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7C4E1B">
        <w:rPr>
          <w:rFonts w:eastAsia="Calibri"/>
          <w:sz w:val="28"/>
          <w:szCs w:val="28"/>
          <w:lang w:eastAsia="en-US"/>
        </w:rPr>
        <w:t xml:space="preserve">сельского поселения Кавказского района </w:t>
      </w:r>
      <w:r w:rsidRPr="006A2F0F">
        <w:rPr>
          <w:rFonts w:eastAsia="Calibri"/>
          <w:sz w:val="28"/>
          <w:szCs w:val="28"/>
          <w:lang w:eastAsia="en-US"/>
        </w:rPr>
        <w:t xml:space="preserve">по оказанию муниципальных услуг (выполнению работ), при условии, что увеличение объема бюджетных ассигнований по расходам на реализацию не включенных в муниципальные программы </w:t>
      </w:r>
      <w:r w:rsidR="007C4E1B">
        <w:rPr>
          <w:rFonts w:eastAsia="Calibri"/>
          <w:sz w:val="28"/>
          <w:szCs w:val="28"/>
          <w:lang w:eastAsia="en-US"/>
        </w:rPr>
        <w:t>Кавказского сельского поселения</w:t>
      </w:r>
      <w:r w:rsidR="007C4E1B" w:rsidRPr="009D0364">
        <w:rPr>
          <w:rFonts w:eastAsia="Calibri"/>
          <w:sz w:val="28"/>
          <w:szCs w:val="28"/>
          <w:lang w:eastAsia="en-US"/>
        </w:rPr>
        <w:t xml:space="preserve"> Кавказск</w:t>
      </w:r>
      <w:r w:rsidR="007C4E1B">
        <w:rPr>
          <w:rFonts w:eastAsia="Calibri"/>
          <w:sz w:val="28"/>
          <w:szCs w:val="28"/>
          <w:lang w:eastAsia="en-US"/>
        </w:rPr>
        <w:t>ого</w:t>
      </w:r>
      <w:r w:rsidR="007C4E1B" w:rsidRPr="009D0364">
        <w:rPr>
          <w:rFonts w:eastAsia="Calibri"/>
          <w:sz w:val="28"/>
          <w:szCs w:val="28"/>
          <w:lang w:eastAsia="en-US"/>
        </w:rPr>
        <w:t xml:space="preserve"> район</w:t>
      </w:r>
      <w:r w:rsidR="007C4E1B">
        <w:rPr>
          <w:rFonts w:eastAsia="Calibri"/>
          <w:sz w:val="28"/>
          <w:szCs w:val="28"/>
          <w:lang w:eastAsia="en-US"/>
        </w:rPr>
        <w:t>а</w:t>
      </w:r>
      <w:r w:rsidR="007C4E1B" w:rsidRPr="009D0364">
        <w:rPr>
          <w:rFonts w:eastAsia="Calibri"/>
          <w:sz w:val="28"/>
          <w:szCs w:val="28"/>
          <w:lang w:eastAsia="en-US"/>
        </w:rPr>
        <w:t xml:space="preserve"> </w:t>
      </w:r>
      <w:r w:rsidRPr="006A2F0F">
        <w:rPr>
          <w:rFonts w:eastAsia="Calibri"/>
          <w:sz w:val="28"/>
          <w:szCs w:val="28"/>
          <w:lang w:eastAsia="en-US"/>
        </w:rPr>
        <w:t xml:space="preserve">направлений деятельности органов местного самоуправления, муниципальных </w:t>
      </w:r>
      <w:r w:rsidR="007C4E1B">
        <w:rPr>
          <w:rFonts w:eastAsia="Calibri"/>
          <w:sz w:val="28"/>
          <w:szCs w:val="28"/>
          <w:lang w:eastAsia="en-US"/>
        </w:rPr>
        <w:t>бюджетных</w:t>
      </w:r>
      <w:r w:rsidRPr="006A2F0F">
        <w:rPr>
          <w:rFonts w:eastAsia="Calibri"/>
          <w:sz w:val="28"/>
          <w:szCs w:val="28"/>
          <w:lang w:eastAsia="en-US"/>
        </w:rPr>
        <w:t xml:space="preserve"> учреждений </w:t>
      </w:r>
      <w:r w:rsidR="007C4E1B">
        <w:rPr>
          <w:rFonts w:eastAsia="Calibri"/>
          <w:sz w:val="28"/>
          <w:szCs w:val="28"/>
          <w:lang w:eastAsia="en-US"/>
        </w:rPr>
        <w:t>Кавказского сельского поселения</w:t>
      </w:r>
      <w:r w:rsidR="007C4E1B" w:rsidRPr="009D0364">
        <w:rPr>
          <w:rFonts w:eastAsia="Calibri"/>
          <w:sz w:val="28"/>
          <w:szCs w:val="28"/>
          <w:lang w:eastAsia="en-US"/>
        </w:rPr>
        <w:t xml:space="preserve"> Кавказск</w:t>
      </w:r>
      <w:r w:rsidR="007C4E1B">
        <w:rPr>
          <w:rFonts w:eastAsia="Calibri"/>
          <w:sz w:val="28"/>
          <w:szCs w:val="28"/>
          <w:lang w:eastAsia="en-US"/>
        </w:rPr>
        <w:t>ого</w:t>
      </w:r>
      <w:r w:rsidR="007C4E1B" w:rsidRPr="009D0364">
        <w:rPr>
          <w:rFonts w:eastAsia="Calibri"/>
          <w:sz w:val="28"/>
          <w:szCs w:val="28"/>
          <w:lang w:eastAsia="en-US"/>
        </w:rPr>
        <w:t xml:space="preserve"> район</w:t>
      </w:r>
      <w:r w:rsidR="007C4E1B">
        <w:rPr>
          <w:rFonts w:eastAsia="Calibri"/>
          <w:sz w:val="28"/>
          <w:szCs w:val="28"/>
          <w:lang w:eastAsia="en-US"/>
        </w:rPr>
        <w:t>а</w:t>
      </w:r>
      <w:r w:rsidR="007C4E1B" w:rsidRPr="009D0364">
        <w:rPr>
          <w:rFonts w:eastAsia="Calibri"/>
          <w:sz w:val="28"/>
          <w:szCs w:val="28"/>
          <w:lang w:eastAsia="en-US"/>
        </w:rPr>
        <w:t xml:space="preserve"> </w:t>
      </w:r>
      <w:r w:rsidRPr="006A2F0F">
        <w:rPr>
          <w:rFonts w:eastAsia="Calibri"/>
          <w:sz w:val="28"/>
          <w:szCs w:val="28"/>
          <w:lang w:eastAsia="en-US"/>
        </w:rPr>
        <w:t>по оказанию муниципальных услуг (выполнению работ) не превышает 10 процентов.».</w:t>
      </w:r>
      <w:bookmarkEnd w:id="3"/>
      <w:proofErr w:type="gramEnd"/>
    </w:p>
    <w:p w:rsidR="00A83650" w:rsidRDefault="00A83650" w:rsidP="00A83650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выполнением настоящего решения возложить на </w:t>
      </w:r>
      <w:r>
        <w:rPr>
          <w:sz w:val="28"/>
          <w:szCs w:val="28"/>
        </w:rPr>
        <w:t xml:space="preserve">постоянную комиссию по финансово-бюджетной и экономической политике, </w:t>
      </w:r>
      <w:r w:rsidR="00642410">
        <w:rPr>
          <w:sz w:val="28"/>
          <w:szCs w:val="28"/>
        </w:rPr>
        <w:t xml:space="preserve">и </w:t>
      </w:r>
      <w:r>
        <w:rPr>
          <w:sz w:val="28"/>
          <w:szCs w:val="28"/>
        </w:rPr>
        <w:t>жилищно-коммунально</w:t>
      </w:r>
      <w:r w:rsidR="00642410">
        <w:rPr>
          <w:sz w:val="28"/>
          <w:szCs w:val="28"/>
        </w:rPr>
        <w:t>го</w:t>
      </w:r>
      <w:r>
        <w:rPr>
          <w:sz w:val="28"/>
          <w:szCs w:val="28"/>
        </w:rPr>
        <w:t xml:space="preserve"> хозяйств</w:t>
      </w:r>
      <w:r w:rsidR="00642410">
        <w:rPr>
          <w:sz w:val="28"/>
          <w:szCs w:val="28"/>
        </w:rPr>
        <w:t>а</w:t>
      </w:r>
      <w:r>
        <w:rPr>
          <w:sz w:val="28"/>
          <w:szCs w:val="28"/>
        </w:rPr>
        <w:t xml:space="preserve"> Совета </w:t>
      </w:r>
      <w:r>
        <w:rPr>
          <w:bCs/>
          <w:color w:val="000000"/>
          <w:sz w:val="28"/>
          <w:szCs w:val="28"/>
        </w:rPr>
        <w:t>Кавказского сельского поселения Кавказского района.</w:t>
      </w:r>
    </w:p>
    <w:p w:rsidR="00A83650" w:rsidRDefault="00A83650" w:rsidP="00A83650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 Настоящее решение вступает в силу со дня его официального опубликования в средствах массовой информации.</w:t>
      </w:r>
    </w:p>
    <w:p w:rsidR="00A83650" w:rsidRDefault="00A83650" w:rsidP="00A83650">
      <w:pPr>
        <w:jc w:val="both"/>
        <w:rPr>
          <w:sz w:val="28"/>
          <w:szCs w:val="28"/>
        </w:rPr>
      </w:pPr>
    </w:p>
    <w:p w:rsidR="00A83650" w:rsidRDefault="00A83650" w:rsidP="00A83650">
      <w:pPr>
        <w:jc w:val="both"/>
        <w:rPr>
          <w:sz w:val="28"/>
          <w:szCs w:val="28"/>
        </w:rPr>
      </w:pPr>
    </w:p>
    <w:p w:rsidR="00A83650" w:rsidRDefault="00A83650" w:rsidP="00A83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Кавказского</w:t>
      </w:r>
      <w:proofErr w:type="gramEnd"/>
      <w:r>
        <w:rPr>
          <w:sz w:val="28"/>
          <w:szCs w:val="28"/>
        </w:rPr>
        <w:t xml:space="preserve"> сельского</w:t>
      </w:r>
    </w:p>
    <w:p w:rsidR="00A83650" w:rsidRDefault="00A83650" w:rsidP="00A83650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Кавказского района                                                    О.Г.</w:t>
      </w:r>
      <w:r w:rsidR="002926CC">
        <w:rPr>
          <w:sz w:val="28"/>
          <w:szCs w:val="28"/>
        </w:rPr>
        <w:t xml:space="preserve"> </w:t>
      </w:r>
      <w:r>
        <w:rPr>
          <w:sz w:val="28"/>
          <w:szCs w:val="28"/>
        </w:rPr>
        <w:t>Мясищева</w:t>
      </w:r>
    </w:p>
    <w:p w:rsidR="00EC69AA" w:rsidRPr="00BE20F1" w:rsidRDefault="00EC69AA" w:rsidP="00A07795">
      <w:pPr>
        <w:pStyle w:val="a3"/>
        <w:shd w:val="clear" w:color="auto" w:fill="FFFFFF"/>
        <w:spacing w:line="317" w:lineRule="exact"/>
        <w:ind w:left="704"/>
        <w:jc w:val="both"/>
        <w:rPr>
          <w:bCs/>
          <w:color w:val="000000"/>
          <w:sz w:val="28"/>
          <w:szCs w:val="28"/>
        </w:rPr>
      </w:pPr>
    </w:p>
    <w:p w:rsidR="006C378E" w:rsidRDefault="006C378E" w:rsidP="006C378E">
      <w:pPr>
        <w:rPr>
          <w:sz w:val="28"/>
          <w:szCs w:val="28"/>
        </w:rPr>
      </w:pPr>
    </w:p>
    <w:p w:rsidR="006C378E" w:rsidRDefault="006C378E" w:rsidP="006C378E">
      <w:r>
        <w:rPr>
          <w:sz w:val="28"/>
          <w:szCs w:val="28"/>
        </w:rPr>
        <w:t>Председатель Совета Кавказского</w:t>
      </w:r>
    </w:p>
    <w:p w:rsidR="006C378E" w:rsidRDefault="006C378E" w:rsidP="006C378E">
      <w:r>
        <w:rPr>
          <w:sz w:val="28"/>
          <w:szCs w:val="28"/>
        </w:rPr>
        <w:t xml:space="preserve">сельского поселения Кавказского района                                 </w:t>
      </w:r>
      <w:proofErr w:type="spellStart"/>
      <w:r>
        <w:rPr>
          <w:sz w:val="28"/>
          <w:szCs w:val="28"/>
        </w:rPr>
        <w:t>И.В.Бережинская</w:t>
      </w:r>
      <w:proofErr w:type="spellEnd"/>
    </w:p>
    <w:p w:rsidR="003A10EF" w:rsidRDefault="003A10EF" w:rsidP="00A07795">
      <w:pPr>
        <w:jc w:val="both"/>
      </w:pPr>
    </w:p>
    <w:sectPr w:rsidR="003A1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700E7"/>
    <w:multiLevelType w:val="hybridMultilevel"/>
    <w:tmpl w:val="82E625D2"/>
    <w:lvl w:ilvl="0" w:tplc="BBFE80B8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4FC339A4"/>
    <w:multiLevelType w:val="hybridMultilevel"/>
    <w:tmpl w:val="4EBAABDC"/>
    <w:lvl w:ilvl="0" w:tplc="4A143D70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>
    <w:nsid w:val="75A936D7"/>
    <w:multiLevelType w:val="hybridMultilevel"/>
    <w:tmpl w:val="557CC614"/>
    <w:lvl w:ilvl="0" w:tplc="0F545B7E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79"/>
    <w:rsid w:val="001235D4"/>
    <w:rsid w:val="001C5F63"/>
    <w:rsid w:val="001F2BD9"/>
    <w:rsid w:val="00212FA7"/>
    <w:rsid w:val="00287E58"/>
    <w:rsid w:val="002926CC"/>
    <w:rsid w:val="002B4DB6"/>
    <w:rsid w:val="003A10EF"/>
    <w:rsid w:val="004118B5"/>
    <w:rsid w:val="00497B23"/>
    <w:rsid w:val="00505320"/>
    <w:rsid w:val="00551D79"/>
    <w:rsid w:val="0055677B"/>
    <w:rsid w:val="00573B9B"/>
    <w:rsid w:val="00582250"/>
    <w:rsid w:val="005A7AA6"/>
    <w:rsid w:val="00642410"/>
    <w:rsid w:val="00643009"/>
    <w:rsid w:val="0069751C"/>
    <w:rsid w:val="006A2F0F"/>
    <w:rsid w:val="006C378E"/>
    <w:rsid w:val="00773F2D"/>
    <w:rsid w:val="007C4E1B"/>
    <w:rsid w:val="009326C2"/>
    <w:rsid w:val="0096667A"/>
    <w:rsid w:val="009B3B2F"/>
    <w:rsid w:val="009D0364"/>
    <w:rsid w:val="00A07795"/>
    <w:rsid w:val="00A83650"/>
    <w:rsid w:val="00BE20F1"/>
    <w:rsid w:val="00D1112C"/>
    <w:rsid w:val="00EC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A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7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66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67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A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7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66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67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70308460.100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2170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Кавказского СП</Company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user101</cp:lastModifiedBy>
  <cp:revision>27</cp:revision>
  <cp:lastPrinted>2017-12-19T05:53:00Z</cp:lastPrinted>
  <dcterms:created xsi:type="dcterms:W3CDTF">2017-12-13T06:32:00Z</dcterms:created>
  <dcterms:modified xsi:type="dcterms:W3CDTF">2017-12-20T05:19:00Z</dcterms:modified>
</cp:coreProperties>
</file>