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EF5F08">
        <w:rPr>
          <w:szCs w:val="28"/>
        </w:rPr>
        <w:t xml:space="preserve">двадцать </w:t>
      </w:r>
      <w:r w:rsidR="00423EC5">
        <w:rPr>
          <w:szCs w:val="28"/>
        </w:rPr>
        <w:t>восьмой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4D2E8C">
        <w:rPr>
          <w:szCs w:val="28"/>
        </w:rPr>
        <w:t>2</w:t>
      </w:r>
      <w:r w:rsidR="00423EC5">
        <w:rPr>
          <w:szCs w:val="28"/>
        </w:rPr>
        <w:t>7</w:t>
      </w:r>
      <w:r w:rsidR="00EF5F08">
        <w:rPr>
          <w:szCs w:val="28"/>
        </w:rPr>
        <w:t>.0</w:t>
      </w:r>
      <w:r w:rsidR="00423EC5">
        <w:rPr>
          <w:szCs w:val="28"/>
        </w:rPr>
        <w:t>5</w:t>
      </w:r>
      <w:r w:rsidR="00EF5F08">
        <w:rPr>
          <w:szCs w:val="28"/>
        </w:rPr>
        <w:t>.2016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73087C" w:rsidRDefault="00C75E36" w:rsidP="00423EC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 w:rsidR="0073087C" w:rsidRPr="0073087C">
        <w:t xml:space="preserve"> </w:t>
      </w:r>
      <w:r w:rsidR="00423EC5" w:rsidRPr="00423EC5">
        <w:rPr>
          <w:rFonts w:eastAsia="Times New Roman" w:cs="Times New Roman"/>
          <w:szCs w:val="28"/>
          <w:lang w:eastAsia="ru-RU"/>
        </w:rPr>
        <w:t>О внесении изменений и дополнений в решение очередной девятнадцатой сессии Совета Кавказского сельског</w:t>
      </w:r>
      <w:r w:rsidR="00423EC5">
        <w:rPr>
          <w:rFonts w:eastAsia="Times New Roman" w:cs="Times New Roman"/>
          <w:szCs w:val="28"/>
          <w:lang w:eastAsia="ru-RU"/>
        </w:rPr>
        <w:t xml:space="preserve">о поселения Кавказского района </w:t>
      </w:r>
      <w:r w:rsidR="00423EC5" w:rsidRPr="00423EC5">
        <w:rPr>
          <w:rFonts w:eastAsia="Times New Roman" w:cs="Times New Roman"/>
          <w:szCs w:val="28"/>
          <w:lang w:eastAsia="ru-RU"/>
        </w:rPr>
        <w:t>от 27 ноября 2015 года № 1 "О бюджете Кавказского сельского поселения Кавказского района на 2016 год"</w:t>
      </w:r>
      <w:r w:rsidR="00423EC5">
        <w:rPr>
          <w:rFonts w:eastAsia="Times New Roman" w:cs="Times New Roman"/>
          <w:szCs w:val="28"/>
          <w:lang w:eastAsia="ru-RU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73087C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73087C">
        <w:rPr>
          <w:rFonts w:eastAsia="Times New Roman" w:cs="Times New Roman"/>
          <w:szCs w:val="28"/>
          <w:lang w:eastAsia="ru-RU"/>
        </w:rPr>
        <w:t xml:space="preserve"> Елена Павловна – начальник финансового отдела администрации Кавказского сельского поселения Кавказского района.</w:t>
      </w:r>
    </w:p>
    <w:p w:rsidR="00423EC5" w:rsidRDefault="00864443" w:rsidP="00423EC5">
      <w:pPr>
        <w:ind w:firstLine="855"/>
        <w:jc w:val="both"/>
      </w:pPr>
      <w:r>
        <w:rPr>
          <w:rFonts w:eastAsia="Times New Roman" w:cs="Times New Roman"/>
          <w:szCs w:val="28"/>
          <w:lang w:eastAsia="ru-RU"/>
        </w:rPr>
        <w:t>2.</w:t>
      </w:r>
      <w:r w:rsidR="00423EC5" w:rsidRPr="00423EC5">
        <w:t xml:space="preserve"> </w:t>
      </w:r>
      <w:r w:rsidR="00423EC5">
        <w:t>О внесении изменений в Правила благоустройства, озеленения и санитарного содержания территории Кавказского сельского поселения Кавказского района.</w:t>
      </w:r>
    </w:p>
    <w:p w:rsidR="0049653C" w:rsidRPr="0049653C" w:rsidRDefault="0049653C" w:rsidP="0049653C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423EC5">
        <w:rPr>
          <w:rFonts w:eastAsia="Times New Roman" w:cs="Times New Roman"/>
          <w:szCs w:val="28"/>
          <w:lang w:eastAsia="ru-RU"/>
        </w:rPr>
        <w:t>Каморная</w:t>
      </w:r>
      <w:proofErr w:type="spellEnd"/>
      <w:r w:rsidR="00423EC5">
        <w:rPr>
          <w:rFonts w:eastAsia="Times New Roman" w:cs="Times New Roman"/>
          <w:szCs w:val="28"/>
          <w:lang w:eastAsia="ru-RU"/>
        </w:rPr>
        <w:t xml:space="preserve"> Юлия Сергеевна</w:t>
      </w:r>
      <w:r>
        <w:rPr>
          <w:rFonts w:eastAsia="Times New Roman" w:cs="Times New Roman"/>
          <w:szCs w:val="28"/>
          <w:lang w:eastAsia="ru-RU"/>
        </w:rPr>
        <w:t xml:space="preserve"> – специалист администрации Кавказского сельского поселения Кавказского района.</w:t>
      </w:r>
    </w:p>
    <w:p w:rsidR="00864443" w:rsidRPr="008B0C78" w:rsidRDefault="0049653C" w:rsidP="00A25229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 w:rsidR="00A25229" w:rsidRPr="00A25229">
        <w:t xml:space="preserve"> </w:t>
      </w:r>
      <w:r w:rsidR="00A25229" w:rsidRPr="00A25229">
        <w:rPr>
          <w:rFonts w:eastAsia="Times New Roman" w:cs="Times New Roman"/>
          <w:szCs w:val="28"/>
          <w:lang w:eastAsia="ru-RU"/>
        </w:rPr>
        <w:t>Об утвер</w:t>
      </w:r>
      <w:r w:rsidR="00A25229">
        <w:rPr>
          <w:rFonts w:eastAsia="Times New Roman" w:cs="Times New Roman"/>
          <w:szCs w:val="28"/>
          <w:lang w:eastAsia="ru-RU"/>
        </w:rPr>
        <w:t xml:space="preserve">ждении Программы приватизации </w:t>
      </w:r>
      <w:r w:rsidR="00A25229" w:rsidRPr="00A25229">
        <w:rPr>
          <w:rFonts w:eastAsia="Times New Roman" w:cs="Times New Roman"/>
          <w:szCs w:val="28"/>
          <w:lang w:eastAsia="ru-RU"/>
        </w:rPr>
        <w:t>муниципального имущест</w:t>
      </w:r>
      <w:r w:rsidR="00A25229">
        <w:rPr>
          <w:rFonts w:eastAsia="Times New Roman" w:cs="Times New Roman"/>
          <w:szCs w:val="28"/>
          <w:lang w:eastAsia="ru-RU"/>
        </w:rPr>
        <w:t xml:space="preserve">ва  муниципального образования </w:t>
      </w:r>
      <w:r w:rsidR="00A25229" w:rsidRPr="00A25229">
        <w:rPr>
          <w:rFonts w:eastAsia="Times New Roman" w:cs="Times New Roman"/>
          <w:szCs w:val="28"/>
          <w:lang w:eastAsia="ru-RU"/>
        </w:rPr>
        <w:t>Кавказское сельское поселение Кавказского района на 2014 год</w:t>
      </w:r>
      <w:r w:rsidR="008632A2">
        <w:rPr>
          <w:rFonts w:eastAsia="Times New Roman" w:cs="Times New Roman"/>
          <w:szCs w:val="28"/>
          <w:lang w:eastAsia="ru-RU"/>
        </w:rPr>
        <w:t>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="00744633" w:rsidRPr="00744633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 w:rsidR="00744633">
        <w:rPr>
          <w:rFonts w:eastAsia="Times New Roman" w:cs="Times New Roman"/>
          <w:szCs w:val="28"/>
          <w:lang w:eastAsia="ru-RU"/>
        </w:rPr>
        <w:t>.</w:t>
      </w:r>
    </w:p>
    <w:p w:rsidR="006045C6" w:rsidRPr="008B0C78" w:rsidRDefault="006045C6" w:rsidP="006045C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 w:rsidRPr="00A25229">
        <w:t xml:space="preserve"> </w:t>
      </w:r>
      <w:r w:rsidRPr="006045C6">
        <w:rPr>
          <w:rFonts w:eastAsia="Times New Roman" w:cs="Times New Roman"/>
          <w:szCs w:val="28"/>
          <w:lang w:eastAsia="ru-RU"/>
        </w:rPr>
        <w:t>О передаче Кавказскому сельском</w:t>
      </w:r>
      <w:r>
        <w:rPr>
          <w:rFonts w:eastAsia="Times New Roman" w:cs="Times New Roman"/>
          <w:szCs w:val="28"/>
          <w:lang w:eastAsia="ru-RU"/>
        </w:rPr>
        <w:t xml:space="preserve">у поселению Кавказского района </w:t>
      </w:r>
      <w:r w:rsidRPr="006045C6">
        <w:rPr>
          <w:rFonts w:eastAsia="Times New Roman" w:cs="Times New Roman"/>
          <w:szCs w:val="28"/>
          <w:lang w:eastAsia="ru-RU"/>
        </w:rPr>
        <w:t>проектно-сметной документации объекта газификации</w:t>
      </w:r>
      <w:r>
        <w:rPr>
          <w:rFonts w:eastAsia="Times New Roman" w:cs="Times New Roman"/>
          <w:szCs w:val="28"/>
          <w:lang w:eastAsia="ru-RU"/>
        </w:rPr>
        <w:t>.</w:t>
      </w:r>
    </w:p>
    <w:p w:rsidR="006045C6" w:rsidRDefault="006045C6" w:rsidP="006045C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Pr="00744633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>
        <w:rPr>
          <w:rFonts w:eastAsia="Times New Roman" w:cs="Times New Roman"/>
          <w:szCs w:val="28"/>
          <w:lang w:eastAsia="ru-RU"/>
        </w:rPr>
        <w:t>.</w:t>
      </w:r>
    </w:p>
    <w:p w:rsidR="000A5E61" w:rsidRPr="008B0C78" w:rsidRDefault="000A5E61" w:rsidP="000A5E61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>
        <w:rPr>
          <w:rFonts w:eastAsia="Times New Roman" w:cs="Times New Roman"/>
          <w:szCs w:val="28"/>
          <w:lang w:eastAsia="ru-RU"/>
        </w:rPr>
        <w:t>.</w:t>
      </w:r>
      <w:r w:rsidRPr="00A25229">
        <w:t xml:space="preserve"> </w:t>
      </w:r>
      <w:r w:rsidRPr="000A5E61">
        <w:rPr>
          <w:rFonts w:eastAsia="Times New Roman" w:cs="Times New Roman"/>
          <w:szCs w:val="28"/>
          <w:lang w:eastAsia="ru-RU"/>
        </w:rPr>
        <w:t>О Порядке определения размера арендной платы за земельные участки, находящиеся в муниципальной собственности Кавказского сельского поселения Кавказского района, предоставленные в аренду без торгов</w:t>
      </w:r>
      <w:bookmarkStart w:id="0" w:name="_GoBack"/>
      <w:bookmarkEnd w:id="0"/>
      <w:r>
        <w:rPr>
          <w:rFonts w:eastAsia="Times New Roman" w:cs="Times New Roman"/>
          <w:szCs w:val="28"/>
          <w:lang w:eastAsia="ru-RU"/>
        </w:rPr>
        <w:t>.</w:t>
      </w:r>
    </w:p>
    <w:p w:rsidR="000A5E61" w:rsidRDefault="000A5E61" w:rsidP="000A5E61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Pr="00744633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>
        <w:rPr>
          <w:rFonts w:eastAsia="Times New Roman" w:cs="Times New Roman"/>
          <w:szCs w:val="28"/>
          <w:lang w:eastAsia="ru-RU"/>
        </w:rPr>
        <w:t>.</w:t>
      </w:r>
    </w:p>
    <w:p w:rsidR="00D9322B" w:rsidRDefault="00D9322B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423EC5" w:rsidRDefault="00423EC5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E532E7" w:rsidRPr="00A229B4" w:rsidRDefault="00945C13" w:rsidP="00A229B4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sectPr w:rsidR="00E532E7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351FF"/>
    <w:rsid w:val="0005286E"/>
    <w:rsid w:val="00054559"/>
    <w:rsid w:val="000805A6"/>
    <w:rsid w:val="00084726"/>
    <w:rsid w:val="000864E2"/>
    <w:rsid w:val="00090306"/>
    <w:rsid w:val="000A2F22"/>
    <w:rsid w:val="000A5E61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6AC8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45603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3EC5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9653C"/>
    <w:rsid w:val="004A77B2"/>
    <w:rsid w:val="004C0F03"/>
    <w:rsid w:val="004C5282"/>
    <w:rsid w:val="004D259E"/>
    <w:rsid w:val="004D2E8C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045C6"/>
    <w:rsid w:val="00612411"/>
    <w:rsid w:val="00614E3B"/>
    <w:rsid w:val="00621ADD"/>
    <w:rsid w:val="00634ACE"/>
    <w:rsid w:val="00634E99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087C"/>
    <w:rsid w:val="00734626"/>
    <w:rsid w:val="00744633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32A2"/>
    <w:rsid w:val="00864443"/>
    <w:rsid w:val="008762B3"/>
    <w:rsid w:val="00886E62"/>
    <w:rsid w:val="00894CCA"/>
    <w:rsid w:val="008A6549"/>
    <w:rsid w:val="008B0C78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25229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2293"/>
    <w:rsid w:val="00B836A3"/>
    <w:rsid w:val="00B8567B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A27F7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322B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736D7-1F0E-42CF-8F3B-DC7F773A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83</cp:revision>
  <cp:lastPrinted>2012-08-26T09:51:00Z</cp:lastPrinted>
  <dcterms:created xsi:type="dcterms:W3CDTF">2012-03-12T11:33:00Z</dcterms:created>
  <dcterms:modified xsi:type="dcterms:W3CDTF">2016-06-15T05:42:00Z</dcterms:modified>
</cp:coreProperties>
</file>