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1A4" w:rsidRPr="00D03461" w:rsidRDefault="00D03461" w:rsidP="00E521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D03461">
        <w:rPr>
          <w:rFonts w:ascii="Times New Roman" w:hAnsi="Times New Roman" w:cs="Times New Roman"/>
          <w:b/>
          <w:sz w:val="28"/>
          <w:szCs w:val="28"/>
        </w:rPr>
        <w:t>«Тайны полотен Третьяковской галереи»</w:t>
      </w:r>
    </w:p>
    <w:p w:rsidR="004A7324" w:rsidRPr="00D03461" w:rsidRDefault="00D03461" w:rsidP="00DB2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</w:t>
      </w:r>
      <w:r w:rsidRPr="00D03461">
        <w:rPr>
          <w:rFonts w:ascii="Times New Roman" w:hAnsi="Times New Roman" w:cs="Times New Roman"/>
          <w:sz w:val="28"/>
          <w:szCs w:val="28"/>
        </w:rPr>
        <w:t xml:space="preserve">  9 января 2019 г. в сельской детской библиотеке ст. Кавказской была проведена познавательная игра</w:t>
      </w:r>
      <w:r w:rsidR="00DD4A90" w:rsidRPr="00D03461">
        <w:rPr>
          <w:rFonts w:ascii="Times New Roman" w:hAnsi="Times New Roman" w:cs="Times New Roman"/>
          <w:sz w:val="28"/>
          <w:szCs w:val="28"/>
        </w:rPr>
        <w:t xml:space="preserve"> «Тайны полотен Третьяковской галереи</w:t>
      </w:r>
      <w:r w:rsidRPr="00D03461">
        <w:rPr>
          <w:rFonts w:ascii="Times New Roman" w:hAnsi="Times New Roman" w:cs="Times New Roman"/>
          <w:sz w:val="28"/>
          <w:szCs w:val="28"/>
        </w:rPr>
        <w:t>». Используя мультимедийную презентацию, гл. библиотекарь</w:t>
      </w:r>
      <w:r w:rsidR="00DD4A90" w:rsidRPr="00D03461">
        <w:rPr>
          <w:rFonts w:ascii="Times New Roman" w:hAnsi="Times New Roman" w:cs="Times New Roman"/>
          <w:sz w:val="28"/>
          <w:szCs w:val="28"/>
        </w:rPr>
        <w:t xml:space="preserve"> </w:t>
      </w:r>
      <w:r w:rsidRPr="00D034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461">
        <w:rPr>
          <w:rFonts w:ascii="Times New Roman" w:hAnsi="Times New Roman" w:cs="Times New Roman"/>
          <w:sz w:val="28"/>
          <w:szCs w:val="28"/>
        </w:rPr>
        <w:t>Зобнина</w:t>
      </w:r>
      <w:proofErr w:type="spellEnd"/>
      <w:r w:rsidRPr="00D03461">
        <w:rPr>
          <w:rFonts w:ascii="Times New Roman" w:hAnsi="Times New Roman" w:cs="Times New Roman"/>
          <w:sz w:val="28"/>
          <w:szCs w:val="28"/>
        </w:rPr>
        <w:t xml:space="preserve"> Ж.А. познакомила ребят </w:t>
      </w:r>
      <w:r w:rsidR="00DD4A90" w:rsidRPr="00D03461">
        <w:rPr>
          <w:rFonts w:ascii="Times New Roman" w:hAnsi="Times New Roman" w:cs="Times New Roman"/>
          <w:sz w:val="28"/>
          <w:szCs w:val="28"/>
        </w:rPr>
        <w:t>с  историей создания</w:t>
      </w:r>
      <w:r w:rsidR="00E521A4" w:rsidRPr="00D03461">
        <w:rPr>
          <w:rFonts w:ascii="Times New Roman" w:hAnsi="Times New Roman" w:cs="Times New Roman"/>
          <w:sz w:val="28"/>
          <w:szCs w:val="28"/>
        </w:rPr>
        <w:t xml:space="preserve"> крупнейшего в мире музея русского искусства, где расположены картины</w:t>
      </w:r>
      <w:r w:rsidR="00DB2DBD" w:rsidRPr="00D03461">
        <w:rPr>
          <w:rFonts w:ascii="Times New Roman" w:hAnsi="Times New Roman" w:cs="Times New Roman"/>
          <w:sz w:val="28"/>
          <w:szCs w:val="28"/>
        </w:rPr>
        <w:t>.</w:t>
      </w:r>
      <w:r w:rsidR="004A7324" w:rsidRPr="00D03461">
        <w:rPr>
          <w:rFonts w:ascii="Times New Roman" w:hAnsi="Times New Roman" w:cs="Times New Roman"/>
          <w:sz w:val="28"/>
          <w:szCs w:val="28"/>
        </w:rPr>
        <w:t xml:space="preserve"> Каждый слайд сопровождался рассказом библиотекаря о картинах: </w:t>
      </w:r>
      <w:proofErr w:type="gramStart"/>
      <w:r w:rsidR="004A7324" w:rsidRPr="00D03461">
        <w:rPr>
          <w:rFonts w:ascii="Times New Roman" w:hAnsi="Times New Roman" w:cs="Times New Roman"/>
          <w:sz w:val="28"/>
          <w:szCs w:val="28"/>
        </w:rPr>
        <w:t xml:space="preserve">«Последний день Помпеи» К. Брюллова, «Портрет неизвестного в треуголке» Ф.. </w:t>
      </w:r>
      <w:proofErr w:type="spellStart"/>
      <w:r w:rsidR="004A7324" w:rsidRPr="00D03461">
        <w:rPr>
          <w:rFonts w:ascii="Times New Roman" w:hAnsi="Times New Roman" w:cs="Times New Roman"/>
          <w:sz w:val="28"/>
          <w:szCs w:val="28"/>
        </w:rPr>
        <w:t>Рокотова</w:t>
      </w:r>
      <w:proofErr w:type="spellEnd"/>
      <w:r w:rsidR="004A7324" w:rsidRPr="00D03461">
        <w:rPr>
          <w:rFonts w:ascii="Times New Roman" w:hAnsi="Times New Roman" w:cs="Times New Roman"/>
          <w:sz w:val="28"/>
          <w:szCs w:val="28"/>
        </w:rPr>
        <w:t xml:space="preserve">,  «Русалки» И. Крамского,  «Утро в сосновом бору» И. Шишкина, «Три богатыря» В. Васнецова, «Тройка» В. Перова.  </w:t>
      </w:r>
      <w:proofErr w:type="gramEnd"/>
    </w:p>
    <w:p w:rsidR="004A7324" w:rsidRPr="00D03461" w:rsidRDefault="004A7324" w:rsidP="00DB2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3461">
        <w:rPr>
          <w:rFonts w:ascii="Times New Roman" w:hAnsi="Times New Roman" w:cs="Times New Roman"/>
          <w:sz w:val="28"/>
          <w:szCs w:val="28"/>
        </w:rPr>
        <w:t xml:space="preserve">    Люди ласково называют галерею «Третьяковкой», это слово привычно и понятно многим людям. И сегодня принимая участие </w:t>
      </w:r>
      <w:r w:rsidR="00DB2DBD">
        <w:rPr>
          <w:rFonts w:ascii="Times New Roman" w:hAnsi="Times New Roman" w:cs="Times New Roman"/>
          <w:sz w:val="28"/>
          <w:szCs w:val="28"/>
        </w:rPr>
        <w:t xml:space="preserve">в </w:t>
      </w:r>
      <w:r w:rsidRPr="00D03461">
        <w:rPr>
          <w:rFonts w:ascii="Times New Roman" w:hAnsi="Times New Roman" w:cs="Times New Roman"/>
          <w:sz w:val="28"/>
          <w:szCs w:val="28"/>
        </w:rPr>
        <w:t>познавательной игре, у ребят была замечательная возможность пройти по залам Третьяковской галереи, познакомиться с некоторыми из шедевров, хотя и заочно, и с создателями этих шедевров – замечательными художниками. Возможно, для некоторых из присутствующих</w:t>
      </w:r>
      <w:r w:rsidR="00DB2DBD">
        <w:rPr>
          <w:rFonts w:ascii="Times New Roman" w:hAnsi="Times New Roman" w:cs="Times New Roman"/>
          <w:sz w:val="28"/>
          <w:szCs w:val="28"/>
        </w:rPr>
        <w:t>,</w:t>
      </w:r>
      <w:r w:rsidRPr="00D03461">
        <w:rPr>
          <w:rFonts w:ascii="Times New Roman" w:hAnsi="Times New Roman" w:cs="Times New Roman"/>
          <w:sz w:val="28"/>
          <w:szCs w:val="28"/>
        </w:rPr>
        <w:t xml:space="preserve"> это было первым знакомством с русской живописью</w:t>
      </w:r>
      <w:r w:rsidR="00E521A4" w:rsidRPr="00D03461">
        <w:rPr>
          <w:rFonts w:ascii="Times New Roman" w:hAnsi="Times New Roman" w:cs="Times New Roman"/>
          <w:sz w:val="28"/>
          <w:szCs w:val="28"/>
        </w:rPr>
        <w:t>.</w:t>
      </w:r>
    </w:p>
    <w:p w:rsidR="004A7324" w:rsidRPr="00D03461" w:rsidRDefault="00DB2DBD" w:rsidP="00D034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4D42F53" wp14:editId="0B2866BC">
            <wp:simplePos x="0" y="0"/>
            <wp:positionH relativeFrom="column">
              <wp:posOffset>3832860</wp:posOffset>
            </wp:positionH>
            <wp:positionV relativeFrom="paragraph">
              <wp:posOffset>972820</wp:posOffset>
            </wp:positionV>
            <wp:extent cx="3175635" cy="2381250"/>
            <wp:effectExtent l="0" t="0" r="5715" b="0"/>
            <wp:wrapTight wrapText="bothSides">
              <wp:wrapPolygon edited="0">
                <wp:start x="0" y="0"/>
                <wp:lineTo x="0" y="21427"/>
                <wp:lineTo x="21509" y="21427"/>
                <wp:lineTo x="2150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6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C1848FC" wp14:editId="2AB4CAC8">
            <wp:simplePos x="0" y="0"/>
            <wp:positionH relativeFrom="column">
              <wp:posOffset>-119380</wp:posOffset>
            </wp:positionH>
            <wp:positionV relativeFrom="paragraph">
              <wp:posOffset>973455</wp:posOffset>
            </wp:positionV>
            <wp:extent cx="3228340" cy="2420620"/>
            <wp:effectExtent l="0" t="0" r="0" b="0"/>
            <wp:wrapTight wrapText="bothSides">
              <wp:wrapPolygon edited="0">
                <wp:start x="0" y="0"/>
                <wp:lineTo x="0" y="21419"/>
                <wp:lineTo x="21413" y="21419"/>
                <wp:lineTo x="2141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461" w:rsidRPr="00D03461">
        <w:rPr>
          <w:rFonts w:ascii="Times New Roman" w:hAnsi="Times New Roman" w:cs="Times New Roman"/>
          <w:sz w:val="28"/>
          <w:szCs w:val="28"/>
        </w:rPr>
        <w:t xml:space="preserve">      </w:t>
      </w:r>
      <w:r w:rsidR="004A7324" w:rsidRPr="00D03461">
        <w:rPr>
          <w:rFonts w:ascii="Times New Roman" w:hAnsi="Times New Roman" w:cs="Times New Roman"/>
          <w:sz w:val="28"/>
          <w:szCs w:val="28"/>
        </w:rPr>
        <w:t>Участники мероприятия поделились своими впечатлениями, рассказали, какие картины понравились им больше всего, повторили жанры живописи и узнали много нового и интересного.</w:t>
      </w:r>
      <w:r w:rsidR="00D03461" w:rsidRPr="00D03461">
        <w:rPr>
          <w:rFonts w:ascii="Times New Roman" w:hAnsi="Times New Roman" w:cs="Times New Roman"/>
          <w:sz w:val="28"/>
          <w:szCs w:val="28"/>
        </w:rPr>
        <w:t xml:space="preserve"> Они с интересом участвовали в конкурсах, отвечали на вопросы викторины «Разноцветная радуга».</w:t>
      </w:r>
    </w:p>
    <w:p w:rsidR="00E521A4" w:rsidRDefault="00E521A4" w:rsidP="00D03461">
      <w:pPr>
        <w:jc w:val="both"/>
      </w:pPr>
    </w:p>
    <w:p w:rsidR="00E521A4" w:rsidRDefault="00E521A4" w:rsidP="00D03461">
      <w:pPr>
        <w:jc w:val="both"/>
      </w:pPr>
      <w:bookmarkStart w:id="0" w:name="_GoBack"/>
      <w:bookmarkEnd w:id="0"/>
    </w:p>
    <w:p w:rsidR="00E521A4" w:rsidRDefault="00DB2DBD" w:rsidP="00D03461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E9D521B" wp14:editId="2463BA5D">
            <wp:simplePos x="0" y="0"/>
            <wp:positionH relativeFrom="column">
              <wp:posOffset>434975</wp:posOffset>
            </wp:positionH>
            <wp:positionV relativeFrom="paragraph">
              <wp:posOffset>2022475</wp:posOffset>
            </wp:positionV>
            <wp:extent cx="3201670" cy="2400935"/>
            <wp:effectExtent l="0" t="0" r="0" b="0"/>
            <wp:wrapTight wrapText="bothSides">
              <wp:wrapPolygon edited="0">
                <wp:start x="0" y="0"/>
                <wp:lineTo x="0" y="21423"/>
                <wp:lineTo x="21463" y="21423"/>
                <wp:lineTo x="214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26E5796" wp14:editId="0E22F853">
            <wp:simplePos x="0" y="0"/>
            <wp:positionH relativeFrom="column">
              <wp:posOffset>-3155315</wp:posOffset>
            </wp:positionH>
            <wp:positionV relativeFrom="paragraph">
              <wp:posOffset>2022475</wp:posOffset>
            </wp:positionV>
            <wp:extent cx="3285490" cy="2400935"/>
            <wp:effectExtent l="0" t="0" r="0" b="0"/>
            <wp:wrapTight wrapText="bothSides">
              <wp:wrapPolygon edited="0">
                <wp:start x="0" y="0"/>
                <wp:lineTo x="0" y="21423"/>
                <wp:lineTo x="21416" y="21423"/>
                <wp:lineTo x="21416" y="0"/>
                <wp:lineTo x="0" y="0"/>
              </wp:wrapPolygon>
            </wp:wrapTight>
            <wp:docPr id="2" name="Рисунок 2" descr="C:\Users\user\Desktop\9.01.19\DSCN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.01.19\DSCN0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" t="15528" r="14070" b="1138"/>
                    <a:stretch/>
                  </pic:blipFill>
                  <pic:spPr bwMode="auto">
                    <a:xfrm>
                      <a:off x="0" y="0"/>
                      <a:ext cx="328549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21A4" w:rsidSect="00E521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1A4"/>
    <w:rsid w:val="004A7324"/>
    <w:rsid w:val="00792B9A"/>
    <w:rsid w:val="00B50505"/>
    <w:rsid w:val="00C354CB"/>
    <w:rsid w:val="00D03461"/>
    <w:rsid w:val="00DB2DBD"/>
    <w:rsid w:val="00DD4A90"/>
    <w:rsid w:val="00E5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5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5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3</cp:revision>
  <dcterms:created xsi:type="dcterms:W3CDTF">2019-01-09T10:22:00Z</dcterms:created>
  <dcterms:modified xsi:type="dcterms:W3CDTF">2019-01-11T13:32:00Z</dcterms:modified>
</cp:coreProperties>
</file>